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B6CD39" w14:textId="77777777" w:rsidR="00044715" w:rsidRPr="00044715" w:rsidRDefault="00044715" w:rsidP="00044715">
      <w:pPr>
        <w:pStyle w:val="ConsPlusTitle"/>
        <w:jc w:val="center"/>
        <w:rPr>
          <w:rFonts w:ascii="Times New Roman" w:hAnsi="Times New Roman" w:cs="Times New Roman"/>
          <w:sz w:val="28"/>
          <w:szCs w:val="28"/>
        </w:rPr>
      </w:pPr>
      <w:r w:rsidRPr="00044715">
        <w:rPr>
          <w:rFonts w:ascii="Times New Roman" w:hAnsi="Times New Roman" w:cs="Times New Roman"/>
          <w:sz w:val="28"/>
          <w:szCs w:val="28"/>
        </w:rPr>
        <w:t>ЛЕНИНГРАДСКАЯ ОБЛАСТЬ</w:t>
      </w:r>
    </w:p>
    <w:p w14:paraId="03EBDC80" w14:textId="77777777" w:rsidR="00044715" w:rsidRPr="00044715" w:rsidRDefault="00044715" w:rsidP="00044715">
      <w:pPr>
        <w:pStyle w:val="ConsPlusTitle"/>
        <w:jc w:val="center"/>
        <w:rPr>
          <w:rFonts w:ascii="Times New Roman" w:hAnsi="Times New Roman" w:cs="Times New Roman"/>
          <w:sz w:val="28"/>
          <w:szCs w:val="28"/>
        </w:rPr>
      </w:pPr>
      <w:r w:rsidRPr="00044715">
        <w:rPr>
          <w:rFonts w:ascii="Times New Roman" w:hAnsi="Times New Roman" w:cs="Times New Roman"/>
          <w:sz w:val="28"/>
          <w:szCs w:val="28"/>
        </w:rPr>
        <w:t xml:space="preserve"> А Д М И Н И С Т </w:t>
      </w:r>
      <w:proofErr w:type="gramStart"/>
      <w:r w:rsidRPr="00044715">
        <w:rPr>
          <w:rFonts w:ascii="Times New Roman" w:hAnsi="Times New Roman" w:cs="Times New Roman"/>
          <w:sz w:val="28"/>
          <w:szCs w:val="28"/>
        </w:rPr>
        <w:t>Р</w:t>
      </w:r>
      <w:proofErr w:type="gramEnd"/>
      <w:r w:rsidRPr="00044715">
        <w:rPr>
          <w:rFonts w:ascii="Times New Roman" w:hAnsi="Times New Roman" w:cs="Times New Roman"/>
          <w:sz w:val="28"/>
          <w:szCs w:val="28"/>
        </w:rPr>
        <w:t xml:space="preserve"> А Ц И Я</w:t>
      </w:r>
    </w:p>
    <w:p w14:paraId="0A76D758" w14:textId="77777777" w:rsidR="00044715" w:rsidRPr="00044715" w:rsidRDefault="00044715" w:rsidP="00044715">
      <w:pPr>
        <w:pStyle w:val="ConsPlusTitle"/>
        <w:jc w:val="center"/>
        <w:rPr>
          <w:rFonts w:ascii="Times New Roman" w:hAnsi="Times New Roman" w:cs="Times New Roman"/>
          <w:sz w:val="28"/>
          <w:szCs w:val="28"/>
        </w:rPr>
      </w:pPr>
      <w:r w:rsidRPr="00044715">
        <w:rPr>
          <w:rFonts w:ascii="Times New Roman" w:hAnsi="Times New Roman" w:cs="Times New Roman"/>
          <w:sz w:val="28"/>
          <w:szCs w:val="28"/>
        </w:rPr>
        <w:t>ВОЛОШОВСКОГО СЕЛЬСКОГО ПОСЕЛЕНИЯ</w:t>
      </w:r>
    </w:p>
    <w:p w14:paraId="0C301154" w14:textId="77777777" w:rsidR="00044715" w:rsidRPr="00044715" w:rsidRDefault="00044715" w:rsidP="00044715">
      <w:pPr>
        <w:pStyle w:val="ConsPlusTitle"/>
        <w:jc w:val="center"/>
        <w:rPr>
          <w:rFonts w:ascii="Times New Roman" w:hAnsi="Times New Roman" w:cs="Times New Roman"/>
          <w:sz w:val="28"/>
          <w:szCs w:val="28"/>
        </w:rPr>
      </w:pPr>
      <w:r w:rsidRPr="00044715">
        <w:rPr>
          <w:rFonts w:ascii="Times New Roman" w:hAnsi="Times New Roman" w:cs="Times New Roman"/>
          <w:sz w:val="28"/>
          <w:szCs w:val="28"/>
        </w:rPr>
        <w:t xml:space="preserve">ЛУЖСКОГО МУНИЦИПАЛЬНОГО РАЙОНА </w:t>
      </w:r>
    </w:p>
    <w:p w14:paraId="2B158C7F" w14:textId="77777777" w:rsidR="00044715" w:rsidRPr="00044715" w:rsidRDefault="00044715" w:rsidP="00044715">
      <w:pPr>
        <w:pStyle w:val="ConsPlusTitle"/>
        <w:jc w:val="center"/>
        <w:rPr>
          <w:rFonts w:ascii="Times New Roman" w:hAnsi="Times New Roman" w:cs="Times New Roman"/>
          <w:sz w:val="28"/>
          <w:szCs w:val="28"/>
        </w:rPr>
      </w:pPr>
      <w:r w:rsidRPr="00044715">
        <w:rPr>
          <w:rFonts w:ascii="Times New Roman" w:hAnsi="Times New Roman" w:cs="Times New Roman"/>
          <w:sz w:val="28"/>
          <w:szCs w:val="28"/>
        </w:rPr>
        <w:t xml:space="preserve">                                                              </w:t>
      </w:r>
    </w:p>
    <w:p w14:paraId="74BBBAD3" w14:textId="77777777" w:rsidR="00044715" w:rsidRPr="00044715" w:rsidRDefault="00044715" w:rsidP="00044715">
      <w:pPr>
        <w:pStyle w:val="ConsPlusTitle"/>
        <w:jc w:val="center"/>
        <w:rPr>
          <w:rFonts w:ascii="Times New Roman" w:hAnsi="Times New Roman" w:cs="Times New Roman"/>
          <w:sz w:val="28"/>
          <w:szCs w:val="28"/>
        </w:rPr>
      </w:pPr>
      <w:proofErr w:type="gramStart"/>
      <w:r w:rsidRPr="00044715">
        <w:rPr>
          <w:rFonts w:ascii="Times New Roman" w:hAnsi="Times New Roman" w:cs="Times New Roman"/>
          <w:sz w:val="28"/>
          <w:szCs w:val="28"/>
        </w:rPr>
        <w:t>П</w:t>
      </w:r>
      <w:proofErr w:type="gramEnd"/>
      <w:r w:rsidRPr="00044715">
        <w:rPr>
          <w:rFonts w:ascii="Times New Roman" w:hAnsi="Times New Roman" w:cs="Times New Roman"/>
          <w:sz w:val="28"/>
          <w:szCs w:val="28"/>
        </w:rPr>
        <w:t xml:space="preserve"> О С Т А Н О В Л Е Н И Е     </w:t>
      </w:r>
    </w:p>
    <w:p w14:paraId="60FB36EC" w14:textId="77777777" w:rsidR="00044715" w:rsidRPr="00044715" w:rsidRDefault="00044715" w:rsidP="00044715">
      <w:pPr>
        <w:pStyle w:val="ConsPlusTitle"/>
        <w:jc w:val="both"/>
        <w:rPr>
          <w:rFonts w:ascii="Times New Roman" w:hAnsi="Times New Roman" w:cs="Times New Roman"/>
          <w:sz w:val="28"/>
          <w:szCs w:val="28"/>
        </w:rPr>
      </w:pPr>
    </w:p>
    <w:p w14:paraId="0CE6A84E" w14:textId="7C052540" w:rsidR="00044715" w:rsidRDefault="00044715" w:rsidP="00044715">
      <w:pPr>
        <w:pStyle w:val="ConsPlusTitle"/>
        <w:jc w:val="both"/>
        <w:rPr>
          <w:rFonts w:ascii="Times New Roman" w:hAnsi="Times New Roman" w:cs="Times New Roman"/>
          <w:sz w:val="28"/>
          <w:szCs w:val="28"/>
        </w:rPr>
      </w:pPr>
      <w:r w:rsidRPr="00044715">
        <w:rPr>
          <w:rFonts w:ascii="Times New Roman" w:hAnsi="Times New Roman" w:cs="Times New Roman"/>
          <w:sz w:val="28"/>
          <w:szCs w:val="28"/>
        </w:rPr>
        <w:t>От</w:t>
      </w:r>
      <w:r>
        <w:rPr>
          <w:rFonts w:ascii="Times New Roman" w:hAnsi="Times New Roman" w:cs="Times New Roman"/>
          <w:sz w:val="28"/>
          <w:szCs w:val="28"/>
        </w:rPr>
        <w:t xml:space="preserve"> 27 ноября 2020 года</w:t>
      </w:r>
      <w:r w:rsidRPr="00044715">
        <w:rPr>
          <w:rFonts w:ascii="Times New Roman" w:hAnsi="Times New Roman" w:cs="Times New Roman"/>
          <w:sz w:val="28"/>
          <w:szCs w:val="28"/>
        </w:rPr>
        <w:t xml:space="preserve">  </w:t>
      </w:r>
      <w:r>
        <w:rPr>
          <w:rFonts w:ascii="Times New Roman" w:hAnsi="Times New Roman" w:cs="Times New Roman"/>
          <w:sz w:val="28"/>
          <w:szCs w:val="28"/>
        </w:rPr>
        <w:t xml:space="preserve">                                                                           № 122</w:t>
      </w:r>
    </w:p>
    <w:p w14:paraId="68E1165F" w14:textId="07D37362" w:rsidR="001364BB" w:rsidRPr="00EF39DF" w:rsidRDefault="00044715" w:rsidP="00044715">
      <w:pPr>
        <w:pStyle w:val="ConsPlusTitle"/>
        <w:jc w:val="center"/>
        <w:rPr>
          <w:rFonts w:ascii="Times New Roman" w:hAnsi="Times New Roman" w:cs="Times New Roman"/>
          <w:sz w:val="28"/>
          <w:szCs w:val="28"/>
        </w:rPr>
      </w:pPr>
      <w:r w:rsidRPr="00044715">
        <w:rPr>
          <w:rFonts w:ascii="Times New Roman" w:hAnsi="Times New Roman" w:cs="Times New Roman"/>
          <w:sz w:val="28"/>
          <w:szCs w:val="28"/>
        </w:rPr>
        <w:t xml:space="preserve">                                                     </w:t>
      </w:r>
    </w:p>
    <w:p w14:paraId="5974ACB2" w14:textId="14E2EE55" w:rsidR="001364BB" w:rsidRDefault="00E5166D" w:rsidP="00044715">
      <w:pPr>
        <w:pStyle w:val="ConsPlusTitle"/>
        <w:rPr>
          <w:rFonts w:ascii="Times New Roman" w:hAnsi="Times New Roman" w:cs="Times New Roman"/>
          <w:sz w:val="28"/>
          <w:szCs w:val="28"/>
        </w:rPr>
      </w:pPr>
      <w:r>
        <w:rPr>
          <w:rFonts w:ascii="Times New Roman" w:hAnsi="Times New Roman" w:cs="Times New Roman"/>
          <w:sz w:val="28"/>
          <w:szCs w:val="28"/>
        </w:rPr>
        <w:t>Об утверждении положения о назначении</w:t>
      </w:r>
    </w:p>
    <w:p w14:paraId="616FB0EA" w14:textId="7B80B836" w:rsidR="00E5166D" w:rsidRDefault="00E5166D" w:rsidP="00044715">
      <w:pPr>
        <w:pStyle w:val="ConsPlusTitle"/>
        <w:rPr>
          <w:rFonts w:ascii="Times New Roman" w:hAnsi="Times New Roman" w:cs="Times New Roman"/>
          <w:sz w:val="28"/>
          <w:szCs w:val="28"/>
        </w:rPr>
      </w:pPr>
      <w:r>
        <w:rPr>
          <w:rFonts w:ascii="Times New Roman" w:hAnsi="Times New Roman" w:cs="Times New Roman"/>
          <w:sz w:val="28"/>
          <w:szCs w:val="28"/>
        </w:rPr>
        <w:t xml:space="preserve">руководителя муниципального казенного учреждения </w:t>
      </w:r>
    </w:p>
    <w:p w14:paraId="279ADF99" w14:textId="1427E256" w:rsidR="00E5166D" w:rsidRPr="00EF39DF" w:rsidRDefault="00E5166D" w:rsidP="00044715">
      <w:pPr>
        <w:pStyle w:val="ConsPlusTitle"/>
        <w:rPr>
          <w:rFonts w:ascii="Times New Roman" w:hAnsi="Times New Roman" w:cs="Times New Roman"/>
          <w:sz w:val="28"/>
          <w:szCs w:val="28"/>
        </w:rPr>
      </w:pPr>
      <w:r>
        <w:rPr>
          <w:rFonts w:ascii="Times New Roman" w:hAnsi="Times New Roman" w:cs="Times New Roman"/>
          <w:sz w:val="28"/>
          <w:szCs w:val="28"/>
        </w:rPr>
        <w:t>Волошовского сельского поселения</w:t>
      </w:r>
    </w:p>
    <w:p w14:paraId="6C121382" w14:textId="77777777" w:rsidR="001364BB" w:rsidRPr="00EF39DF" w:rsidRDefault="001364BB">
      <w:pPr>
        <w:pStyle w:val="ConsPlusNormal"/>
        <w:ind w:firstLine="540"/>
        <w:jc w:val="both"/>
        <w:rPr>
          <w:rFonts w:ascii="Times New Roman" w:hAnsi="Times New Roman" w:cs="Times New Roman"/>
          <w:sz w:val="28"/>
          <w:szCs w:val="28"/>
        </w:rPr>
      </w:pPr>
    </w:p>
    <w:p w14:paraId="0C83632E" w14:textId="3B96B9E3"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В соответствии со </w:t>
      </w:r>
      <w:r w:rsidR="00ED676C" w:rsidRPr="00EF39DF">
        <w:rPr>
          <w:rFonts w:ascii="Times New Roman" w:hAnsi="Times New Roman" w:cs="Times New Roman"/>
          <w:sz w:val="28"/>
          <w:szCs w:val="28"/>
        </w:rPr>
        <w:t xml:space="preserve">28 </w:t>
      </w:r>
      <w:r w:rsidRPr="00EF39DF">
        <w:rPr>
          <w:rFonts w:ascii="Times New Roman" w:hAnsi="Times New Roman" w:cs="Times New Roman"/>
          <w:sz w:val="28"/>
          <w:szCs w:val="28"/>
        </w:rPr>
        <w:t xml:space="preserve">и </w:t>
      </w:r>
      <w:r w:rsidR="00ED676C" w:rsidRPr="00EF39DF">
        <w:rPr>
          <w:rFonts w:ascii="Times New Roman" w:hAnsi="Times New Roman" w:cs="Times New Roman"/>
          <w:sz w:val="28"/>
          <w:szCs w:val="28"/>
        </w:rPr>
        <w:t>34</w:t>
      </w:r>
      <w:r w:rsidRPr="00EF39DF">
        <w:rPr>
          <w:rFonts w:ascii="Times New Roman" w:hAnsi="Times New Roman" w:cs="Times New Roman"/>
          <w:sz w:val="28"/>
          <w:szCs w:val="28"/>
        </w:rPr>
        <w:t xml:space="preserve"> Устава </w:t>
      </w:r>
      <w:r w:rsidR="00ED676C" w:rsidRPr="00EF39DF">
        <w:rPr>
          <w:rFonts w:ascii="Times New Roman" w:hAnsi="Times New Roman" w:cs="Times New Roman"/>
          <w:sz w:val="28"/>
          <w:szCs w:val="28"/>
        </w:rPr>
        <w:t>Волошовского сельского поселения</w:t>
      </w:r>
      <w:r w:rsidRPr="00EF39DF">
        <w:rPr>
          <w:rFonts w:ascii="Times New Roman" w:hAnsi="Times New Roman" w:cs="Times New Roman"/>
          <w:sz w:val="28"/>
          <w:szCs w:val="28"/>
        </w:rPr>
        <w:t xml:space="preserve">, </w:t>
      </w:r>
      <w:hyperlink r:id="rId6" w:history="1">
        <w:r w:rsidRPr="00EF39DF">
          <w:rPr>
            <w:rFonts w:ascii="Times New Roman" w:hAnsi="Times New Roman" w:cs="Times New Roman"/>
            <w:sz w:val="28"/>
            <w:szCs w:val="28"/>
          </w:rPr>
          <w:t>статьей 275</w:t>
        </w:r>
      </w:hyperlink>
      <w:r w:rsidRPr="00EF39DF">
        <w:rPr>
          <w:rFonts w:ascii="Times New Roman" w:hAnsi="Times New Roman" w:cs="Times New Roman"/>
          <w:sz w:val="28"/>
          <w:szCs w:val="28"/>
        </w:rPr>
        <w:t xml:space="preserve"> Трудового кодекса Российской Федерации, в целях совершенствования порядка и условий назначения на вакантную должность руководителя </w:t>
      </w:r>
      <w:r w:rsidR="00ED676C" w:rsidRPr="00EF39DF">
        <w:rPr>
          <w:rFonts w:ascii="Times New Roman" w:hAnsi="Times New Roman" w:cs="Times New Roman"/>
          <w:sz w:val="28"/>
          <w:szCs w:val="28"/>
        </w:rPr>
        <w:t xml:space="preserve">муниципального </w:t>
      </w:r>
      <w:r w:rsidRPr="00EF39DF">
        <w:rPr>
          <w:rFonts w:ascii="Times New Roman" w:hAnsi="Times New Roman" w:cs="Times New Roman"/>
          <w:sz w:val="28"/>
          <w:szCs w:val="28"/>
        </w:rPr>
        <w:t>казенного учреждения</w:t>
      </w:r>
      <w:r w:rsidR="00ED676C" w:rsidRPr="00EF39DF">
        <w:rPr>
          <w:rFonts w:ascii="Times New Roman" w:hAnsi="Times New Roman" w:cs="Times New Roman"/>
          <w:sz w:val="28"/>
          <w:szCs w:val="28"/>
        </w:rPr>
        <w:t xml:space="preserve"> Волошовского сельского поселения</w:t>
      </w:r>
      <w:r w:rsidRPr="00EF39DF">
        <w:rPr>
          <w:rFonts w:ascii="Times New Roman" w:hAnsi="Times New Roman" w:cs="Times New Roman"/>
          <w:sz w:val="28"/>
          <w:szCs w:val="28"/>
        </w:rPr>
        <w:t xml:space="preserve">, а также осуществления контроля за соблюдением законодательства Российской Федерации о противодействии коррупции </w:t>
      </w:r>
      <w:r w:rsidR="00ED676C" w:rsidRPr="00EF39DF">
        <w:rPr>
          <w:rFonts w:ascii="Times New Roman" w:hAnsi="Times New Roman" w:cs="Times New Roman"/>
          <w:sz w:val="28"/>
          <w:szCs w:val="28"/>
        </w:rPr>
        <w:t>постановляю</w:t>
      </w:r>
      <w:r w:rsidRPr="00EF39DF">
        <w:rPr>
          <w:rFonts w:ascii="Times New Roman" w:hAnsi="Times New Roman" w:cs="Times New Roman"/>
          <w:sz w:val="28"/>
          <w:szCs w:val="28"/>
        </w:rPr>
        <w:t>:</w:t>
      </w:r>
    </w:p>
    <w:p w14:paraId="2780A66B" w14:textId="77777777" w:rsidR="001364BB" w:rsidRPr="00EF39DF" w:rsidRDefault="001364BB">
      <w:pPr>
        <w:pStyle w:val="ConsPlusNormal"/>
        <w:ind w:firstLine="540"/>
        <w:jc w:val="both"/>
        <w:rPr>
          <w:rFonts w:ascii="Times New Roman" w:hAnsi="Times New Roman" w:cs="Times New Roman"/>
          <w:sz w:val="28"/>
          <w:szCs w:val="28"/>
        </w:rPr>
      </w:pPr>
    </w:p>
    <w:p w14:paraId="0D7D0E06" w14:textId="62E7C779"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1. Утвердить прилагаемое </w:t>
      </w:r>
      <w:hyperlink w:anchor="P30" w:history="1">
        <w:r w:rsidRPr="00EF39DF">
          <w:rPr>
            <w:rFonts w:ascii="Times New Roman" w:hAnsi="Times New Roman" w:cs="Times New Roman"/>
            <w:sz w:val="28"/>
            <w:szCs w:val="28"/>
          </w:rPr>
          <w:t>Положение</w:t>
        </w:r>
      </w:hyperlink>
      <w:r w:rsidRPr="00EF39DF">
        <w:rPr>
          <w:rFonts w:ascii="Times New Roman" w:hAnsi="Times New Roman" w:cs="Times New Roman"/>
          <w:sz w:val="28"/>
          <w:szCs w:val="28"/>
        </w:rPr>
        <w:t xml:space="preserve"> о назначении руководителя </w:t>
      </w:r>
      <w:r w:rsidR="00ED676C" w:rsidRPr="00EF39DF">
        <w:rPr>
          <w:rFonts w:ascii="Times New Roman" w:hAnsi="Times New Roman" w:cs="Times New Roman"/>
          <w:sz w:val="28"/>
          <w:szCs w:val="28"/>
        </w:rPr>
        <w:t>муниципального</w:t>
      </w:r>
      <w:r w:rsidRPr="00EF39DF">
        <w:rPr>
          <w:rFonts w:ascii="Times New Roman" w:hAnsi="Times New Roman" w:cs="Times New Roman"/>
          <w:sz w:val="28"/>
          <w:szCs w:val="28"/>
        </w:rPr>
        <w:t xml:space="preserve"> казенного учреждения</w:t>
      </w:r>
      <w:r w:rsidR="00ED676C" w:rsidRPr="00EF39DF">
        <w:rPr>
          <w:rFonts w:ascii="Times New Roman" w:hAnsi="Times New Roman" w:cs="Times New Roman"/>
          <w:sz w:val="28"/>
          <w:szCs w:val="28"/>
        </w:rPr>
        <w:t xml:space="preserve"> Волошовского сельского поселения</w:t>
      </w:r>
      <w:r w:rsidRPr="00EF39DF">
        <w:rPr>
          <w:rFonts w:ascii="Times New Roman" w:hAnsi="Times New Roman" w:cs="Times New Roman"/>
          <w:sz w:val="28"/>
          <w:szCs w:val="28"/>
        </w:rPr>
        <w:t>.</w:t>
      </w:r>
    </w:p>
    <w:p w14:paraId="118FA3AC" w14:textId="0F2967F2"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2. Настоящее постановление вступает в силу со дня </w:t>
      </w:r>
      <w:r w:rsidR="00ED676C" w:rsidRPr="00EF39DF">
        <w:rPr>
          <w:rFonts w:ascii="Times New Roman" w:hAnsi="Times New Roman" w:cs="Times New Roman"/>
          <w:sz w:val="28"/>
          <w:szCs w:val="28"/>
        </w:rPr>
        <w:t>утверждения.</w:t>
      </w:r>
    </w:p>
    <w:p w14:paraId="4E86A665" w14:textId="77777777" w:rsidR="001364BB" w:rsidRDefault="001364BB">
      <w:pPr>
        <w:pStyle w:val="ConsPlusNormal"/>
        <w:ind w:firstLine="540"/>
        <w:jc w:val="both"/>
        <w:rPr>
          <w:rFonts w:ascii="Times New Roman" w:hAnsi="Times New Roman" w:cs="Times New Roman"/>
          <w:sz w:val="28"/>
          <w:szCs w:val="28"/>
        </w:rPr>
      </w:pPr>
    </w:p>
    <w:p w14:paraId="12BB377A" w14:textId="77777777" w:rsidR="00E5166D" w:rsidRDefault="00E5166D">
      <w:pPr>
        <w:pStyle w:val="ConsPlusNormal"/>
        <w:ind w:firstLine="540"/>
        <w:jc w:val="both"/>
        <w:rPr>
          <w:rFonts w:ascii="Times New Roman" w:hAnsi="Times New Roman" w:cs="Times New Roman"/>
          <w:sz w:val="28"/>
          <w:szCs w:val="28"/>
        </w:rPr>
      </w:pPr>
    </w:p>
    <w:p w14:paraId="334BF812" w14:textId="77777777" w:rsidR="00E5166D" w:rsidRDefault="00E5166D">
      <w:pPr>
        <w:pStyle w:val="ConsPlusNormal"/>
        <w:ind w:firstLine="540"/>
        <w:jc w:val="both"/>
        <w:rPr>
          <w:rFonts w:ascii="Times New Roman" w:hAnsi="Times New Roman" w:cs="Times New Roman"/>
          <w:sz w:val="28"/>
          <w:szCs w:val="28"/>
        </w:rPr>
      </w:pPr>
    </w:p>
    <w:p w14:paraId="04789F96" w14:textId="77777777" w:rsidR="00E5166D" w:rsidRDefault="00E5166D">
      <w:pPr>
        <w:pStyle w:val="ConsPlusNormal"/>
        <w:ind w:firstLine="540"/>
        <w:jc w:val="both"/>
        <w:rPr>
          <w:rFonts w:ascii="Times New Roman" w:hAnsi="Times New Roman" w:cs="Times New Roman"/>
          <w:sz w:val="28"/>
          <w:szCs w:val="28"/>
        </w:rPr>
      </w:pPr>
    </w:p>
    <w:p w14:paraId="2EFED73F" w14:textId="77777777" w:rsidR="007E769E" w:rsidRDefault="007E769E">
      <w:pPr>
        <w:pStyle w:val="ConsPlusNormal"/>
        <w:ind w:firstLine="540"/>
        <w:jc w:val="both"/>
        <w:rPr>
          <w:rFonts w:ascii="Times New Roman" w:hAnsi="Times New Roman" w:cs="Times New Roman"/>
          <w:sz w:val="28"/>
          <w:szCs w:val="28"/>
        </w:rPr>
      </w:pPr>
    </w:p>
    <w:p w14:paraId="019446A2" w14:textId="77777777" w:rsidR="007E769E" w:rsidRDefault="007E769E">
      <w:pPr>
        <w:pStyle w:val="ConsPlusNormal"/>
        <w:ind w:firstLine="540"/>
        <w:jc w:val="both"/>
        <w:rPr>
          <w:rFonts w:ascii="Times New Roman" w:hAnsi="Times New Roman" w:cs="Times New Roman"/>
          <w:sz w:val="28"/>
          <w:szCs w:val="28"/>
        </w:rPr>
      </w:pPr>
    </w:p>
    <w:p w14:paraId="306677EA" w14:textId="77777777" w:rsidR="007E769E" w:rsidRDefault="007E769E">
      <w:pPr>
        <w:pStyle w:val="ConsPlusNormal"/>
        <w:ind w:firstLine="540"/>
        <w:jc w:val="both"/>
        <w:rPr>
          <w:rFonts w:ascii="Times New Roman" w:hAnsi="Times New Roman" w:cs="Times New Roman"/>
          <w:sz w:val="28"/>
          <w:szCs w:val="28"/>
        </w:rPr>
      </w:pPr>
    </w:p>
    <w:p w14:paraId="66131549" w14:textId="77777777" w:rsidR="007E769E" w:rsidRDefault="007E769E">
      <w:pPr>
        <w:pStyle w:val="ConsPlusNormal"/>
        <w:ind w:firstLine="540"/>
        <w:jc w:val="both"/>
        <w:rPr>
          <w:rFonts w:ascii="Times New Roman" w:hAnsi="Times New Roman" w:cs="Times New Roman"/>
          <w:sz w:val="28"/>
          <w:szCs w:val="28"/>
        </w:rPr>
      </w:pPr>
    </w:p>
    <w:p w14:paraId="05248F97" w14:textId="77777777" w:rsidR="007E769E" w:rsidRPr="00EF39DF" w:rsidRDefault="007E769E">
      <w:pPr>
        <w:pStyle w:val="ConsPlusNormal"/>
        <w:ind w:firstLine="540"/>
        <w:jc w:val="both"/>
        <w:rPr>
          <w:rFonts w:ascii="Times New Roman" w:hAnsi="Times New Roman" w:cs="Times New Roman"/>
          <w:sz w:val="28"/>
          <w:szCs w:val="28"/>
        </w:rPr>
      </w:pPr>
    </w:p>
    <w:p w14:paraId="21D8C2DF" w14:textId="77777777" w:rsidR="00E5166D" w:rsidRPr="004169A3" w:rsidRDefault="00E5166D" w:rsidP="00E5166D">
      <w:pPr>
        <w:pStyle w:val="a8"/>
        <w:spacing w:after="0" w:line="100" w:lineRule="atLeast"/>
        <w:ind w:left="-567"/>
        <w:jc w:val="both"/>
        <w:rPr>
          <w:sz w:val="28"/>
          <w:szCs w:val="28"/>
        </w:rPr>
      </w:pPr>
      <w:r w:rsidRPr="004169A3">
        <w:rPr>
          <w:rFonts w:ascii="Times New Roman" w:hAnsi="Times New Roman" w:cs="Times New Roman"/>
          <w:sz w:val="28"/>
          <w:szCs w:val="28"/>
        </w:rPr>
        <w:t xml:space="preserve">Глава администрации </w:t>
      </w:r>
    </w:p>
    <w:p w14:paraId="13B8B9C2" w14:textId="77777777" w:rsidR="00E5166D" w:rsidRPr="004169A3" w:rsidRDefault="00E5166D" w:rsidP="00E5166D">
      <w:pPr>
        <w:pStyle w:val="a8"/>
        <w:spacing w:after="0" w:line="100" w:lineRule="atLeast"/>
        <w:ind w:left="-567"/>
        <w:jc w:val="both"/>
        <w:rPr>
          <w:sz w:val="28"/>
          <w:szCs w:val="28"/>
        </w:rPr>
      </w:pPr>
      <w:r w:rsidRPr="004169A3">
        <w:rPr>
          <w:rFonts w:ascii="Times New Roman" w:hAnsi="Times New Roman" w:cs="Times New Roman"/>
          <w:sz w:val="28"/>
          <w:szCs w:val="28"/>
        </w:rPr>
        <w:t xml:space="preserve">Волошовского сельского поселения                                     </w:t>
      </w:r>
      <w:r>
        <w:rPr>
          <w:rFonts w:ascii="Times New Roman" w:hAnsi="Times New Roman" w:cs="Times New Roman"/>
          <w:sz w:val="28"/>
          <w:szCs w:val="28"/>
        </w:rPr>
        <w:t xml:space="preserve">   </w:t>
      </w:r>
      <w:r w:rsidRPr="004169A3">
        <w:rPr>
          <w:rFonts w:ascii="Times New Roman" w:hAnsi="Times New Roman" w:cs="Times New Roman"/>
          <w:sz w:val="28"/>
          <w:szCs w:val="28"/>
        </w:rPr>
        <w:t xml:space="preserve">                     Н.В. Дюба</w:t>
      </w:r>
    </w:p>
    <w:p w14:paraId="30BB0BAA" w14:textId="77777777" w:rsidR="00E5166D" w:rsidRPr="004D78AA" w:rsidRDefault="00E5166D" w:rsidP="00E5166D">
      <w:pPr>
        <w:pStyle w:val="a8"/>
        <w:spacing w:after="0" w:line="100" w:lineRule="atLeast"/>
        <w:ind w:left="-567"/>
        <w:jc w:val="both"/>
        <w:rPr>
          <w:sz w:val="24"/>
          <w:szCs w:val="24"/>
        </w:rPr>
      </w:pPr>
    </w:p>
    <w:p w14:paraId="74225A90" w14:textId="77777777" w:rsidR="001364BB" w:rsidRPr="00EF39DF" w:rsidRDefault="001364BB">
      <w:pPr>
        <w:pStyle w:val="ConsPlusNormal"/>
        <w:rPr>
          <w:rFonts w:ascii="Times New Roman" w:hAnsi="Times New Roman" w:cs="Times New Roman"/>
          <w:sz w:val="28"/>
          <w:szCs w:val="28"/>
        </w:rPr>
      </w:pPr>
    </w:p>
    <w:p w14:paraId="64F93D4C" w14:textId="77777777" w:rsidR="001364BB" w:rsidRPr="00EF39DF" w:rsidRDefault="001364BB">
      <w:pPr>
        <w:pStyle w:val="ConsPlusNormal"/>
        <w:rPr>
          <w:rFonts w:ascii="Times New Roman" w:hAnsi="Times New Roman" w:cs="Times New Roman"/>
          <w:sz w:val="28"/>
          <w:szCs w:val="28"/>
        </w:rPr>
      </w:pPr>
    </w:p>
    <w:p w14:paraId="48B17788" w14:textId="77777777" w:rsidR="001364BB" w:rsidRPr="00EF39DF" w:rsidRDefault="001364BB">
      <w:pPr>
        <w:pStyle w:val="ConsPlusNormal"/>
        <w:rPr>
          <w:rFonts w:ascii="Times New Roman" w:hAnsi="Times New Roman" w:cs="Times New Roman"/>
          <w:sz w:val="28"/>
          <w:szCs w:val="28"/>
        </w:rPr>
      </w:pPr>
    </w:p>
    <w:p w14:paraId="780D68CF" w14:textId="77777777" w:rsidR="00472287" w:rsidRDefault="00472287">
      <w:pPr>
        <w:pStyle w:val="ConsPlusNormal"/>
        <w:jc w:val="right"/>
        <w:outlineLvl w:val="0"/>
        <w:rPr>
          <w:rFonts w:ascii="Times New Roman" w:hAnsi="Times New Roman" w:cs="Times New Roman"/>
          <w:sz w:val="28"/>
          <w:szCs w:val="28"/>
        </w:rPr>
      </w:pPr>
    </w:p>
    <w:p w14:paraId="427A41ED" w14:textId="77777777" w:rsidR="00472287" w:rsidRDefault="00472287">
      <w:pPr>
        <w:pStyle w:val="ConsPlusNormal"/>
        <w:jc w:val="right"/>
        <w:outlineLvl w:val="0"/>
        <w:rPr>
          <w:rFonts w:ascii="Times New Roman" w:hAnsi="Times New Roman" w:cs="Times New Roman"/>
          <w:sz w:val="28"/>
          <w:szCs w:val="28"/>
        </w:rPr>
      </w:pPr>
    </w:p>
    <w:p w14:paraId="1A545457" w14:textId="77777777" w:rsidR="00472287" w:rsidRDefault="00472287">
      <w:pPr>
        <w:pStyle w:val="ConsPlusNormal"/>
        <w:jc w:val="right"/>
        <w:outlineLvl w:val="0"/>
        <w:rPr>
          <w:rFonts w:ascii="Times New Roman" w:hAnsi="Times New Roman" w:cs="Times New Roman"/>
          <w:sz w:val="28"/>
          <w:szCs w:val="28"/>
        </w:rPr>
      </w:pPr>
    </w:p>
    <w:p w14:paraId="608EEA57" w14:textId="77777777" w:rsidR="00472287" w:rsidRDefault="00472287">
      <w:pPr>
        <w:pStyle w:val="ConsPlusNormal"/>
        <w:jc w:val="right"/>
        <w:outlineLvl w:val="0"/>
        <w:rPr>
          <w:rFonts w:ascii="Times New Roman" w:hAnsi="Times New Roman" w:cs="Times New Roman"/>
          <w:sz w:val="28"/>
          <w:szCs w:val="28"/>
        </w:rPr>
      </w:pPr>
    </w:p>
    <w:p w14:paraId="384E08A0" w14:textId="77777777" w:rsidR="00472287" w:rsidRDefault="00472287">
      <w:pPr>
        <w:pStyle w:val="ConsPlusNormal"/>
        <w:jc w:val="right"/>
        <w:outlineLvl w:val="0"/>
        <w:rPr>
          <w:rFonts w:ascii="Times New Roman" w:hAnsi="Times New Roman" w:cs="Times New Roman"/>
          <w:sz w:val="28"/>
          <w:szCs w:val="28"/>
        </w:rPr>
      </w:pPr>
    </w:p>
    <w:p w14:paraId="358FC13E" w14:textId="77777777" w:rsidR="00472287" w:rsidRDefault="00472287">
      <w:pPr>
        <w:pStyle w:val="ConsPlusNormal"/>
        <w:jc w:val="right"/>
        <w:outlineLvl w:val="0"/>
        <w:rPr>
          <w:rFonts w:ascii="Times New Roman" w:hAnsi="Times New Roman" w:cs="Times New Roman"/>
          <w:sz w:val="28"/>
          <w:szCs w:val="28"/>
        </w:rPr>
      </w:pPr>
    </w:p>
    <w:p w14:paraId="69860235" w14:textId="77777777" w:rsidR="00472287" w:rsidRDefault="00472287">
      <w:pPr>
        <w:pStyle w:val="ConsPlusNormal"/>
        <w:jc w:val="right"/>
        <w:outlineLvl w:val="0"/>
        <w:rPr>
          <w:rFonts w:ascii="Times New Roman" w:hAnsi="Times New Roman" w:cs="Times New Roman"/>
          <w:sz w:val="28"/>
          <w:szCs w:val="28"/>
        </w:rPr>
      </w:pPr>
    </w:p>
    <w:p w14:paraId="500A1489" w14:textId="77777777" w:rsidR="00472287" w:rsidRDefault="00472287">
      <w:pPr>
        <w:pStyle w:val="ConsPlusNormal"/>
        <w:jc w:val="right"/>
        <w:outlineLvl w:val="0"/>
        <w:rPr>
          <w:rFonts w:ascii="Times New Roman" w:hAnsi="Times New Roman" w:cs="Times New Roman"/>
          <w:sz w:val="28"/>
          <w:szCs w:val="28"/>
        </w:rPr>
      </w:pPr>
    </w:p>
    <w:p w14:paraId="210A2FD1" w14:textId="77777777" w:rsidR="00472287" w:rsidRDefault="00472287">
      <w:pPr>
        <w:pStyle w:val="ConsPlusNormal"/>
        <w:jc w:val="right"/>
        <w:outlineLvl w:val="0"/>
        <w:rPr>
          <w:rFonts w:ascii="Times New Roman" w:hAnsi="Times New Roman" w:cs="Times New Roman"/>
          <w:sz w:val="28"/>
          <w:szCs w:val="28"/>
        </w:rPr>
      </w:pPr>
    </w:p>
    <w:p w14:paraId="29EB16FC" w14:textId="77777777" w:rsidR="00472287" w:rsidRDefault="00472287" w:rsidP="00E5166D">
      <w:pPr>
        <w:pStyle w:val="ConsPlusNormal"/>
        <w:outlineLvl w:val="0"/>
        <w:rPr>
          <w:rFonts w:ascii="Times New Roman" w:hAnsi="Times New Roman" w:cs="Times New Roman"/>
          <w:sz w:val="28"/>
          <w:szCs w:val="28"/>
        </w:rPr>
      </w:pPr>
    </w:p>
    <w:p w14:paraId="5B437DF6" w14:textId="7AABBFD4" w:rsidR="001364BB" w:rsidRPr="00EF39DF" w:rsidRDefault="001364BB">
      <w:pPr>
        <w:pStyle w:val="ConsPlusNormal"/>
        <w:jc w:val="right"/>
        <w:outlineLvl w:val="0"/>
        <w:rPr>
          <w:rFonts w:ascii="Times New Roman" w:hAnsi="Times New Roman" w:cs="Times New Roman"/>
          <w:sz w:val="28"/>
          <w:szCs w:val="28"/>
        </w:rPr>
      </w:pPr>
      <w:r w:rsidRPr="00EF39DF">
        <w:rPr>
          <w:rFonts w:ascii="Times New Roman" w:hAnsi="Times New Roman" w:cs="Times New Roman"/>
          <w:sz w:val="28"/>
          <w:szCs w:val="28"/>
        </w:rPr>
        <w:t>УТВЕРЖДЕНО</w:t>
      </w:r>
    </w:p>
    <w:p w14:paraId="1E6E8214" w14:textId="621E1471" w:rsidR="001364BB" w:rsidRPr="00EF39DF" w:rsidRDefault="001364BB" w:rsidP="00ED676C">
      <w:pPr>
        <w:pStyle w:val="ConsPlusNormal"/>
        <w:jc w:val="right"/>
        <w:rPr>
          <w:rFonts w:ascii="Times New Roman" w:hAnsi="Times New Roman" w:cs="Times New Roman"/>
          <w:sz w:val="28"/>
          <w:szCs w:val="28"/>
        </w:rPr>
      </w:pPr>
      <w:r w:rsidRPr="00EF39DF">
        <w:rPr>
          <w:rFonts w:ascii="Times New Roman" w:hAnsi="Times New Roman" w:cs="Times New Roman"/>
          <w:sz w:val="28"/>
          <w:szCs w:val="28"/>
        </w:rPr>
        <w:t xml:space="preserve">постановлением </w:t>
      </w:r>
      <w:r w:rsidR="00ED676C" w:rsidRPr="00EF39DF">
        <w:rPr>
          <w:rFonts w:ascii="Times New Roman" w:hAnsi="Times New Roman" w:cs="Times New Roman"/>
          <w:sz w:val="28"/>
          <w:szCs w:val="28"/>
        </w:rPr>
        <w:t>администрации</w:t>
      </w:r>
    </w:p>
    <w:p w14:paraId="37031702" w14:textId="18724211" w:rsidR="00ED676C" w:rsidRPr="00EF39DF" w:rsidRDefault="00ED676C" w:rsidP="00ED676C">
      <w:pPr>
        <w:pStyle w:val="ConsPlusNormal"/>
        <w:jc w:val="right"/>
        <w:rPr>
          <w:rFonts w:ascii="Times New Roman" w:hAnsi="Times New Roman" w:cs="Times New Roman"/>
          <w:sz w:val="28"/>
          <w:szCs w:val="28"/>
        </w:rPr>
      </w:pPr>
      <w:r w:rsidRPr="00EF39DF">
        <w:rPr>
          <w:rFonts w:ascii="Times New Roman" w:hAnsi="Times New Roman" w:cs="Times New Roman"/>
          <w:sz w:val="28"/>
          <w:szCs w:val="28"/>
        </w:rPr>
        <w:t>Волошовского сельского поселения</w:t>
      </w:r>
    </w:p>
    <w:p w14:paraId="108107B8" w14:textId="0E5EDBFC" w:rsidR="001364BB" w:rsidRPr="00EF39DF" w:rsidRDefault="001364BB">
      <w:pPr>
        <w:pStyle w:val="ConsPlusNormal"/>
        <w:jc w:val="right"/>
        <w:rPr>
          <w:rFonts w:ascii="Times New Roman" w:hAnsi="Times New Roman" w:cs="Times New Roman"/>
          <w:sz w:val="28"/>
          <w:szCs w:val="28"/>
        </w:rPr>
      </w:pPr>
      <w:r w:rsidRPr="00EF39DF">
        <w:rPr>
          <w:rFonts w:ascii="Times New Roman" w:hAnsi="Times New Roman" w:cs="Times New Roman"/>
          <w:sz w:val="28"/>
          <w:szCs w:val="28"/>
        </w:rPr>
        <w:t xml:space="preserve">от </w:t>
      </w:r>
      <w:r w:rsidR="00E5166D">
        <w:rPr>
          <w:rFonts w:ascii="Times New Roman" w:hAnsi="Times New Roman" w:cs="Times New Roman"/>
          <w:sz w:val="28"/>
          <w:szCs w:val="28"/>
        </w:rPr>
        <w:t xml:space="preserve">27 ноября 2020 </w:t>
      </w:r>
      <w:r w:rsidRPr="00EF39DF">
        <w:rPr>
          <w:rFonts w:ascii="Times New Roman" w:hAnsi="Times New Roman" w:cs="Times New Roman"/>
          <w:sz w:val="28"/>
          <w:szCs w:val="28"/>
        </w:rPr>
        <w:t xml:space="preserve"> N </w:t>
      </w:r>
      <w:r w:rsidR="00E5166D">
        <w:rPr>
          <w:rFonts w:ascii="Times New Roman" w:hAnsi="Times New Roman" w:cs="Times New Roman"/>
          <w:sz w:val="28"/>
          <w:szCs w:val="28"/>
        </w:rPr>
        <w:t>122</w:t>
      </w:r>
    </w:p>
    <w:p w14:paraId="4111D823" w14:textId="77777777" w:rsidR="001364BB" w:rsidRPr="00EF39DF" w:rsidRDefault="001364BB">
      <w:pPr>
        <w:pStyle w:val="ConsPlusNormal"/>
        <w:jc w:val="right"/>
        <w:rPr>
          <w:rFonts w:ascii="Times New Roman" w:hAnsi="Times New Roman" w:cs="Times New Roman"/>
          <w:sz w:val="28"/>
          <w:szCs w:val="28"/>
        </w:rPr>
      </w:pPr>
      <w:r w:rsidRPr="00EF39DF">
        <w:rPr>
          <w:rFonts w:ascii="Times New Roman" w:hAnsi="Times New Roman" w:cs="Times New Roman"/>
          <w:sz w:val="28"/>
          <w:szCs w:val="28"/>
        </w:rPr>
        <w:t>(приложение)</w:t>
      </w:r>
    </w:p>
    <w:p w14:paraId="649D9CB1" w14:textId="77777777" w:rsidR="001364BB" w:rsidRPr="00EF39DF" w:rsidRDefault="001364BB">
      <w:pPr>
        <w:pStyle w:val="ConsPlusNormal"/>
        <w:ind w:firstLine="540"/>
        <w:jc w:val="both"/>
        <w:rPr>
          <w:rFonts w:ascii="Times New Roman" w:hAnsi="Times New Roman" w:cs="Times New Roman"/>
          <w:sz w:val="28"/>
          <w:szCs w:val="28"/>
        </w:rPr>
      </w:pPr>
    </w:p>
    <w:p w14:paraId="0D91144F" w14:textId="77777777" w:rsidR="001364BB" w:rsidRPr="00EF39DF" w:rsidRDefault="001364BB">
      <w:pPr>
        <w:pStyle w:val="ConsPlusTitle"/>
        <w:jc w:val="center"/>
        <w:rPr>
          <w:rFonts w:ascii="Times New Roman" w:hAnsi="Times New Roman" w:cs="Times New Roman"/>
          <w:sz w:val="28"/>
          <w:szCs w:val="28"/>
        </w:rPr>
      </w:pPr>
      <w:bookmarkStart w:id="0" w:name="P30"/>
      <w:bookmarkEnd w:id="0"/>
      <w:r w:rsidRPr="00EF39DF">
        <w:rPr>
          <w:rFonts w:ascii="Times New Roman" w:hAnsi="Times New Roman" w:cs="Times New Roman"/>
          <w:sz w:val="28"/>
          <w:szCs w:val="28"/>
        </w:rPr>
        <w:t>ПОЛОЖЕНИЕ</w:t>
      </w:r>
    </w:p>
    <w:p w14:paraId="4C5B3149" w14:textId="77777777" w:rsidR="00ED676C" w:rsidRPr="00EF39DF" w:rsidRDefault="00ED676C" w:rsidP="00ED676C">
      <w:pPr>
        <w:pStyle w:val="ConsPlusTitle"/>
        <w:jc w:val="center"/>
        <w:rPr>
          <w:rFonts w:ascii="Times New Roman" w:hAnsi="Times New Roman" w:cs="Times New Roman"/>
          <w:sz w:val="28"/>
          <w:szCs w:val="28"/>
        </w:rPr>
      </w:pPr>
      <w:r w:rsidRPr="00EF39DF">
        <w:rPr>
          <w:rFonts w:ascii="Times New Roman" w:hAnsi="Times New Roman" w:cs="Times New Roman"/>
          <w:sz w:val="28"/>
          <w:szCs w:val="28"/>
        </w:rPr>
        <w:t>О НАЗНАЧЕНИИ РУКОВОДИТЕЛЯ</w:t>
      </w:r>
    </w:p>
    <w:p w14:paraId="617E8CB8" w14:textId="77777777" w:rsidR="00ED676C" w:rsidRPr="00EF39DF" w:rsidRDefault="00ED676C" w:rsidP="00ED676C">
      <w:pPr>
        <w:pStyle w:val="ConsPlusTitle"/>
        <w:jc w:val="center"/>
        <w:rPr>
          <w:rFonts w:ascii="Times New Roman" w:hAnsi="Times New Roman" w:cs="Times New Roman"/>
          <w:sz w:val="28"/>
          <w:szCs w:val="28"/>
        </w:rPr>
      </w:pPr>
      <w:r w:rsidRPr="00EF39DF">
        <w:rPr>
          <w:rFonts w:ascii="Times New Roman" w:hAnsi="Times New Roman" w:cs="Times New Roman"/>
          <w:sz w:val="28"/>
          <w:szCs w:val="28"/>
        </w:rPr>
        <w:t>МУНИЦИПАЛЬНОГО КАЗЕННОГО УЧРЕЖДЕНИЯ</w:t>
      </w:r>
    </w:p>
    <w:p w14:paraId="4EE94875" w14:textId="77777777" w:rsidR="00ED676C" w:rsidRPr="00EF39DF" w:rsidRDefault="00ED676C" w:rsidP="00ED676C">
      <w:pPr>
        <w:pStyle w:val="ConsPlusTitle"/>
        <w:jc w:val="center"/>
        <w:rPr>
          <w:rFonts w:ascii="Times New Roman" w:hAnsi="Times New Roman" w:cs="Times New Roman"/>
          <w:sz w:val="28"/>
          <w:szCs w:val="28"/>
        </w:rPr>
      </w:pPr>
      <w:r w:rsidRPr="00EF39DF">
        <w:rPr>
          <w:rFonts w:ascii="Times New Roman" w:hAnsi="Times New Roman" w:cs="Times New Roman"/>
          <w:sz w:val="28"/>
          <w:szCs w:val="28"/>
        </w:rPr>
        <w:t>ВОЛОШОВСКОГО СЕЛЬСКОГО ПОСЕЛЕНИЯ</w:t>
      </w:r>
    </w:p>
    <w:p w14:paraId="589D674F" w14:textId="77777777" w:rsidR="001364BB" w:rsidRPr="00EF39DF" w:rsidRDefault="001364BB">
      <w:pPr>
        <w:pStyle w:val="ConsPlusNormal"/>
        <w:ind w:firstLine="540"/>
        <w:jc w:val="both"/>
        <w:rPr>
          <w:rFonts w:ascii="Times New Roman" w:hAnsi="Times New Roman" w:cs="Times New Roman"/>
          <w:sz w:val="28"/>
          <w:szCs w:val="28"/>
        </w:rPr>
      </w:pPr>
    </w:p>
    <w:p w14:paraId="29911F23"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1. Общие положения</w:t>
      </w:r>
    </w:p>
    <w:p w14:paraId="3F644899" w14:textId="77777777" w:rsidR="001364BB" w:rsidRPr="00EF39DF" w:rsidRDefault="001364BB" w:rsidP="0023557F">
      <w:pPr>
        <w:pStyle w:val="ConsPlusNormal"/>
        <w:ind w:firstLine="709"/>
        <w:jc w:val="both"/>
        <w:rPr>
          <w:rFonts w:ascii="Times New Roman" w:hAnsi="Times New Roman" w:cs="Times New Roman"/>
          <w:sz w:val="28"/>
          <w:szCs w:val="28"/>
        </w:rPr>
      </w:pPr>
    </w:p>
    <w:p w14:paraId="0EFAE4BC" w14:textId="0F646347" w:rsidR="00282B71" w:rsidRPr="00282B71" w:rsidRDefault="001364BB" w:rsidP="0023557F">
      <w:pPr>
        <w:pStyle w:val="ConsPlusNormal"/>
        <w:numPr>
          <w:ilvl w:val="1"/>
          <w:numId w:val="1"/>
        </w:numPr>
        <w:ind w:left="0" w:firstLine="709"/>
        <w:jc w:val="both"/>
        <w:rPr>
          <w:rFonts w:ascii="Times New Roman" w:hAnsi="Times New Roman" w:cs="Times New Roman"/>
          <w:sz w:val="28"/>
          <w:szCs w:val="28"/>
        </w:rPr>
      </w:pPr>
      <w:r w:rsidRPr="00EF39DF">
        <w:rPr>
          <w:rFonts w:ascii="Times New Roman" w:hAnsi="Times New Roman" w:cs="Times New Roman"/>
          <w:sz w:val="28"/>
          <w:szCs w:val="28"/>
        </w:rPr>
        <w:t xml:space="preserve">Настоящее Положение определяет порядок и условия назначения на вакантную должность руководителя </w:t>
      </w:r>
      <w:r w:rsidR="00843973" w:rsidRPr="00EF39DF">
        <w:rPr>
          <w:rFonts w:ascii="Times New Roman" w:hAnsi="Times New Roman" w:cs="Times New Roman"/>
          <w:sz w:val="28"/>
          <w:szCs w:val="28"/>
        </w:rPr>
        <w:t xml:space="preserve">муниципального </w:t>
      </w:r>
      <w:r w:rsidRPr="00EF39DF">
        <w:rPr>
          <w:rFonts w:ascii="Times New Roman" w:hAnsi="Times New Roman" w:cs="Times New Roman"/>
          <w:sz w:val="28"/>
          <w:szCs w:val="28"/>
        </w:rPr>
        <w:t xml:space="preserve">казенного учреждения (далее - учреждение), если для </w:t>
      </w:r>
      <w:r w:rsidR="00843973" w:rsidRPr="00EF39DF">
        <w:rPr>
          <w:rFonts w:ascii="Times New Roman" w:hAnsi="Times New Roman" w:cs="Times New Roman"/>
          <w:sz w:val="28"/>
          <w:szCs w:val="28"/>
        </w:rPr>
        <w:t xml:space="preserve">учреждений </w:t>
      </w:r>
      <w:r w:rsidRPr="00EF39DF">
        <w:rPr>
          <w:rFonts w:ascii="Times New Roman" w:hAnsi="Times New Roman" w:cs="Times New Roman"/>
          <w:sz w:val="28"/>
          <w:szCs w:val="28"/>
        </w:rPr>
        <w:t>соответствующей сферы деятельности федеральными законами не предусмотрен иной порядок назначения руководителя учреждения.</w:t>
      </w:r>
      <w:r w:rsidR="00282B71">
        <w:rPr>
          <w:rFonts w:ascii="Times New Roman" w:hAnsi="Times New Roman" w:cs="Times New Roman"/>
          <w:sz w:val="28"/>
          <w:szCs w:val="28"/>
        </w:rPr>
        <w:t xml:space="preserve"> </w:t>
      </w:r>
      <w:r w:rsidRPr="00282B71">
        <w:rPr>
          <w:rFonts w:ascii="Times New Roman" w:hAnsi="Times New Roman" w:cs="Times New Roman"/>
          <w:sz w:val="28"/>
          <w:szCs w:val="28"/>
        </w:rPr>
        <w:t>Назначение на вакантную должность руководителя учреждения осуществляется по результатам конкурса, если иной порядок назначения руководителя не установлен федеральными законами или настоящим Положением.</w:t>
      </w:r>
    </w:p>
    <w:p w14:paraId="7E36BFD8" w14:textId="19415ED5" w:rsidR="00282B71" w:rsidRPr="00282B71" w:rsidRDefault="00E5563E" w:rsidP="0023557F">
      <w:pPr>
        <w:pStyle w:val="ConsPlusNormal"/>
        <w:numPr>
          <w:ilvl w:val="1"/>
          <w:numId w:val="1"/>
        </w:numPr>
        <w:ind w:left="0" w:firstLine="709"/>
        <w:jc w:val="both"/>
        <w:rPr>
          <w:rFonts w:ascii="Times New Roman" w:hAnsi="Times New Roman" w:cs="Times New Roman"/>
          <w:sz w:val="28"/>
          <w:szCs w:val="28"/>
        </w:rPr>
      </w:pPr>
      <w:r w:rsidRPr="00282B71">
        <w:rPr>
          <w:rFonts w:ascii="Times New Roman" w:hAnsi="Times New Roman" w:cs="Times New Roman"/>
          <w:sz w:val="28"/>
          <w:szCs w:val="28"/>
        </w:rPr>
        <w:t xml:space="preserve">Конкурс проводится в целях совершенствования оценки профессиональных компетенций и личностных качеств кандидатов на замещение вакантной должности руководителя муниципального учреждения культуры (далее </w:t>
      </w:r>
      <w:r w:rsidR="00282B71">
        <w:rPr>
          <w:rFonts w:ascii="Times New Roman" w:hAnsi="Times New Roman" w:cs="Times New Roman"/>
          <w:sz w:val="28"/>
          <w:szCs w:val="28"/>
        </w:rPr>
        <w:t>–</w:t>
      </w:r>
      <w:r w:rsidRPr="00282B71">
        <w:rPr>
          <w:rFonts w:ascii="Times New Roman" w:hAnsi="Times New Roman" w:cs="Times New Roman"/>
          <w:sz w:val="28"/>
          <w:szCs w:val="28"/>
        </w:rPr>
        <w:t xml:space="preserve"> Кандидаты</w:t>
      </w:r>
      <w:r w:rsidR="00282B71">
        <w:rPr>
          <w:rFonts w:ascii="Times New Roman" w:hAnsi="Times New Roman" w:cs="Times New Roman"/>
          <w:sz w:val="28"/>
          <w:szCs w:val="28"/>
        </w:rPr>
        <w:t>, Заявители</w:t>
      </w:r>
      <w:r w:rsidRPr="00282B71">
        <w:rPr>
          <w:rFonts w:ascii="Times New Roman" w:hAnsi="Times New Roman" w:cs="Times New Roman"/>
          <w:sz w:val="28"/>
          <w:szCs w:val="28"/>
        </w:rPr>
        <w:t>) в рамках работы по подбору и расстановке кадров в сфере культуры, их соответствия должностным обязанностям, установленным к должности "руководитель".</w:t>
      </w:r>
      <w:bookmarkStart w:id="1" w:name="sub_1003"/>
      <w:r w:rsidR="00282B71">
        <w:rPr>
          <w:rFonts w:ascii="Times New Roman" w:hAnsi="Times New Roman" w:cs="Times New Roman"/>
          <w:sz w:val="28"/>
          <w:szCs w:val="28"/>
        </w:rPr>
        <w:t xml:space="preserve"> </w:t>
      </w:r>
      <w:r w:rsidRPr="00282B71">
        <w:rPr>
          <w:rFonts w:ascii="Times New Roman" w:hAnsi="Times New Roman" w:cs="Times New Roman"/>
          <w:sz w:val="28"/>
          <w:szCs w:val="28"/>
        </w:rPr>
        <w:t>Организация и проведение Конкурса осуществляются учредителем муниципального учреждения культуры.</w:t>
      </w:r>
      <w:bookmarkEnd w:id="1"/>
      <w:r w:rsidR="00282B71" w:rsidRPr="00282B71">
        <w:rPr>
          <w:rFonts w:ascii="Times New Roman" w:hAnsi="Times New Roman" w:cs="Times New Roman"/>
          <w:sz w:val="28"/>
          <w:szCs w:val="28"/>
        </w:rPr>
        <w:t xml:space="preserve"> </w:t>
      </w:r>
      <w:r w:rsidR="001364BB" w:rsidRPr="00282B71">
        <w:rPr>
          <w:rFonts w:ascii="Times New Roman" w:hAnsi="Times New Roman" w:cs="Times New Roman"/>
          <w:sz w:val="28"/>
          <w:szCs w:val="28"/>
        </w:rPr>
        <w:t>Конкурс заключается в оценке профессионального уровня претендентов на замещение вакантной должности руководителя учреждения, их соответствия установленным требованиям для замещения должности руководителя учреждения.</w:t>
      </w:r>
    </w:p>
    <w:p w14:paraId="3DE45746" w14:textId="0D29232A" w:rsidR="001364BB" w:rsidRPr="00282B71" w:rsidRDefault="00843973" w:rsidP="0023557F">
      <w:pPr>
        <w:pStyle w:val="ConsPlusNormal"/>
        <w:numPr>
          <w:ilvl w:val="1"/>
          <w:numId w:val="1"/>
        </w:numPr>
        <w:ind w:left="0" w:firstLine="709"/>
        <w:jc w:val="both"/>
        <w:rPr>
          <w:rFonts w:ascii="Times New Roman" w:hAnsi="Times New Roman" w:cs="Times New Roman"/>
          <w:sz w:val="28"/>
          <w:szCs w:val="28"/>
        </w:rPr>
      </w:pPr>
      <w:r w:rsidRPr="00282B71">
        <w:rPr>
          <w:rFonts w:ascii="Times New Roman" w:hAnsi="Times New Roman" w:cs="Times New Roman"/>
          <w:sz w:val="28"/>
          <w:szCs w:val="28"/>
        </w:rPr>
        <w:t>Администрация Волошовского сельского поселения (далее – Администрация) направляет запрос в муниципальное казенное учреждения по предоставлению</w:t>
      </w:r>
      <w:r w:rsidR="001364BB" w:rsidRPr="00282B71">
        <w:rPr>
          <w:rFonts w:ascii="Times New Roman" w:hAnsi="Times New Roman" w:cs="Times New Roman"/>
          <w:sz w:val="28"/>
          <w:szCs w:val="28"/>
        </w:rPr>
        <w:t xml:space="preserve"> </w:t>
      </w:r>
      <w:r w:rsidRPr="00282B71">
        <w:rPr>
          <w:rFonts w:ascii="Times New Roman" w:hAnsi="Times New Roman" w:cs="Times New Roman"/>
          <w:sz w:val="28"/>
          <w:szCs w:val="28"/>
        </w:rPr>
        <w:t xml:space="preserve">информации </w:t>
      </w:r>
      <w:r w:rsidR="001364BB" w:rsidRPr="00282B71">
        <w:rPr>
          <w:rFonts w:ascii="Times New Roman" w:hAnsi="Times New Roman" w:cs="Times New Roman"/>
          <w:sz w:val="28"/>
          <w:szCs w:val="28"/>
        </w:rPr>
        <w:t>с приложением следующих документов:</w:t>
      </w:r>
    </w:p>
    <w:p w14:paraId="7BF4E022" w14:textId="437F766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копии документов, подтверждающих вакантную должность (распоряжение об увольнении руководителя учреждения), сведения о регистрации нового учреждения с указанием даты регистрации);</w:t>
      </w:r>
    </w:p>
    <w:p w14:paraId="7C477208" w14:textId="516E9622"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lastRenderedPageBreak/>
        <w:t>копия устава учреждения;</w:t>
      </w:r>
    </w:p>
    <w:p w14:paraId="5BEE9C82" w14:textId="4E8D5C36"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копия штатного расписания учреждения.</w:t>
      </w:r>
    </w:p>
    <w:p w14:paraId="6BF70DF3" w14:textId="0A3369EF"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1.4. Решение о проведении конкурса на право замещения вакантной должности руководителя учреждения принимается </w:t>
      </w:r>
      <w:r w:rsidR="009B0513" w:rsidRPr="00EF39DF">
        <w:rPr>
          <w:rFonts w:ascii="Times New Roman" w:hAnsi="Times New Roman" w:cs="Times New Roman"/>
          <w:sz w:val="28"/>
          <w:szCs w:val="28"/>
        </w:rPr>
        <w:t>администрацией в лице г</w:t>
      </w:r>
      <w:r w:rsidR="006E4130" w:rsidRPr="00EF39DF">
        <w:rPr>
          <w:rFonts w:ascii="Times New Roman" w:hAnsi="Times New Roman" w:cs="Times New Roman"/>
          <w:sz w:val="28"/>
          <w:szCs w:val="28"/>
        </w:rPr>
        <w:t>лав</w:t>
      </w:r>
      <w:r w:rsidR="009B0513" w:rsidRPr="00EF39DF">
        <w:rPr>
          <w:rFonts w:ascii="Times New Roman" w:hAnsi="Times New Roman" w:cs="Times New Roman"/>
          <w:sz w:val="28"/>
          <w:szCs w:val="28"/>
        </w:rPr>
        <w:t>ы</w:t>
      </w:r>
      <w:r w:rsidR="006E4130" w:rsidRPr="00EF39DF">
        <w:rPr>
          <w:rFonts w:ascii="Times New Roman" w:hAnsi="Times New Roman" w:cs="Times New Roman"/>
          <w:sz w:val="28"/>
          <w:szCs w:val="28"/>
        </w:rPr>
        <w:t xml:space="preserve"> администрации Волошовского сельского поселения</w:t>
      </w:r>
      <w:r w:rsidRPr="00EF39DF">
        <w:rPr>
          <w:rFonts w:ascii="Times New Roman" w:hAnsi="Times New Roman" w:cs="Times New Roman"/>
          <w:sz w:val="28"/>
          <w:szCs w:val="28"/>
        </w:rPr>
        <w:t>, которому подведомственно данное учреждение.</w:t>
      </w:r>
    </w:p>
    <w:p w14:paraId="7FDF249A"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1.5. Решение о проведении конкурса принимается в срок не позднее одного месяца со дня:</w:t>
      </w:r>
    </w:p>
    <w:p w14:paraId="62B035DC" w14:textId="1D0F1FF3" w:rsidR="00472287" w:rsidRPr="00EF39DF" w:rsidRDefault="001364BB" w:rsidP="00472287">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государственной регистрации учреждения в качестве юридического лица (для вновь созданных учреждений);</w:t>
      </w:r>
    </w:p>
    <w:p w14:paraId="4F242BA0" w14:textId="3F7C8EAE"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прекращения трудового договора с руководителем учреждения;</w:t>
      </w:r>
    </w:p>
    <w:p w14:paraId="39AA6BB2"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принятия организатором конкурса решения о признании конкурса несостоявшимся;</w:t>
      </w:r>
    </w:p>
    <w:p w14:paraId="59F26BF2"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принятия конкурсной комиссией решения о том, что победитель конкурса не выявлен.</w:t>
      </w:r>
    </w:p>
    <w:p w14:paraId="44240C6A" w14:textId="47E065F8"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1.6. </w:t>
      </w:r>
      <w:r w:rsidR="009B0513" w:rsidRPr="00EF39DF">
        <w:rPr>
          <w:rFonts w:ascii="Times New Roman" w:hAnsi="Times New Roman" w:cs="Times New Roman"/>
          <w:sz w:val="28"/>
          <w:szCs w:val="28"/>
        </w:rPr>
        <w:t>Администрации</w:t>
      </w:r>
      <w:r w:rsidRPr="00EF39DF">
        <w:rPr>
          <w:rFonts w:ascii="Times New Roman" w:hAnsi="Times New Roman" w:cs="Times New Roman"/>
          <w:sz w:val="28"/>
          <w:szCs w:val="28"/>
        </w:rPr>
        <w:t xml:space="preserve"> предоставляется право по согласованию </w:t>
      </w:r>
      <w:r w:rsidR="009B0513" w:rsidRPr="00EF39DF">
        <w:rPr>
          <w:rFonts w:ascii="Times New Roman" w:hAnsi="Times New Roman" w:cs="Times New Roman"/>
          <w:sz w:val="28"/>
          <w:szCs w:val="28"/>
        </w:rPr>
        <w:t>с главой Волошовского сельского поселения</w:t>
      </w:r>
      <w:r w:rsidRPr="00EF39DF">
        <w:rPr>
          <w:rFonts w:ascii="Times New Roman" w:hAnsi="Times New Roman" w:cs="Times New Roman"/>
          <w:sz w:val="28"/>
          <w:szCs w:val="28"/>
        </w:rPr>
        <w:t>, не проводить конкурс на замещение вакантной должности руководителя учреждения, если:</w:t>
      </w:r>
    </w:p>
    <w:p w14:paraId="482BF08F" w14:textId="59B1E9E1" w:rsidR="001364BB" w:rsidRPr="00EF39DF" w:rsidRDefault="001364BB" w:rsidP="00E5166D">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одним из основных видов деятельности учреждения являет</w:t>
      </w:r>
      <w:r w:rsidR="00E5166D">
        <w:rPr>
          <w:rFonts w:ascii="Times New Roman" w:hAnsi="Times New Roman" w:cs="Times New Roman"/>
          <w:sz w:val="28"/>
          <w:szCs w:val="28"/>
        </w:rPr>
        <w:t>ся защита государственной тайны.</w:t>
      </w:r>
    </w:p>
    <w:p w14:paraId="58B86DBF" w14:textId="6D3EDBC3" w:rsidR="001364BB" w:rsidRPr="00EF39DF" w:rsidRDefault="001364BB">
      <w:pPr>
        <w:pStyle w:val="ConsPlusNormal"/>
        <w:spacing w:before="220"/>
        <w:ind w:firstLine="540"/>
        <w:jc w:val="both"/>
        <w:rPr>
          <w:rFonts w:ascii="Times New Roman" w:hAnsi="Times New Roman" w:cs="Times New Roman"/>
          <w:sz w:val="28"/>
          <w:szCs w:val="28"/>
        </w:rPr>
      </w:pPr>
      <w:bookmarkStart w:id="2" w:name="P53"/>
      <w:bookmarkEnd w:id="2"/>
      <w:r w:rsidRPr="00EF39DF">
        <w:rPr>
          <w:rFonts w:ascii="Times New Roman" w:hAnsi="Times New Roman" w:cs="Times New Roman"/>
          <w:sz w:val="28"/>
          <w:szCs w:val="28"/>
        </w:rPr>
        <w:t xml:space="preserve">1.7. Проекты распоряжений </w:t>
      </w:r>
      <w:r w:rsidR="009B0513" w:rsidRPr="00EF39DF">
        <w:rPr>
          <w:rFonts w:ascii="Times New Roman" w:hAnsi="Times New Roman" w:cs="Times New Roman"/>
          <w:sz w:val="28"/>
          <w:szCs w:val="28"/>
        </w:rPr>
        <w:t xml:space="preserve">Администрации </w:t>
      </w:r>
      <w:r w:rsidRPr="00EF39DF">
        <w:rPr>
          <w:rFonts w:ascii="Times New Roman" w:hAnsi="Times New Roman" w:cs="Times New Roman"/>
          <w:sz w:val="28"/>
          <w:szCs w:val="28"/>
        </w:rPr>
        <w:t xml:space="preserve">о назначении лица на вакантную должность руководителя учреждения без проведения конкурса направляются на согласование </w:t>
      </w:r>
      <w:r w:rsidR="009B0513" w:rsidRPr="00EF39DF">
        <w:rPr>
          <w:rFonts w:ascii="Times New Roman" w:hAnsi="Times New Roman" w:cs="Times New Roman"/>
          <w:sz w:val="28"/>
          <w:szCs w:val="28"/>
        </w:rPr>
        <w:t>главе Волошовского сельского поселения</w:t>
      </w:r>
      <w:r w:rsidRPr="00EF39DF">
        <w:rPr>
          <w:rFonts w:ascii="Times New Roman" w:hAnsi="Times New Roman" w:cs="Times New Roman"/>
          <w:sz w:val="28"/>
          <w:szCs w:val="28"/>
        </w:rPr>
        <w:t xml:space="preserve"> с одновременным представлением следующих документов:</w:t>
      </w:r>
    </w:p>
    <w:p w14:paraId="36572363" w14:textId="53FE4F8C"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копия заполненной и подписанной </w:t>
      </w:r>
      <w:hyperlink r:id="rId7" w:history="1">
        <w:r w:rsidRPr="00EF39DF">
          <w:rPr>
            <w:rFonts w:ascii="Times New Roman" w:hAnsi="Times New Roman" w:cs="Times New Roman"/>
            <w:sz w:val="28"/>
            <w:szCs w:val="28"/>
          </w:rPr>
          <w:t>анкеты</w:t>
        </w:r>
      </w:hyperlink>
      <w:r w:rsidRPr="00EF39DF">
        <w:rPr>
          <w:rFonts w:ascii="Times New Roman" w:hAnsi="Times New Roman" w:cs="Times New Roman"/>
          <w:sz w:val="28"/>
          <w:szCs w:val="28"/>
        </w:rPr>
        <w:t xml:space="preserve"> лица, назначаемого на должность руководителя</w:t>
      </w:r>
      <w:r w:rsidR="000544A2" w:rsidRPr="00EF39DF">
        <w:rPr>
          <w:rFonts w:ascii="Times New Roman" w:hAnsi="Times New Roman" w:cs="Times New Roman"/>
          <w:sz w:val="28"/>
          <w:szCs w:val="28"/>
        </w:rPr>
        <w:t xml:space="preserve"> </w:t>
      </w:r>
      <w:r w:rsidRPr="00EF39DF">
        <w:rPr>
          <w:rFonts w:ascii="Times New Roman" w:hAnsi="Times New Roman" w:cs="Times New Roman"/>
          <w:sz w:val="28"/>
          <w:szCs w:val="28"/>
        </w:rPr>
        <w:t>учреждени</w:t>
      </w:r>
      <w:r w:rsidR="00E5166D">
        <w:rPr>
          <w:rFonts w:ascii="Times New Roman" w:hAnsi="Times New Roman" w:cs="Times New Roman"/>
          <w:sz w:val="28"/>
          <w:szCs w:val="28"/>
        </w:rPr>
        <w:t>я, по форме (приложение № 1 к положению)</w:t>
      </w:r>
      <w:r w:rsidRPr="00EF39DF">
        <w:rPr>
          <w:rFonts w:ascii="Times New Roman" w:hAnsi="Times New Roman" w:cs="Times New Roman"/>
          <w:sz w:val="28"/>
          <w:szCs w:val="28"/>
        </w:rPr>
        <w:t>, с приложением фотографии;</w:t>
      </w:r>
    </w:p>
    <w:p w14:paraId="7C7A6C5E" w14:textId="1A43869D" w:rsidR="00EF39DF" w:rsidRDefault="00EF39DF">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справку о наличии (отсутствии) судимости;</w:t>
      </w:r>
    </w:p>
    <w:p w14:paraId="2B8FE944" w14:textId="45083C9F" w:rsidR="00472287" w:rsidRPr="00EF39DF" w:rsidRDefault="00472287" w:rsidP="00472287">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согласие на обработку персональных данных (гл</w:t>
      </w:r>
      <w:r>
        <w:rPr>
          <w:rFonts w:ascii="Times New Roman" w:hAnsi="Times New Roman" w:cs="Times New Roman"/>
          <w:sz w:val="28"/>
          <w:szCs w:val="28"/>
        </w:rPr>
        <w:t>ава</w:t>
      </w:r>
      <w:r w:rsidRPr="00EF39DF">
        <w:rPr>
          <w:rFonts w:ascii="Times New Roman" w:hAnsi="Times New Roman" w:cs="Times New Roman"/>
          <w:sz w:val="28"/>
          <w:szCs w:val="28"/>
        </w:rPr>
        <w:t xml:space="preserve"> 14 ТК РФ)</w:t>
      </w:r>
      <w:r>
        <w:rPr>
          <w:rFonts w:ascii="Times New Roman" w:hAnsi="Times New Roman" w:cs="Times New Roman"/>
          <w:sz w:val="28"/>
          <w:szCs w:val="28"/>
        </w:rPr>
        <w:t>;</w:t>
      </w:r>
    </w:p>
    <w:p w14:paraId="47F54F20"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копия сведений о доходах, об имуществе и обязательствах имущественного характера лица, назначаемого на должность руководителя учреждения, а также о доходах, об имуществе и обязательствах имущественного характера его супруги (супруга) и несовершеннолетних детей (далее - сведения о доходах лица, назначаемого на должность руководителя учреждения).</w:t>
      </w:r>
    </w:p>
    <w:p w14:paraId="28E96760" w14:textId="6A9E9841" w:rsidR="001364BB" w:rsidRPr="00EF39DF" w:rsidRDefault="001364BB">
      <w:pPr>
        <w:pStyle w:val="ConsPlusNormal"/>
        <w:spacing w:before="220"/>
        <w:ind w:firstLine="540"/>
        <w:jc w:val="both"/>
        <w:rPr>
          <w:rFonts w:ascii="Times New Roman" w:hAnsi="Times New Roman" w:cs="Times New Roman"/>
          <w:sz w:val="28"/>
          <w:szCs w:val="28"/>
        </w:rPr>
      </w:pPr>
      <w:bookmarkStart w:id="3" w:name="P56"/>
      <w:bookmarkEnd w:id="3"/>
      <w:r w:rsidRPr="00EF39DF">
        <w:rPr>
          <w:rFonts w:ascii="Times New Roman" w:hAnsi="Times New Roman" w:cs="Times New Roman"/>
          <w:sz w:val="28"/>
          <w:szCs w:val="28"/>
        </w:rPr>
        <w:lastRenderedPageBreak/>
        <w:t xml:space="preserve">1.8. Согласование проектов распоряжений </w:t>
      </w:r>
      <w:r w:rsidR="000544A2" w:rsidRPr="00EF39DF">
        <w:rPr>
          <w:rFonts w:ascii="Times New Roman" w:hAnsi="Times New Roman" w:cs="Times New Roman"/>
          <w:sz w:val="28"/>
          <w:szCs w:val="28"/>
        </w:rPr>
        <w:t>Администрации</w:t>
      </w:r>
      <w:r w:rsidRPr="00EF39DF">
        <w:rPr>
          <w:rFonts w:ascii="Times New Roman" w:hAnsi="Times New Roman" w:cs="Times New Roman"/>
          <w:sz w:val="28"/>
          <w:szCs w:val="28"/>
        </w:rPr>
        <w:t xml:space="preserve">  о назначении лица на вакантную должность руководителя учреждения без проведения конкурса осуществляется в течение пяти рабочих дней со дня поступления всех документов, указанных в </w:t>
      </w:r>
      <w:hyperlink w:anchor="P53" w:history="1">
        <w:r w:rsidRPr="00EF39DF">
          <w:rPr>
            <w:rFonts w:ascii="Times New Roman" w:hAnsi="Times New Roman" w:cs="Times New Roman"/>
            <w:sz w:val="28"/>
            <w:szCs w:val="28"/>
          </w:rPr>
          <w:t>пункте 1.7</w:t>
        </w:r>
      </w:hyperlink>
      <w:r w:rsidRPr="00EF39DF">
        <w:rPr>
          <w:rFonts w:ascii="Times New Roman" w:hAnsi="Times New Roman" w:cs="Times New Roman"/>
          <w:sz w:val="28"/>
          <w:szCs w:val="28"/>
        </w:rPr>
        <w:t xml:space="preserve"> настоящего Положения.</w:t>
      </w:r>
    </w:p>
    <w:p w14:paraId="1D2FA52B" w14:textId="0D5C4615" w:rsidR="001364BB" w:rsidRPr="00EF39DF" w:rsidRDefault="001364BB" w:rsidP="000544A2">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При согласовании указанных проектов распоряжений Администрация осуществляет анализ сведений, содержащихся в анкете лица, назначаемого на должность руководителя учреждения, в том числе на предмет возможности возникновения конфликта интересов, а также анализ сведений о доходах лица, назначаемого на должность руководителя учреждения, и информирует </w:t>
      </w:r>
      <w:r w:rsidR="000544A2" w:rsidRPr="00EF39DF">
        <w:rPr>
          <w:rFonts w:ascii="Times New Roman" w:hAnsi="Times New Roman" w:cs="Times New Roman"/>
          <w:sz w:val="28"/>
          <w:szCs w:val="28"/>
        </w:rPr>
        <w:t xml:space="preserve">главу администрации Волошовского сельского поселения </w:t>
      </w:r>
      <w:r w:rsidRPr="00EF39DF">
        <w:rPr>
          <w:rFonts w:ascii="Times New Roman" w:hAnsi="Times New Roman" w:cs="Times New Roman"/>
          <w:sz w:val="28"/>
          <w:szCs w:val="28"/>
        </w:rPr>
        <w:t>о результатах проведенного анализа.</w:t>
      </w:r>
    </w:p>
    <w:p w14:paraId="7E404645" w14:textId="77777777" w:rsidR="001364BB" w:rsidRPr="00EF39DF" w:rsidRDefault="001364BB">
      <w:pPr>
        <w:pStyle w:val="ConsPlusNormal"/>
        <w:rPr>
          <w:rFonts w:ascii="Times New Roman" w:hAnsi="Times New Roman" w:cs="Times New Roman"/>
          <w:sz w:val="28"/>
          <w:szCs w:val="28"/>
        </w:rPr>
      </w:pPr>
    </w:p>
    <w:p w14:paraId="02D4D349"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2. Организатор конкурса</w:t>
      </w:r>
    </w:p>
    <w:p w14:paraId="39BA41B4" w14:textId="77777777" w:rsidR="001364BB" w:rsidRPr="00EF39DF" w:rsidRDefault="001364BB">
      <w:pPr>
        <w:pStyle w:val="ConsPlusNormal"/>
        <w:rPr>
          <w:rFonts w:ascii="Times New Roman" w:hAnsi="Times New Roman" w:cs="Times New Roman"/>
          <w:sz w:val="28"/>
          <w:szCs w:val="28"/>
        </w:rPr>
      </w:pPr>
    </w:p>
    <w:p w14:paraId="39777A59" w14:textId="35BC2C72"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2.1. Организатором конкурса выступает </w:t>
      </w:r>
      <w:r w:rsidR="000544A2" w:rsidRPr="00EF39DF">
        <w:rPr>
          <w:rFonts w:ascii="Times New Roman" w:hAnsi="Times New Roman" w:cs="Times New Roman"/>
          <w:sz w:val="28"/>
          <w:szCs w:val="28"/>
        </w:rPr>
        <w:t>Администрация</w:t>
      </w:r>
      <w:r w:rsidRPr="00EF39DF">
        <w:rPr>
          <w:rFonts w:ascii="Times New Roman" w:hAnsi="Times New Roman" w:cs="Times New Roman"/>
          <w:sz w:val="28"/>
          <w:szCs w:val="28"/>
        </w:rPr>
        <w:t xml:space="preserve">, которому подведомственно учреждение, если иное не установлено </w:t>
      </w:r>
      <w:r w:rsidR="000544A2" w:rsidRPr="00EF39DF">
        <w:rPr>
          <w:rFonts w:ascii="Times New Roman" w:hAnsi="Times New Roman" w:cs="Times New Roman"/>
          <w:sz w:val="28"/>
          <w:szCs w:val="28"/>
        </w:rPr>
        <w:t>Советом депутатов Волошовского сельского поселения</w:t>
      </w:r>
      <w:r w:rsidRPr="00EF39DF">
        <w:rPr>
          <w:rFonts w:ascii="Times New Roman" w:hAnsi="Times New Roman" w:cs="Times New Roman"/>
          <w:sz w:val="28"/>
          <w:szCs w:val="28"/>
        </w:rPr>
        <w:t>.</w:t>
      </w:r>
    </w:p>
    <w:p w14:paraId="379D7EA6"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2.2. Организатор конкурса осуществляет следующие функции:</w:t>
      </w:r>
    </w:p>
    <w:p w14:paraId="301089BC" w14:textId="607AEC59"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утверждает нормативным правовым актом квалификационные требования, предъявляемые к кандидатам на замещение вакантной должности руководителя учреждения с учетом требований, указанных в квалификационных справочниках, утверждаемых в порядке, устанавливаемом Правительством Российской Федерации;</w:t>
      </w:r>
    </w:p>
    <w:p w14:paraId="0580CC90"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подготавливает и комплектует конкурсную документацию;</w:t>
      </w:r>
    </w:p>
    <w:p w14:paraId="39346CEE"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формирует состав конкурсной комиссии;</w:t>
      </w:r>
    </w:p>
    <w:p w14:paraId="2B43BE47"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размещает информацию о проведении конкурса не позднее чем за 30 календарных дней до объявленной в нем даты проведения конкурса в порядке, установленном конкурсной комиссией;</w:t>
      </w:r>
    </w:p>
    <w:p w14:paraId="60E77F22"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производит прием, регистрацию и хранение заявок на участие в конкурсе и прилагаемых к ним документов (далее - заявки).</w:t>
      </w:r>
    </w:p>
    <w:p w14:paraId="2C053749" w14:textId="77777777" w:rsidR="001364BB" w:rsidRPr="00EF39DF" w:rsidRDefault="001364BB">
      <w:pPr>
        <w:pStyle w:val="ConsPlusNormal"/>
        <w:rPr>
          <w:rFonts w:ascii="Times New Roman" w:hAnsi="Times New Roman" w:cs="Times New Roman"/>
          <w:sz w:val="28"/>
          <w:szCs w:val="28"/>
        </w:rPr>
      </w:pPr>
    </w:p>
    <w:p w14:paraId="5F26AFA1"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3. Участники конкурса</w:t>
      </w:r>
    </w:p>
    <w:p w14:paraId="6A2C9199" w14:textId="77777777" w:rsidR="001364BB" w:rsidRPr="00EF39DF" w:rsidRDefault="001364BB">
      <w:pPr>
        <w:pStyle w:val="ConsPlusNormal"/>
        <w:rPr>
          <w:rFonts w:ascii="Times New Roman" w:hAnsi="Times New Roman" w:cs="Times New Roman"/>
          <w:sz w:val="28"/>
          <w:szCs w:val="28"/>
        </w:rPr>
      </w:pPr>
    </w:p>
    <w:p w14:paraId="4ADA79D1" w14:textId="08941016"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3.1. Участниками конкурса могут быть граждане, соответствующие квалификационным требованиям к вакантной должности </w:t>
      </w:r>
      <w:r w:rsidR="004B1A7D" w:rsidRPr="00EF39DF">
        <w:rPr>
          <w:rFonts w:ascii="Times New Roman" w:hAnsi="Times New Roman" w:cs="Times New Roman"/>
          <w:sz w:val="28"/>
          <w:szCs w:val="28"/>
        </w:rPr>
        <w:t>руководителя учреждения</w:t>
      </w:r>
      <w:r w:rsidRPr="00EF39DF">
        <w:rPr>
          <w:rFonts w:ascii="Times New Roman" w:hAnsi="Times New Roman" w:cs="Times New Roman"/>
          <w:sz w:val="28"/>
          <w:szCs w:val="28"/>
        </w:rPr>
        <w:t>.</w:t>
      </w:r>
    </w:p>
    <w:p w14:paraId="3A801B98"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3.2. Не допускаются к участию в конкурсе лица:</w:t>
      </w:r>
    </w:p>
    <w:p w14:paraId="5FAF79CC"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признанные в установленном порядке недееспособными или ограниченно дееспособными;</w:t>
      </w:r>
    </w:p>
    <w:p w14:paraId="69E0704E"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lastRenderedPageBreak/>
        <w:t>лишенные в установленном порядке права занимать руководящие должности на определенный срок.</w:t>
      </w:r>
    </w:p>
    <w:p w14:paraId="62416170" w14:textId="77777777" w:rsidR="001364BB" w:rsidRPr="00EF39DF" w:rsidRDefault="001364BB">
      <w:pPr>
        <w:pStyle w:val="ConsPlusNormal"/>
        <w:rPr>
          <w:rFonts w:ascii="Times New Roman" w:hAnsi="Times New Roman" w:cs="Times New Roman"/>
          <w:sz w:val="28"/>
          <w:szCs w:val="28"/>
        </w:rPr>
      </w:pPr>
    </w:p>
    <w:p w14:paraId="0143DE42"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4. Конкурсная документация</w:t>
      </w:r>
    </w:p>
    <w:p w14:paraId="23B231EA" w14:textId="77777777" w:rsidR="001364BB" w:rsidRPr="00EF39DF" w:rsidRDefault="001364BB">
      <w:pPr>
        <w:pStyle w:val="ConsPlusNormal"/>
        <w:rPr>
          <w:rFonts w:ascii="Times New Roman" w:hAnsi="Times New Roman" w:cs="Times New Roman"/>
          <w:sz w:val="28"/>
          <w:szCs w:val="28"/>
        </w:rPr>
      </w:pPr>
    </w:p>
    <w:p w14:paraId="0631B0BC" w14:textId="77777777"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4.1. Конкурсная документация состоит из следующих разделов:</w:t>
      </w:r>
    </w:p>
    <w:p w14:paraId="3B55C94B" w14:textId="5E3E933C"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а) сведения о</w:t>
      </w:r>
      <w:r w:rsidR="00E5166D">
        <w:rPr>
          <w:rFonts w:ascii="Times New Roman" w:hAnsi="Times New Roman" w:cs="Times New Roman"/>
          <w:sz w:val="28"/>
          <w:szCs w:val="28"/>
        </w:rPr>
        <w:t>б</w:t>
      </w:r>
      <w:r w:rsidRPr="00EF39DF">
        <w:rPr>
          <w:rFonts w:ascii="Times New Roman" w:hAnsi="Times New Roman" w:cs="Times New Roman"/>
          <w:sz w:val="28"/>
          <w:szCs w:val="28"/>
        </w:rPr>
        <w:t xml:space="preserve"> учреждении</w:t>
      </w:r>
      <w:r w:rsidR="000544A2" w:rsidRPr="00EF39DF">
        <w:rPr>
          <w:rFonts w:ascii="Times New Roman" w:hAnsi="Times New Roman" w:cs="Times New Roman"/>
          <w:sz w:val="28"/>
          <w:szCs w:val="28"/>
        </w:rPr>
        <w:t>,</w:t>
      </w:r>
      <w:r w:rsidRPr="00EF39DF">
        <w:rPr>
          <w:rFonts w:ascii="Times New Roman" w:hAnsi="Times New Roman" w:cs="Times New Roman"/>
          <w:sz w:val="28"/>
          <w:szCs w:val="28"/>
        </w:rPr>
        <w:t xml:space="preserve"> включающие основные показатели его финансово-хозяйственной деятельности, по форме, установленной организатором конкурса;</w:t>
      </w:r>
    </w:p>
    <w:p w14:paraId="65180BC9"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б) форма заявки на участие в конкурсе;</w:t>
      </w:r>
    </w:p>
    <w:p w14:paraId="668915C1"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в) требования к составу и содержанию документов, представляемых вместе с заявкой;</w:t>
      </w:r>
    </w:p>
    <w:p w14:paraId="341470FE"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г) условия проведения конкурса;</w:t>
      </w:r>
    </w:p>
    <w:p w14:paraId="0F3F9EFC"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д) критерии определения победителя конкурса;</w:t>
      </w:r>
    </w:p>
    <w:p w14:paraId="16C2F3CE"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е) проект трудового договора, заключаемого с победителем конкурса по результатам конкурса.</w:t>
      </w:r>
    </w:p>
    <w:p w14:paraId="500FD989"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4.2. Конкурсная документация представляется лицу, заявившему о намерении принять участие в конкурсе, по его письменному запросу.</w:t>
      </w:r>
    </w:p>
    <w:p w14:paraId="0B19435A" w14:textId="77777777" w:rsidR="001364BB" w:rsidRPr="00EF39DF" w:rsidRDefault="001364BB">
      <w:pPr>
        <w:pStyle w:val="ConsPlusNormal"/>
        <w:rPr>
          <w:rFonts w:ascii="Times New Roman" w:hAnsi="Times New Roman" w:cs="Times New Roman"/>
          <w:sz w:val="28"/>
          <w:szCs w:val="28"/>
        </w:rPr>
      </w:pPr>
    </w:p>
    <w:p w14:paraId="63397A5B"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5. Конкурсная комиссия</w:t>
      </w:r>
    </w:p>
    <w:p w14:paraId="2F17EAC6" w14:textId="77777777" w:rsidR="001364BB" w:rsidRPr="00EF39DF" w:rsidRDefault="001364BB">
      <w:pPr>
        <w:pStyle w:val="ConsPlusNormal"/>
        <w:rPr>
          <w:rFonts w:ascii="Times New Roman" w:hAnsi="Times New Roman" w:cs="Times New Roman"/>
          <w:sz w:val="28"/>
          <w:szCs w:val="28"/>
        </w:rPr>
      </w:pPr>
    </w:p>
    <w:p w14:paraId="43966F1E" w14:textId="39E95F20"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5.1. Председателем конкурсной комиссии при проведении конкурса на право замещения вакантной должности руководителя учреждения является </w:t>
      </w:r>
      <w:r w:rsidR="000544A2" w:rsidRPr="00EF39DF">
        <w:rPr>
          <w:rFonts w:ascii="Times New Roman" w:hAnsi="Times New Roman" w:cs="Times New Roman"/>
          <w:sz w:val="28"/>
          <w:szCs w:val="28"/>
        </w:rPr>
        <w:t>глава Администрации</w:t>
      </w:r>
      <w:r w:rsidRPr="00EF39DF">
        <w:rPr>
          <w:rFonts w:ascii="Times New Roman" w:hAnsi="Times New Roman" w:cs="Times New Roman"/>
          <w:sz w:val="28"/>
          <w:szCs w:val="28"/>
        </w:rPr>
        <w:t>, являющ</w:t>
      </w:r>
      <w:r w:rsidR="000544A2" w:rsidRPr="00EF39DF">
        <w:rPr>
          <w:rFonts w:ascii="Times New Roman" w:hAnsi="Times New Roman" w:cs="Times New Roman"/>
          <w:sz w:val="28"/>
          <w:szCs w:val="28"/>
        </w:rPr>
        <w:t>ийся</w:t>
      </w:r>
      <w:r w:rsidRPr="00EF39DF">
        <w:rPr>
          <w:rFonts w:ascii="Times New Roman" w:hAnsi="Times New Roman" w:cs="Times New Roman"/>
          <w:sz w:val="28"/>
          <w:szCs w:val="28"/>
        </w:rPr>
        <w:t xml:space="preserve"> организатором конкурса.</w:t>
      </w:r>
    </w:p>
    <w:p w14:paraId="7D31ACC8" w14:textId="1A2B5528"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Состав конкурсной комиссии утверждается правовым актом </w:t>
      </w:r>
      <w:r w:rsidR="000544A2" w:rsidRPr="00EF39DF">
        <w:rPr>
          <w:rFonts w:ascii="Times New Roman" w:hAnsi="Times New Roman" w:cs="Times New Roman"/>
          <w:sz w:val="28"/>
          <w:szCs w:val="28"/>
        </w:rPr>
        <w:t>Администрации</w:t>
      </w:r>
      <w:r w:rsidRPr="00EF39DF">
        <w:rPr>
          <w:rFonts w:ascii="Times New Roman" w:hAnsi="Times New Roman" w:cs="Times New Roman"/>
          <w:sz w:val="28"/>
          <w:szCs w:val="28"/>
        </w:rPr>
        <w:t>, являющегося организатором конкурса.</w:t>
      </w:r>
    </w:p>
    <w:p w14:paraId="6BB51B74" w14:textId="77777777" w:rsidR="00EC790A"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В состав конкурсной комиссии входят председатель конкурсной комиссии, заместитель председателя конкурсной комиссии, секретарь конкурсной комиссии (предс</w:t>
      </w:r>
      <w:r w:rsidR="00EC790A">
        <w:rPr>
          <w:rFonts w:ascii="Times New Roman" w:hAnsi="Times New Roman" w:cs="Times New Roman"/>
          <w:sz w:val="28"/>
          <w:szCs w:val="28"/>
        </w:rPr>
        <w:t>тавитель организатора конкурса).</w:t>
      </w:r>
    </w:p>
    <w:p w14:paraId="0622BAE9" w14:textId="7A4390EB" w:rsidR="00EC790A" w:rsidRDefault="00EC790A" w:rsidP="00EC790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EC790A">
        <w:rPr>
          <w:rFonts w:ascii="Times New Roman" w:hAnsi="Times New Roman" w:cs="Times New Roman"/>
          <w:sz w:val="28"/>
          <w:szCs w:val="28"/>
        </w:rPr>
        <w:t xml:space="preserve">председатель конкурсной комиссии </w:t>
      </w:r>
      <w:r>
        <w:rPr>
          <w:rFonts w:ascii="Times New Roman" w:hAnsi="Times New Roman" w:cs="Times New Roman"/>
          <w:sz w:val="28"/>
          <w:szCs w:val="28"/>
        </w:rPr>
        <w:t>-</w:t>
      </w:r>
      <w:r w:rsidRPr="00EC790A">
        <w:rPr>
          <w:rFonts w:ascii="Times New Roman" w:hAnsi="Times New Roman" w:cs="Times New Roman"/>
          <w:sz w:val="28"/>
          <w:szCs w:val="28"/>
        </w:rPr>
        <w:t xml:space="preserve"> Дюба Нико</w:t>
      </w:r>
      <w:r>
        <w:rPr>
          <w:rFonts w:ascii="Times New Roman" w:hAnsi="Times New Roman" w:cs="Times New Roman"/>
          <w:sz w:val="28"/>
          <w:szCs w:val="28"/>
        </w:rPr>
        <w:t>лай Васильевич:</w:t>
      </w:r>
    </w:p>
    <w:p w14:paraId="6835FD4E" w14:textId="625BE361" w:rsidR="00EC790A" w:rsidRDefault="007E769E" w:rsidP="00EC790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00EC790A" w:rsidRPr="00EC790A">
        <w:rPr>
          <w:rFonts w:ascii="Times New Roman" w:hAnsi="Times New Roman" w:cs="Times New Roman"/>
          <w:sz w:val="28"/>
          <w:szCs w:val="28"/>
        </w:rPr>
        <w:t>заместитель председателя конкурсной комиссии</w:t>
      </w:r>
      <w:r w:rsidR="00EC790A">
        <w:rPr>
          <w:rFonts w:ascii="Times New Roman" w:hAnsi="Times New Roman" w:cs="Times New Roman"/>
          <w:sz w:val="28"/>
          <w:szCs w:val="28"/>
        </w:rPr>
        <w:t xml:space="preserve"> – Самурова Анастасия Сергеевна;</w:t>
      </w:r>
    </w:p>
    <w:p w14:paraId="54F1DBDA" w14:textId="244F55C1" w:rsidR="00EC790A" w:rsidRPr="00EC790A" w:rsidRDefault="00EC790A" w:rsidP="00EC790A">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sidRPr="00EF39DF">
        <w:rPr>
          <w:rFonts w:ascii="Times New Roman" w:hAnsi="Times New Roman" w:cs="Times New Roman"/>
          <w:sz w:val="28"/>
          <w:szCs w:val="28"/>
        </w:rPr>
        <w:t>секретарь конкурсной комиссии</w:t>
      </w:r>
      <w:r>
        <w:rPr>
          <w:rFonts w:ascii="Times New Roman" w:hAnsi="Times New Roman" w:cs="Times New Roman"/>
          <w:sz w:val="28"/>
          <w:szCs w:val="28"/>
        </w:rPr>
        <w:t xml:space="preserve"> – Степанова Валентина Ивановна.</w:t>
      </w:r>
    </w:p>
    <w:p w14:paraId="287BB7BD" w14:textId="49E7089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По решению организатора конкурса в состав конкурсной комиссии включаются без права голоса независимые эксперты - специалисты по вопросам, соответствующим профилю деятельности учреждения.</w:t>
      </w:r>
    </w:p>
    <w:p w14:paraId="2D44A135" w14:textId="3F416278"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Запрос в администрацию муниципального района о предложении </w:t>
      </w:r>
      <w:r w:rsidRPr="00EF39DF">
        <w:rPr>
          <w:rFonts w:ascii="Times New Roman" w:hAnsi="Times New Roman" w:cs="Times New Roman"/>
          <w:sz w:val="28"/>
          <w:szCs w:val="28"/>
        </w:rPr>
        <w:lastRenderedPageBreak/>
        <w:t>кандидатуры представителя соответствующей администрации для включения в состав конкурсной комиссии направляется организатором конкурса.</w:t>
      </w:r>
    </w:p>
    <w:p w14:paraId="3CE93609"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Все члены конкурсной комиссии, в том числе независимые эксперты-специалисты, выполняют свои функции на безвозмездной основе.</w:t>
      </w:r>
    </w:p>
    <w:p w14:paraId="59CAD18F"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5.2. Конкурсная комиссия самостоятельно разрабатывает регламент своей работы в соответствии с настоящим Положением.</w:t>
      </w:r>
    </w:p>
    <w:p w14:paraId="54D63011"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Заседание конкурсной комиссии считается правомочным, если на нем присутствует не менее двух третей состава конкурсной комиссии.</w:t>
      </w:r>
    </w:p>
    <w:p w14:paraId="37FEE334"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5.3. Конкурсная комиссия принимает решения:</w:t>
      </w:r>
    </w:p>
    <w:p w14:paraId="485F125D"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об утверждении текста информационного сообщения о проведении конкурса и о месте и времени его опубликования;</w:t>
      </w:r>
    </w:p>
    <w:p w14:paraId="025056C6"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об утверждении конкурсной документации;</w:t>
      </w:r>
    </w:p>
    <w:p w14:paraId="5F1DAD5D"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об утверждении результатов конкурса.</w:t>
      </w:r>
    </w:p>
    <w:p w14:paraId="1090B4EA" w14:textId="77777777" w:rsidR="001364BB" w:rsidRPr="00EF39DF" w:rsidRDefault="001364BB">
      <w:pPr>
        <w:pStyle w:val="ConsPlusNormal"/>
        <w:rPr>
          <w:rFonts w:ascii="Times New Roman" w:hAnsi="Times New Roman" w:cs="Times New Roman"/>
          <w:sz w:val="28"/>
          <w:szCs w:val="28"/>
        </w:rPr>
      </w:pPr>
    </w:p>
    <w:p w14:paraId="1A791D3F"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6. Прием и регистрация заявок</w:t>
      </w:r>
    </w:p>
    <w:p w14:paraId="3363C21E" w14:textId="77777777" w:rsidR="001364BB" w:rsidRPr="00EF39DF" w:rsidRDefault="001364BB">
      <w:pPr>
        <w:pStyle w:val="ConsPlusNormal"/>
        <w:rPr>
          <w:rFonts w:ascii="Times New Roman" w:hAnsi="Times New Roman" w:cs="Times New Roman"/>
          <w:sz w:val="28"/>
          <w:szCs w:val="28"/>
        </w:rPr>
      </w:pPr>
    </w:p>
    <w:p w14:paraId="3A6D43FA" w14:textId="77777777" w:rsidR="007C4ED9" w:rsidRDefault="001364BB" w:rsidP="00220CA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6.1. Лица, желающие принять участие в конкурсе, лично подают организатору конкурса заявку, которая должна быть подготовлена в соответствии с требованиями конкурсной документации.</w:t>
      </w:r>
    </w:p>
    <w:p w14:paraId="41A8E79B" w14:textId="0C1C9F6B" w:rsidR="001364BB" w:rsidRPr="00EF39DF" w:rsidRDefault="001364BB" w:rsidP="00220CA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При подаче заявки предъявляется документ, удостоверяющий личность заявителя</w:t>
      </w:r>
      <w:r w:rsidR="007C4ED9">
        <w:rPr>
          <w:sz w:val="28"/>
          <w:szCs w:val="28"/>
        </w:rPr>
        <w:t xml:space="preserve"> </w:t>
      </w:r>
      <w:r w:rsidR="007C4ED9" w:rsidRPr="007C4ED9">
        <w:rPr>
          <w:rFonts w:ascii="Times New Roman" w:hAnsi="Times New Roman" w:cs="Times New Roman"/>
          <w:sz w:val="28"/>
          <w:szCs w:val="28"/>
        </w:rPr>
        <w:t>и мотивационное письмо о занятии вакантной должности руководителя учреждения</w:t>
      </w:r>
      <w:r w:rsidR="007C4ED9">
        <w:rPr>
          <w:rFonts w:ascii="Times New Roman" w:hAnsi="Times New Roman" w:cs="Times New Roman"/>
          <w:sz w:val="28"/>
          <w:szCs w:val="28"/>
        </w:rPr>
        <w:t>.</w:t>
      </w:r>
    </w:p>
    <w:p w14:paraId="07CA0E96"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6.2. Заявки принимаются в двойных конвертах.</w:t>
      </w:r>
    </w:p>
    <w:p w14:paraId="6D9E4BD5"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Во внешнем конверте должны содержаться:</w:t>
      </w:r>
    </w:p>
    <w:p w14:paraId="6CD0252F"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bookmarkStart w:id="4" w:name="P109"/>
      <w:bookmarkEnd w:id="4"/>
      <w:r w:rsidRPr="00EF39DF">
        <w:rPr>
          <w:rFonts w:ascii="Times New Roman" w:hAnsi="Times New Roman" w:cs="Times New Roman"/>
          <w:sz w:val="28"/>
          <w:szCs w:val="28"/>
        </w:rPr>
        <w:t>а) заявка, включающая согласие заявителя с условиями, изложенными в конкурсной документации;</w:t>
      </w:r>
    </w:p>
    <w:p w14:paraId="082F7131" w14:textId="3435654B" w:rsidR="001364BB"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б) заполненная и подписанная </w:t>
      </w:r>
      <w:hyperlink r:id="rId8" w:history="1">
        <w:r w:rsidRPr="00EF39DF">
          <w:rPr>
            <w:rFonts w:ascii="Times New Roman" w:hAnsi="Times New Roman" w:cs="Times New Roman"/>
            <w:sz w:val="28"/>
            <w:szCs w:val="28"/>
          </w:rPr>
          <w:t>анкета</w:t>
        </w:r>
      </w:hyperlink>
      <w:r w:rsidR="00220CAB">
        <w:rPr>
          <w:rFonts w:ascii="Times New Roman" w:hAnsi="Times New Roman" w:cs="Times New Roman"/>
          <w:sz w:val="28"/>
          <w:szCs w:val="28"/>
        </w:rPr>
        <w:t xml:space="preserve"> заявителя по форме </w:t>
      </w:r>
      <w:r w:rsidR="00220CAB" w:rsidRPr="00220CAB">
        <w:rPr>
          <w:rFonts w:ascii="Times New Roman" w:hAnsi="Times New Roman" w:cs="Times New Roman"/>
          <w:sz w:val="28"/>
          <w:szCs w:val="28"/>
        </w:rPr>
        <w:t>(приложение № 1 к положению)</w:t>
      </w:r>
      <w:r w:rsidRPr="00EF39DF">
        <w:rPr>
          <w:rFonts w:ascii="Times New Roman" w:hAnsi="Times New Roman" w:cs="Times New Roman"/>
          <w:sz w:val="28"/>
          <w:szCs w:val="28"/>
        </w:rPr>
        <w:t>, с приложением фотографии размером 4 x 6 см (далее - анкета заявителя);</w:t>
      </w:r>
    </w:p>
    <w:p w14:paraId="5E44E0B9" w14:textId="532CB467" w:rsidR="007C4ED9" w:rsidRPr="007C4ED9" w:rsidRDefault="007C4ED9" w:rsidP="00220CAB">
      <w:pPr>
        <w:pStyle w:val="a3"/>
        <w:shd w:val="clear" w:color="auto" w:fill="FFFFFF"/>
        <w:jc w:val="both"/>
        <w:rPr>
          <w:sz w:val="28"/>
          <w:szCs w:val="28"/>
        </w:rPr>
      </w:pPr>
      <w:r w:rsidRPr="007C4ED9">
        <w:rPr>
          <w:sz w:val="28"/>
          <w:szCs w:val="28"/>
        </w:rPr>
        <w:t xml:space="preserve">в) разработанная заявителем программа </w:t>
      </w:r>
      <w:r>
        <w:rPr>
          <w:sz w:val="28"/>
          <w:szCs w:val="28"/>
        </w:rPr>
        <w:t xml:space="preserve">(далее -Программа) </w:t>
      </w:r>
      <w:r w:rsidRPr="007C4ED9">
        <w:rPr>
          <w:sz w:val="28"/>
          <w:szCs w:val="28"/>
        </w:rPr>
        <w:t>развития учреждения (в печатном и электронном формате) должна содержать следующие разделы:</w:t>
      </w:r>
    </w:p>
    <w:p w14:paraId="136E130B" w14:textId="7511A7B6" w:rsidR="007C4ED9" w:rsidRPr="007C4ED9" w:rsidRDefault="007C4ED9" w:rsidP="00220CAB">
      <w:pPr>
        <w:pStyle w:val="a3"/>
        <w:shd w:val="clear" w:color="auto" w:fill="FFFFFF"/>
        <w:jc w:val="both"/>
        <w:rPr>
          <w:sz w:val="28"/>
          <w:szCs w:val="28"/>
        </w:rPr>
      </w:pPr>
      <w:r w:rsidRPr="007C4ED9">
        <w:rPr>
          <w:sz w:val="28"/>
          <w:szCs w:val="28"/>
        </w:rPr>
        <w:t>- информационно-аналитическая справка об учреждении (текущее состояние);</w:t>
      </w:r>
    </w:p>
    <w:p w14:paraId="00DD4DD0" w14:textId="415BD838" w:rsidR="007C4ED9" w:rsidRPr="007C4ED9" w:rsidRDefault="007C4ED9" w:rsidP="00220CAB">
      <w:pPr>
        <w:pStyle w:val="a3"/>
        <w:shd w:val="clear" w:color="auto" w:fill="FFFFFF"/>
        <w:jc w:val="both"/>
        <w:rPr>
          <w:sz w:val="28"/>
          <w:szCs w:val="28"/>
        </w:rPr>
      </w:pPr>
      <w:r w:rsidRPr="007C4ED9">
        <w:rPr>
          <w:sz w:val="28"/>
          <w:szCs w:val="28"/>
        </w:rPr>
        <w:t>- цель и задачи Программы (образ будущего состояния учреждения);</w:t>
      </w:r>
    </w:p>
    <w:p w14:paraId="44FEDC9C" w14:textId="77777777" w:rsidR="007C4ED9" w:rsidRPr="007C4ED9" w:rsidRDefault="007C4ED9" w:rsidP="00220CAB">
      <w:pPr>
        <w:pStyle w:val="a3"/>
        <w:shd w:val="clear" w:color="auto" w:fill="FFFFFF"/>
        <w:jc w:val="both"/>
        <w:rPr>
          <w:sz w:val="28"/>
          <w:szCs w:val="28"/>
        </w:rPr>
      </w:pPr>
      <w:r w:rsidRPr="007C4ED9">
        <w:rPr>
          <w:sz w:val="28"/>
          <w:szCs w:val="28"/>
        </w:rPr>
        <w:lastRenderedPageBreak/>
        <w:t>- описание ожидаемых результатов реализации Программы, их количественные и качественные показатели);</w:t>
      </w:r>
    </w:p>
    <w:p w14:paraId="0062216C" w14:textId="7B82B3C8" w:rsidR="007C4ED9" w:rsidRPr="007C4ED9" w:rsidRDefault="007C4ED9" w:rsidP="00220CAB">
      <w:pPr>
        <w:pStyle w:val="a3"/>
        <w:shd w:val="clear" w:color="auto" w:fill="FFFFFF"/>
        <w:jc w:val="both"/>
        <w:rPr>
          <w:sz w:val="28"/>
          <w:szCs w:val="28"/>
        </w:rPr>
      </w:pPr>
      <w:r w:rsidRPr="007C4ED9">
        <w:rPr>
          <w:sz w:val="28"/>
          <w:szCs w:val="28"/>
        </w:rPr>
        <w:t>- план-график программных мер, действий, мероприятий, обеспечивающих развитие учреждения с учетом их ресурсного обеспечения (финансово-экономические, кадровые, информационные, научно-методические);</w:t>
      </w:r>
    </w:p>
    <w:p w14:paraId="7A7DB731" w14:textId="6037FEE2" w:rsidR="007C4ED9" w:rsidRPr="007C4ED9" w:rsidRDefault="007C4ED9" w:rsidP="00220CAB">
      <w:pPr>
        <w:pStyle w:val="a3"/>
        <w:shd w:val="clear" w:color="auto" w:fill="FFFFFF"/>
        <w:jc w:val="both"/>
        <w:rPr>
          <w:sz w:val="28"/>
          <w:szCs w:val="28"/>
        </w:rPr>
      </w:pPr>
      <w:r w:rsidRPr="007C4ED9">
        <w:rPr>
          <w:sz w:val="28"/>
          <w:szCs w:val="28"/>
        </w:rPr>
        <w:t>- приложения к Программе (при необходимости).</w:t>
      </w:r>
    </w:p>
    <w:p w14:paraId="1F1614AF" w14:textId="6E81EDBE" w:rsidR="001364BB" w:rsidRPr="00EF39DF" w:rsidRDefault="007C4ED9" w:rsidP="00220CAB">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г</w:t>
      </w:r>
      <w:r w:rsidR="001364BB" w:rsidRPr="00EF39DF">
        <w:rPr>
          <w:rFonts w:ascii="Times New Roman" w:hAnsi="Times New Roman" w:cs="Times New Roman"/>
          <w:sz w:val="28"/>
          <w:szCs w:val="28"/>
        </w:rPr>
        <w:t>) документы, подтверждающие квалификацию и стаж работы:</w:t>
      </w:r>
    </w:p>
    <w:p w14:paraId="2D2433AD"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копия трудовой книжки (за исключением случаев, когда служебная (трудовая) деятельность осуществляется впервые), заверенная нотариально или кадровой службой по месту работы (службы), или сведения о трудовой деятельности, или иные документы, подтверждающие трудовую (служебную) деятельность кандидата, в том числе документы, подтверждающие прохождение военной или иной службы;</w:t>
      </w:r>
    </w:p>
    <w:p w14:paraId="60DF2CDE" w14:textId="28746A3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14:paraId="151B76AE" w14:textId="750D6ED9" w:rsidR="00564D24" w:rsidRPr="00EF39DF" w:rsidRDefault="00564D24"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справку о наличии (отсутствии) судимости;</w:t>
      </w:r>
    </w:p>
    <w:p w14:paraId="6CC92340" w14:textId="7E822378" w:rsidR="001364BB" w:rsidRPr="00EF39DF" w:rsidRDefault="007C4ED9" w:rsidP="00220CAB">
      <w:pPr>
        <w:pStyle w:val="ConsPlusNormal"/>
        <w:spacing w:before="220"/>
        <w:ind w:firstLine="540"/>
        <w:jc w:val="both"/>
        <w:rPr>
          <w:rFonts w:ascii="Times New Roman" w:hAnsi="Times New Roman" w:cs="Times New Roman"/>
          <w:sz w:val="28"/>
          <w:szCs w:val="28"/>
        </w:rPr>
      </w:pPr>
      <w:bookmarkStart w:id="5" w:name="P114"/>
      <w:bookmarkEnd w:id="5"/>
      <w:r>
        <w:rPr>
          <w:rFonts w:ascii="Times New Roman" w:hAnsi="Times New Roman" w:cs="Times New Roman"/>
          <w:sz w:val="28"/>
          <w:szCs w:val="28"/>
        </w:rPr>
        <w:t>д</w:t>
      </w:r>
      <w:r w:rsidR="001364BB" w:rsidRPr="00EF39DF">
        <w:rPr>
          <w:rFonts w:ascii="Times New Roman" w:hAnsi="Times New Roman" w:cs="Times New Roman"/>
          <w:sz w:val="28"/>
          <w:szCs w:val="28"/>
        </w:rPr>
        <w:t>) список публикаций по направлениям профессиональной деятельности (при наличии).</w:t>
      </w:r>
    </w:p>
    <w:p w14:paraId="7B5A4FF3"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Заявитель вправе представить другие документы, не предусмотренные настоящим Положением, характеризующие личность заявителя, его деловую репутацию и профессиональную квалификацию.</w:t>
      </w:r>
    </w:p>
    <w:p w14:paraId="52BA074D" w14:textId="3FEDFA83"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Во внутреннем запечатанном конверте должны содержаться предложения участника конкурса по организации работы учреждения, обеспечивающие улучшение основных показателей его деятельности.</w:t>
      </w:r>
    </w:p>
    <w:p w14:paraId="45B6EFB6" w14:textId="1043756F"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6.3. При приеме заявки организатор конкурса проверяет наличие документов, указанных в </w:t>
      </w:r>
      <w:hyperlink w:anchor="P109" w:history="1">
        <w:r w:rsidRPr="00EF39DF">
          <w:rPr>
            <w:rFonts w:ascii="Times New Roman" w:hAnsi="Times New Roman" w:cs="Times New Roman"/>
            <w:sz w:val="28"/>
            <w:szCs w:val="28"/>
          </w:rPr>
          <w:t>подпунктах "а"</w:t>
        </w:r>
      </w:hyperlink>
      <w:r w:rsidRPr="00EF39DF">
        <w:rPr>
          <w:rFonts w:ascii="Times New Roman" w:hAnsi="Times New Roman" w:cs="Times New Roman"/>
          <w:sz w:val="28"/>
          <w:szCs w:val="28"/>
        </w:rPr>
        <w:t xml:space="preserve"> - </w:t>
      </w:r>
      <w:hyperlink w:anchor="P114" w:history="1">
        <w:r w:rsidRPr="00EF39DF">
          <w:rPr>
            <w:rFonts w:ascii="Times New Roman" w:hAnsi="Times New Roman" w:cs="Times New Roman"/>
            <w:sz w:val="28"/>
            <w:szCs w:val="28"/>
          </w:rPr>
          <w:t>"</w:t>
        </w:r>
        <w:r w:rsidR="007C4ED9">
          <w:rPr>
            <w:rFonts w:ascii="Times New Roman" w:hAnsi="Times New Roman" w:cs="Times New Roman"/>
            <w:sz w:val="28"/>
            <w:szCs w:val="28"/>
          </w:rPr>
          <w:t>д</w:t>
        </w:r>
        <w:r w:rsidRPr="00EF39DF">
          <w:rPr>
            <w:rFonts w:ascii="Times New Roman" w:hAnsi="Times New Roman" w:cs="Times New Roman"/>
            <w:sz w:val="28"/>
            <w:szCs w:val="28"/>
          </w:rPr>
          <w:t>" пункта 6.2</w:t>
        </w:r>
      </w:hyperlink>
      <w:r w:rsidRPr="00EF39DF">
        <w:rPr>
          <w:rFonts w:ascii="Times New Roman" w:hAnsi="Times New Roman" w:cs="Times New Roman"/>
          <w:sz w:val="28"/>
          <w:szCs w:val="28"/>
        </w:rPr>
        <w:t xml:space="preserve"> настоящего Положения, и их соответствие требованиям и условиям, содержащимся в конкурсной документации. Внутренний конверт не вскрывается.</w:t>
      </w:r>
    </w:p>
    <w:p w14:paraId="1616F1AF"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Организатор конкурса обязан зарегистрировать заявку, отвечающую требованиям, содержащимся в конкурсной документации, в день ее представления и выдать заявителю расписку, подтверждающую прием и регистрацию заявки, с указанием даты приема.</w:t>
      </w:r>
    </w:p>
    <w:p w14:paraId="094294E1"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lastRenderedPageBreak/>
        <w:t>В случае если представленные для регистрации документы не отвечают требованиям, содержащимся в конкурсной документации, организатор конкурса в течение трех рабочих дней направляет заявителю письменное уведомление об отказе в приеме и регистрации заявки с указанием причин отказа.</w:t>
      </w:r>
    </w:p>
    <w:p w14:paraId="5A562818"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6.4. Прием заявок прекращается по истечении срока приема и регистрации заявок, указанного организатором конкурса в информационном сообщении о проведении конкурса.</w:t>
      </w:r>
    </w:p>
    <w:p w14:paraId="4542EE72" w14:textId="46242018" w:rsidR="001364BB" w:rsidRPr="00EF39DF" w:rsidRDefault="001364BB" w:rsidP="00220CAB">
      <w:pPr>
        <w:pStyle w:val="ConsPlusNormal"/>
        <w:spacing w:before="220"/>
        <w:ind w:firstLine="540"/>
        <w:jc w:val="both"/>
        <w:rPr>
          <w:rFonts w:ascii="Times New Roman" w:hAnsi="Times New Roman" w:cs="Times New Roman"/>
          <w:b/>
          <w:bCs/>
          <w:sz w:val="28"/>
          <w:szCs w:val="28"/>
        </w:rPr>
      </w:pPr>
      <w:r w:rsidRPr="00EF39DF">
        <w:rPr>
          <w:rFonts w:ascii="Times New Roman" w:hAnsi="Times New Roman" w:cs="Times New Roman"/>
          <w:sz w:val="28"/>
          <w:szCs w:val="28"/>
        </w:rPr>
        <w:t>6.5. Администрация осуществляет анализ сведений, содержащихся в анкетах заявителей, в том числе на предмет возможности возникновения конфликта интересов, и направляет информацию о результатах анализа сведений организатору конкурса в срок не позднее одного рабочего дня до дня заседания конкурсной комиссии.</w:t>
      </w:r>
    </w:p>
    <w:p w14:paraId="33C25C6A"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6.6. В случае если по окончании срока приема и регистрации заявок заявки не поступили либо зарегистрировано не более одной заявки, организатор конкурса принимает одно из следующих решений:</w:t>
      </w:r>
    </w:p>
    <w:p w14:paraId="42600F8C"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объявляет конкурс несостоявшимся;</w:t>
      </w:r>
    </w:p>
    <w:p w14:paraId="7A413ACF" w14:textId="77777777" w:rsidR="001364BB" w:rsidRPr="00EF39DF" w:rsidRDefault="001364BB" w:rsidP="00220CA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продлевает срок приема и регистрации заявок, переносит дату проведения конкурса не более чем на 30 календарных дней и размещает соответствующую информацию в порядке, установленном конкурсной комиссией.</w:t>
      </w:r>
    </w:p>
    <w:p w14:paraId="337A05F2" w14:textId="77777777" w:rsidR="001364BB" w:rsidRPr="00EF39DF" w:rsidRDefault="001364BB">
      <w:pPr>
        <w:pStyle w:val="ConsPlusNormal"/>
        <w:rPr>
          <w:rFonts w:ascii="Times New Roman" w:hAnsi="Times New Roman" w:cs="Times New Roman"/>
          <w:sz w:val="28"/>
          <w:szCs w:val="28"/>
        </w:rPr>
      </w:pPr>
    </w:p>
    <w:p w14:paraId="6B42DA5F"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7. Порядок проведения конкурса</w:t>
      </w:r>
    </w:p>
    <w:p w14:paraId="7EC056F5" w14:textId="77777777" w:rsidR="001364BB" w:rsidRPr="00EF39DF" w:rsidRDefault="001364BB">
      <w:pPr>
        <w:pStyle w:val="ConsPlusNormal"/>
        <w:rPr>
          <w:rFonts w:ascii="Times New Roman" w:hAnsi="Times New Roman" w:cs="Times New Roman"/>
          <w:sz w:val="28"/>
          <w:szCs w:val="28"/>
        </w:rPr>
      </w:pPr>
    </w:p>
    <w:p w14:paraId="33D4FD4D" w14:textId="77777777"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7.1. В день проведения конкурса, указанный в конкурсной документации и информационном сообщении о проведении конкурса, конкурсная комиссия после вскрытия конвертов и ознакомления с содержанием заявок участников конкурса проводит персональное собеседование с каждым участником конкурса. Очередность собеседования с участниками конкурса устанавливается в зависимости от даты регистрации заявок.</w:t>
      </w:r>
    </w:p>
    <w:p w14:paraId="0D063609"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7.2. В ходе проведения собеседования конкурсная комиссия:</w:t>
      </w:r>
    </w:p>
    <w:p w14:paraId="4253C08D" w14:textId="0ECF35F4"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а) заслушивает предложения участника конкурса по организации работы учреждения;</w:t>
      </w:r>
    </w:p>
    <w:p w14:paraId="220EAD6D"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б) выявляет уровень подготовки участника конкурса по следующим направлениям:</w:t>
      </w:r>
    </w:p>
    <w:p w14:paraId="281FFE06" w14:textId="361A895A"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основы планирования деятельности учреждения;</w:t>
      </w:r>
    </w:p>
    <w:p w14:paraId="6E60F455"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основы финансирования и организации бухгалтерского учета;</w:t>
      </w:r>
    </w:p>
    <w:p w14:paraId="188A5E03"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lastRenderedPageBreak/>
        <w:t>основы организации управления;</w:t>
      </w:r>
    </w:p>
    <w:p w14:paraId="0F4559C2" w14:textId="036AED56"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технология вида деятельности</w:t>
      </w:r>
      <w:r w:rsidR="00B97460" w:rsidRPr="00EF39DF">
        <w:rPr>
          <w:rFonts w:ascii="Times New Roman" w:hAnsi="Times New Roman" w:cs="Times New Roman"/>
          <w:sz w:val="28"/>
          <w:szCs w:val="28"/>
        </w:rPr>
        <w:t xml:space="preserve"> </w:t>
      </w:r>
      <w:r w:rsidRPr="00EF39DF">
        <w:rPr>
          <w:rFonts w:ascii="Times New Roman" w:hAnsi="Times New Roman" w:cs="Times New Roman"/>
          <w:sz w:val="28"/>
          <w:szCs w:val="28"/>
        </w:rPr>
        <w:t>учреждения;</w:t>
      </w:r>
    </w:p>
    <w:p w14:paraId="72911195"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основы законодательства о труде;</w:t>
      </w:r>
    </w:p>
    <w:p w14:paraId="425C847A"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основные требования охраны труда;</w:t>
      </w:r>
    </w:p>
    <w:p w14:paraId="72532631" w14:textId="4C1CB584"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вопросы управления и распоряжения </w:t>
      </w:r>
      <w:r w:rsidR="00B97460" w:rsidRPr="00EF39DF">
        <w:rPr>
          <w:rFonts w:ascii="Times New Roman" w:hAnsi="Times New Roman" w:cs="Times New Roman"/>
          <w:sz w:val="28"/>
          <w:szCs w:val="28"/>
        </w:rPr>
        <w:t>муниципальным</w:t>
      </w:r>
      <w:r w:rsidRPr="00EF39DF">
        <w:rPr>
          <w:rFonts w:ascii="Times New Roman" w:hAnsi="Times New Roman" w:cs="Times New Roman"/>
          <w:sz w:val="28"/>
          <w:szCs w:val="28"/>
        </w:rPr>
        <w:t xml:space="preserve"> имуществом;</w:t>
      </w:r>
    </w:p>
    <w:p w14:paraId="7AED18E3" w14:textId="42E3CD72"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иные направления, устанавливаемые конкурсной документацией исходя из специфики деятельности учреждения.</w:t>
      </w:r>
    </w:p>
    <w:p w14:paraId="74E0BCAA" w14:textId="289CF544"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7.3. По завершении собеседования со всеми участниками конкурса конкурсная комиссия проводит обсуждение уровня подготовки и качества знаний кандидата по каждому из направлений и его предложений по организации работы учреждения.</w:t>
      </w:r>
    </w:p>
    <w:p w14:paraId="6CB2BDDE"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Всем членам конкурсной комиссии, присутствующим на ее заседании, выдаются конкурсные бюллетени, содержащие перечень участников конкурса. Члены конкурсной комиссии вносят в конкурсные бюллетени сравнительные оценки участников конкурса по пятибалльной системе и передают конкурсные бюллетени секретарю комиссии.</w:t>
      </w:r>
    </w:p>
    <w:p w14:paraId="202ACE15"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Секретарь конкурсной комиссии суммирует баллы, набранные каждым участником конкурса, заносит данные в протокол и объявляет членам комиссии.</w:t>
      </w:r>
    </w:p>
    <w:p w14:paraId="2530CCC7"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7.4. Победителем конкурса признается участник конкурса, набравший максимально возможное количество баллов.</w:t>
      </w:r>
    </w:p>
    <w:p w14:paraId="5C2CBD44"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7.5. В случае если ни один из участников конкурса не набрал максимально возможное количество баллов, определение победителя конкурса осуществляется конкурсной комиссией путем проведения открытого голосования. Голосование проводится по двум кандидатурам участников конкурса, набравшим наибольшее количество баллов по сравнению с другими участниками конкурса. При равенстве голосов членов конкурсной комиссии решающим является голос председателя конкурсной комиссии.</w:t>
      </w:r>
    </w:p>
    <w:p w14:paraId="3B65C4C7" w14:textId="230A6ADC"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В случае если ни один из претендентов не проявил достаточных знаний и навыков для исполнения обязанностей руководителя учреждения, конкурсная комиссия принимает решение о том, что победитель не выявлен. На основании решения конкурсной комиссии организатор конкурса принимает решение о проведении повторного конкурса.</w:t>
      </w:r>
    </w:p>
    <w:p w14:paraId="4A3ACF6C"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7.6. Участники конкурса не имеют права присутствовать на заседании конкурсной комиссии при обсуждении, оценке их уровня знаний и принятии решения по результатам конкурса.</w:t>
      </w:r>
    </w:p>
    <w:p w14:paraId="4D3446DD"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lastRenderedPageBreak/>
        <w:t>7.7. Решение конкурсной комиссии оформляется итоговым протоколом с отражением результатов сравнительной оценки участников конкурса и результатов голосования (при проведении голосования). Итоговый протокол подписывается членами конкурсной комиссии, присутствующими на заседании, и председателем конкурсной комиссии.</w:t>
      </w:r>
    </w:p>
    <w:p w14:paraId="698F63F3"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7.8. Заседание конкурсной комиссии завершается ознакомлением участников конкурса с его результатами.</w:t>
      </w:r>
    </w:p>
    <w:p w14:paraId="3CFA4F0C"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7.9. Организатор конкурса по требованию участников конкурса выдает им выписки из итогового протокола заседания конкурсной комиссии в срок не позднее трех рабочих дней со дня заседания конкурсной комиссии.</w:t>
      </w:r>
    </w:p>
    <w:p w14:paraId="69B75D2B"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7.10. Все документы по проведению конкурса формируются в дело и хранятся в архиве организатора конкурса в течение трех лет.</w:t>
      </w:r>
    </w:p>
    <w:p w14:paraId="3A7E2458" w14:textId="77777777" w:rsidR="001364BB" w:rsidRPr="00EF39DF" w:rsidRDefault="001364BB">
      <w:pPr>
        <w:pStyle w:val="ConsPlusNormal"/>
        <w:rPr>
          <w:rFonts w:ascii="Times New Roman" w:hAnsi="Times New Roman" w:cs="Times New Roman"/>
          <w:sz w:val="28"/>
          <w:szCs w:val="28"/>
        </w:rPr>
      </w:pPr>
    </w:p>
    <w:p w14:paraId="14452920"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8. Оформление прав победителя конкурса</w:t>
      </w:r>
    </w:p>
    <w:p w14:paraId="3C476C58" w14:textId="77777777" w:rsidR="001364BB" w:rsidRPr="00EF39DF" w:rsidRDefault="001364BB">
      <w:pPr>
        <w:pStyle w:val="ConsPlusNormal"/>
        <w:rPr>
          <w:rFonts w:ascii="Times New Roman" w:hAnsi="Times New Roman" w:cs="Times New Roman"/>
          <w:sz w:val="28"/>
          <w:szCs w:val="28"/>
        </w:rPr>
      </w:pPr>
    </w:p>
    <w:p w14:paraId="1B143CE5" w14:textId="072A838C"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8.1. Организатор конкурса в срок не позднее пяти рабочих дней со дня подписания итогового протокола конкурсной комиссии направляет </w:t>
      </w:r>
      <w:r w:rsidR="00B97460" w:rsidRPr="00EF39DF">
        <w:rPr>
          <w:rFonts w:ascii="Times New Roman" w:hAnsi="Times New Roman" w:cs="Times New Roman"/>
          <w:sz w:val="28"/>
          <w:szCs w:val="28"/>
        </w:rPr>
        <w:t>главе Волошовского сельского поселения</w:t>
      </w:r>
      <w:r w:rsidRPr="00EF39DF">
        <w:rPr>
          <w:rFonts w:ascii="Times New Roman" w:hAnsi="Times New Roman" w:cs="Times New Roman"/>
          <w:sz w:val="28"/>
          <w:szCs w:val="28"/>
        </w:rPr>
        <w:t>:</w:t>
      </w:r>
    </w:p>
    <w:p w14:paraId="7270D742"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копию итогового протокола;</w:t>
      </w:r>
    </w:p>
    <w:p w14:paraId="6DFEF669" w14:textId="1766D59A"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копию проекта распоряжения о назначении победителя конкурса на должность руководителя учреждения;</w:t>
      </w:r>
    </w:p>
    <w:p w14:paraId="5F1D26C5" w14:textId="7AA325D6" w:rsidR="00564D24" w:rsidRPr="00EF39DF" w:rsidRDefault="00564D24">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согласие на обработку персональных данных (гл</w:t>
      </w:r>
      <w:r w:rsidR="00472287">
        <w:rPr>
          <w:rFonts w:ascii="Times New Roman" w:hAnsi="Times New Roman" w:cs="Times New Roman"/>
          <w:sz w:val="28"/>
          <w:szCs w:val="28"/>
        </w:rPr>
        <w:t>ава</w:t>
      </w:r>
      <w:r w:rsidRPr="00EF39DF">
        <w:rPr>
          <w:rFonts w:ascii="Times New Roman" w:hAnsi="Times New Roman" w:cs="Times New Roman"/>
          <w:sz w:val="28"/>
          <w:szCs w:val="28"/>
        </w:rPr>
        <w:t xml:space="preserve"> 14 ТК РФ)</w:t>
      </w:r>
    </w:p>
    <w:p w14:paraId="694008A9"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копию сведений о доходах лица, назначаемого на должность руководителя учреждения, представленных победителем конкурса.</w:t>
      </w:r>
    </w:p>
    <w:p w14:paraId="58993899" w14:textId="41BCA97D" w:rsidR="001364BB" w:rsidRPr="00EF39DF" w:rsidRDefault="001364BB" w:rsidP="00564D24">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Администрация в течение трех рабочих дней со дня поступления указанных документов проводит анализ сведений о доходах лица, назначаемого на должность руководителя учреждения, и информирует организатора конкурса о его результатах.</w:t>
      </w:r>
    </w:p>
    <w:p w14:paraId="091D336E" w14:textId="4F374BE1" w:rsidR="001364BB" w:rsidRPr="00EF39DF" w:rsidRDefault="001364BB">
      <w:pPr>
        <w:pStyle w:val="ConsPlusNormal"/>
        <w:spacing w:before="220"/>
        <w:ind w:firstLine="540"/>
        <w:jc w:val="both"/>
        <w:rPr>
          <w:rFonts w:ascii="Times New Roman" w:hAnsi="Times New Roman" w:cs="Times New Roman"/>
          <w:sz w:val="28"/>
          <w:szCs w:val="28"/>
        </w:rPr>
      </w:pPr>
      <w:bookmarkStart w:id="6" w:name="P160"/>
      <w:bookmarkEnd w:id="6"/>
      <w:r w:rsidRPr="00EF39DF">
        <w:rPr>
          <w:rFonts w:ascii="Times New Roman" w:hAnsi="Times New Roman" w:cs="Times New Roman"/>
          <w:sz w:val="28"/>
          <w:szCs w:val="28"/>
        </w:rPr>
        <w:t xml:space="preserve">8.2. На основании итогового протокола конкурсной комиссии </w:t>
      </w:r>
      <w:r w:rsidR="00564D24" w:rsidRPr="00EF39DF">
        <w:rPr>
          <w:rFonts w:ascii="Times New Roman" w:hAnsi="Times New Roman" w:cs="Times New Roman"/>
          <w:sz w:val="28"/>
          <w:szCs w:val="28"/>
        </w:rPr>
        <w:t>Администрация</w:t>
      </w:r>
      <w:r w:rsidRPr="00EF39DF">
        <w:rPr>
          <w:rFonts w:ascii="Times New Roman" w:hAnsi="Times New Roman" w:cs="Times New Roman"/>
          <w:sz w:val="28"/>
          <w:szCs w:val="28"/>
        </w:rPr>
        <w:t xml:space="preserve"> издает распоряжение о назначении победителя конкурса на должность руководителя учреждения на условиях трудового договора, заключаемого в соответствии с действующим законодательством в срок не позднее 30 календарных дней со дня заседания конкурсной комиссии.</w:t>
      </w:r>
    </w:p>
    <w:p w14:paraId="404AC160" w14:textId="77777777" w:rsidR="001364BB" w:rsidRPr="00EF39DF" w:rsidRDefault="001364BB">
      <w:pPr>
        <w:pStyle w:val="ConsPlusNormal"/>
        <w:spacing w:before="220"/>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Срок издания распоряжения и заключения трудового договора, указанный в </w:t>
      </w:r>
      <w:hyperlink w:anchor="P160" w:history="1">
        <w:r w:rsidRPr="00EF39DF">
          <w:rPr>
            <w:rFonts w:ascii="Times New Roman" w:hAnsi="Times New Roman" w:cs="Times New Roman"/>
            <w:sz w:val="28"/>
            <w:szCs w:val="28"/>
          </w:rPr>
          <w:t>абзаце первом</w:t>
        </w:r>
      </w:hyperlink>
      <w:r w:rsidRPr="00EF39DF">
        <w:rPr>
          <w:rFonts w:ascii="Times New Roman" w:hAnsi="Times New Roman" w:cs="Times New Roman"/>
          <w:sz w:val="28"/>
          <w:szCs w:val="28"/>
        </w:rPr>
        <w:t xml:space="preserve"> настоящего пункта, приостанавливается в случае принятия решения о проведении проверки достоверности и полноты представленных победителем конкурса сведений о доходах лица, назначаемого на должность руководителя учреждения, на срок проведения </w:t>
      </w:r>
      <w:r w:rsidRPr="00EF39DF">
        <w:rPr>
          <w:rFonts w:ascii="Times New Roman" w:hAnsi="Times New Roman" w:cs="Times New Roman"/>
          <w:sz w:val="28"/>
          <w:szCs w:val="28"/>
        </w:rPr>
        <w:lastRenderedPageBreak/>
        <w:t>такой проверки.</w:t>
      </w:r>
    </w:p>
    <w:p w14:paraId="0EE9657B" w14:textId="77777777" w:rsidR="001364BB" w:rsidRPr="00EF39DF" w:rsidRDefault="001364BB">
      <w:pPr>
        <w:pStyle w:val="ConsPlusNormal"/>
        <w:rPr>
          <w:rFonts w:ascii="Times New Roman" w:hAnsi="Times New Roman" w:cs="Times New Roman"/>
          <w:sz w:val="28"/>
          <w:szCs w:val="28"/>
        </w:rPr>
      </w:pPr>
    </w:p>
    <w:p w14:paraId="2AE6DEDA"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9. Временное исполнение обязанностей по вакантной должности</w:t>
      </w:r>
    </w:p>
    <w:p w14:paraId="76000963" w14:textId="7240D26F" w:rsidR="001364BB" w:rsidRPr="00EF39DF" w:rsidRDefault="001364BB">
      <w:pPr>
        <w:pStyle w:val="ConsPlusTitle"/>
        <w:jc w:val="center"/>
        <w:rPr>
          <w:rFonts w:ascii="Times New Roman" w:hAnsi="Times New Roman" w:cs="Times New Roman"/>
          <w:sz w:val="28"/>
          <w:szCs w:val="28"/>
        </w:rPr>
      </w:pPr>
      <w:r w:rsidRPr="00EF39DF">
        <w:rPr>
          <w:rFonts w:ascii="Times New Roman" w:hAnsi="Times New Roman" w:cs="Times New Roman"/>
          <w:sz w:val="28"/>
          <w:szCs w:val="28"/>
        </w:rPr>
        <w:t>руководителя учреждения до проведения конкурса</w:t>
      </w:r>
    </w:p>
    <w:p w14:paraId="7AF3431B" w14:textId="2B4D6E90" w:rsidR="001364BB" w:rsidRPr="00EF39DF" w:rsidRDefault="001364BB" w:rsidP="00564D24">
      <w:pPr>
        <w:pStyle w:val="ConsPlusTitle"/>
        <w:jc w:val="center"/>
        <w:rPr>
          <w:rFonts w:ascii="Times New Roman" w:hAnsi="Times New Roman" w:cs="Times New Roman"/>
          <w:sz w:val="28"/>
          <w:szCs w:val="28"/>
        </w:rPr>
      </w:pPr>
      <w:r w:rsidRPr="00EF39DF">
        <w:rPr>
          <w:rFonts w:ascii="Times New Roman" w:hAnsi="Times New Roman" w:cs="Times New Roman"/>
          <w:sz w:val="28"/>
          <w:szCs w:val="28"/>
        </w:rPr>
        <w:t>на право замещения вакантной должности руководителя</w:t>
      </w:r>
      <w:r w:rsidR="00564D24" w:rsidRPr="00EF39DF">
        <w:rPr>
          <w:rFonts w:ascii="Times New Roman" w:hAnsi="Times New Roman" w:cs="Times New Roman"/>
          <w:sz w:val="28"/>
          <w:szCs w:val="28"/>
        </w:rPr>
        <w:t xml:space="preserve"> </w:t>
      </w:r>
      <w:r w:rsidRPr="00EF39DF">
        <w:rPr>
          <w:rFonts w:ascii="Times New Roman" w:hAnsi="Times New Roman" w:cs="Times New Roman"/>
          <w:sz w:val="28"/>
          <w:szCs w:val="28"/>
        </w:rPr>
        <w:t>учреждения</w:t>
      </w:r>
    </w:p>
    <w:p w14:paraId="61624FAD" w14:textId="77777777" w:rsidR="001364BB" w:rsidRPr="00EF39DF" w:rsidRDefault="001364BB">
      <w:pPr>
        <w:pStyle w:val="ConsPlusNormal"/>
        <w:rPr>
          <w:rFonts w:ascii="Times New Roman" w:hAnsi="Times New Roman" w:cs="Times New Roman"/>
          <w:sz w:val="28"/>
          <w:szCs w:val="28"/>
        </w:rPr>
      </w:pPr>
    </w:p>
    <w:p w14:paraId="13979D35" w14:textId="0548BFC4"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 xml:space="preserve">9.1. В случае прекращения трудового договора с руководителем учреждения временное исполнение обязанностей по вакантной должности руководителя до проведения конкурса на право замещения вакантной должности руководителя учреждения </w:t>
      </w:r>
      <w:r w:rsidR="00564D24" w:rsidRPr="00EF39DF">
        <w:rPr>
          <w:rFonts w:ascii="Times New Roman" w:hAnsi="Times New Roman" w:cs="Times New Roman"/>
          <w:sz w:val="28"/>
          <w:szCs w:val="28"/>
        </w:rPr>
        <w:t xml:space="preserve">может </w:t>
      </w:r>
      <w:r w:rsidR="00472287" w:rsidRPr="00EF39DF">
        <w:rPr>
          <w:rFonts w:ascii="Times New Roman" w:hAnsi="Times New Roman" w:cs="Times New Roman"/>
          <w:sz w:val="28"/>
          <w:szCs w:val="28"/>
        </w:rPr>
        <w:t>возлага</w:t>
      </w:r>
      <w:r w:rsidR="00472287">
        <w:rPr>
          <w:rFonts w:ascii="Times New Roman" w:hAnsi="Times New Roman" w:cs="Times New Roman"/>
          <w:sz w:val="28"/>
          <w:szCs w:val="28"/>
        </w:rPr>
        <w:t>ться</w:t>
      </w:r>
      <w:r w:rsidRPr="00EF39DF">
        <w:rPr>
          <w:rFonts w:ascii="Times New Roman" w:hAnsi="Times New Roman" w:cs="Times New Roman"/>
          <w:sz w:val="28"/>
          <w:szCs w:val="28"/>
        </w:rPr>
        <w:t xml:space="preserve"> на лиц из числа работников этого учреждения.</w:t>
      </w:r>
    </w:p>
    <w:p w14:paraId="3A76A94F" w14:textId="6EBF7946" w:rsidR="001364BB" w:rsidRPr="007E769E" w:rsidRDefault="001364BB" w:rsidP="007E769E">
      <w:pPr>
        <w:pStyle w:val="ConsPlusNormal"/>
        <w:spacing w:before="220"/>
        <w:ind w:firstLine="540"/>
        <w:jc w:val="both"/>
        <w:rPr>
          <w:rFonts w:ascii="Times New Roman" w:hAnsi="Times New Roman" w:cs="Times New Roman"/>
          <w:sz w:val="28"/>
          <w:szCs w:val="28"/>
          <w:shd w:val="clear" w:color="auto" w:fill="FFFFFF"/>
        </w:rPr>
      </w:pPr>
      <w:r w:rsidRPr="00EF39DF">
        <w:rPr>
          <w:rFonts w:ascii="Times New Roman" w:hAnsi="Times New Roman" w:cs="Times New Roman"/>
          <w:sz w:val="28"/>
          <w:szCs w:val="28"/>
        </w:rPr>
        <w:t xml:space="preserve">9.2. </w:t>
      </w:r>
      <w:r w:rsidR="00EF5D8D">
        <w:rPr>
          <w:rFonts w:ascii="Times New Roman" w:hAnsi="Times New Roman" w:cs="Times New Roman"/>
          <w:sz w:val="28"/>
          <w:szCs w:val="28"/>
        </w:rPr>
        <w:t>С</w:t>
      </w:r>
      <w:r w:rsidR="007C4ED9" w:rsidRPr="007C4ED9">
        <w:rPr>
          <w:rFonts w:ascii="Times New Roman" w:hAnsi="Times New Roman" w:cs="Times New Roman"/>
          <w:sz w:val="28"/>
          <w:szCs w:val="28"/>
          <w:shd w:val="clear" w:color="auto" w:fill="FFFFFF"/>
        </w:rPr>
        <w:t xml:space="preserve"> </w:t>
      </w:r>
      <w:proofErr w:type="gramStart"/>
      <w:r w:rsidR="007C4ED9" w:rsidRPr="007C4ED9">
        <w:rPr>
          <w:rFonts w:ascii="Times New Roman" w:hAnsi="Times New Roman" w:cs="Times New Roman"/>
          <w:sz w:val="28"/>
          <w:szCs w:val="28"/>
          <w:shd w:val="clear" w:color="auto" w:fill="FFFFFF"/>
        </w:rPr>
        <w:t>лицом, исполняющим обязанности руководителя учреждения заключается</w:t>
      </w:r>
      <w:proofErr w:type="gramEnd"/>
      <w:r w:rsidR="007C4ED9" w:rsidRPr="007C4ED9">
        <w:rPr>
          <w:rFonts w:ascii="Times New Roman" w:hAnsi="Times New Roman" w:cs="Times New Roman"/>
          <w:sz w:val="28"/>
          <w:szCs w:val="28"/>
          <w:shd w:val="clear" w:color="auto" w:fill="FFFFFF"/>
        </w:rPr>
        <w:t xml:space="preserve"> срочный трудовой договор в соответствии с действующим законодательством</w:t>
      </w:r>
      <w:r w:rsidR="007E769E" w:rsidRPr="007E769E">
        <w:rPr>
          <w:rFonts w:ascii="Times New Roman" w:hAnsi="Times New Roman" w:cs="Times New Roman"/>
          <w:sz w:val="28"/>
          <w:szCs w:val="28"/>
          <w:shd w:val="clear" w:color="auto" w:fill="FFFFFF"/>
        </w:rPr>
        <w:t xml:space="preserve"> (</w:t>
      </w:r>
      <w:r w:rsidR="007E769E">
        <w:rPr>
          <w:rFonts w:ascii="Times New Roman" w:hAnsi="Times New Roman" w:cs="Times New Roman"/>
          <w:sz w:val="28"/>
          <w:szCs w:val="28"/>
          <w:shd w:val="clear" w:color="auto" w:fill="FFFFFF"/>
        </w:rPr>
        <w:t xml:space="preserve">Постановлением Правительства Российской Федерации </w:t>
      </w:r>
      <w:r w:rsidR="007E769E" w:rsidRPr="007E769E">
        <w:rPr>
          <w:rFonts w:ascii="Times New Roman" w:hAnsi="Times New Roman" w:cs="Times New Roman"/>
          <w:sz w:val="28"/>
          <w:szCs w:val="28"/>
          <w:shd w:val="clear" w:color="auto" w:fill="FFFFFF"/>
        </w:rPr>
        <w:t>от 12 апреля 2013 г. N 329</w:t>
      </w:r>
      <w:r w:rsidR="007E769E">
        <w:rPr>
          <w:rFonts w:ascii="Times New Roman" w:hAnsi="Times New Roman" w:cs="Times New Roman"/>
          <w:sz w:val="28"/>
          <w:szCs w:val="28"/>
          <w:shd w:val="clear" w:color="auto" w:fill="FFFFFF"/>
        </w:rPr>
        <w:t>)</w:t>
      </w:r>
      <w:r w:rsidR="007C4ED9" w:rsidRPr="007C4ED9">
        <w:rPr>
          <w:rFonts w:ascii="Times New Roman" w:hAnsi="Times New Roman" w:cs="Times New Roman"/>
          <w:sz w:val="28"/>
          <w:szCs w:val="28"/>
          <w:shd w:val="clear" w:color="auto" w:fill="FFFFFF"/>
        </w:rPr>
        <w:t xml:space="preserve"> и издается распоряжение Администрации.</w:t>
      </w:r>
    </w:p>
    <w:p w14:paraId="754A183C" w14:textId="77777777" w:rsidR="001364BB" w:rsidRPr="00EF39DF" w:rsidRDefault="001364BB">
      <w:pPr>
        <w:pStyle w:val="ConsPlusNormal"/>
        <w:rPr>
          <w:rFonts w:ascii="Times New Roman" w:hAnsi="Times New Roman" w:cs="Times New Roman"/>
          <w:sz w:val="28"/>
          <w:szCs w:val="28"/>
        </w:rPr>
      </w:pPr>
    </w:p>
    <w:p w14:paraId="36909C26" w14:textId="77777777" w:rsidR="001364BB" w:rsidRPr="00EF39DF" w:rsidRDefault="001364BB">
      <w:pPr>
        <w:pStyle w:val="ConsPlusTitle"/>
        <w:jc w:val="center"/>
        <w:outlineLvl w:val="1"/>
        <w:rPr>
          <w:rFonts w:ascii="Times New Roman" w:hAnsi="Times New Roman" w:cs="Times New Roman"/>
          <w:sz w:val="28"/>
          <w:szCs w:val="28"/>
        </w:rPr>
      </w:pPr>
      <w:r w:rsidRPr="00EF39DF">
        <w:rPr>
          <w:rFonts w:ascii="Times New Roman" w:hAnsi="Times New Roman" w:cs="Times New Roman"/>
          <w:sz w:val="28"/>
          <w:szCs w:val="28"/>
        </w:rPr>
        <w:t>10. Порядок разрешения споров</w:t>
      </w:r>
    </w:p>
    <w:p w14:paraId="64C33C70" w14:textId="77777777" w:rsidR="001364BB" w:rsidRPr="00EF39DF" w:rsidRDefault="001364BB">
      <w:pPr>
        <w:pStyle w:val="ConsPlusNormal"/>
        <w:rPr>
          <w:rFonts w:ascii="Times New Roman" w:hAnsi="Times New Roman" w:cs="Times New Roman"/>
          <w:sz w:val="28"/>
          <w:szCs w:val="28"/>
        </w:rPr>
      </w:pPr>
    </w:p>
    <w:p w14:paraId="30F27E56" w14:textId="77777777" w:rsidR="001364BB" w:rsidRPr="00EF39DF" w:rsidRDefault="001364BB">
      <w:pPr>
        <w:pStyle w:val="ConsPlusNormal"/>
        <w:ind w:firstLine="540"/>
        <w:jc w:val="both"/>
        <w:rPr>
          <w:rFonts w:ascii="Times New Roman" w:hAnsi="Times New Roman" w:cs="Times New Roman"/>
          <w:sz w:val="28"/>
          <w:szCs w:val="28"/>
        </w:rPr>
      </w:pPr>
      <w:r w:rsidRPr="00EF39DF">
        <w:rPr>
          <w:rFonts w:ascii="Times New Roman" w:hAnsi="Times New Roman" w:cs="Times New Roman"/>
          <w:sz w:val="28"/>
          <w:szCs w:val="28"/>
        </w:rPr>
        <w:t>Споры, возникающие в связи с решением организатора конкурса о недопущении заявителя к участию в конкурсе и решением конкурсной комиссии по результатам конкурса, могут быть обжалованы в суде в порядке, установленном законодательством Российской Федерации.</w:t>
      </w:r>
    </w:p>
    <w:p w14:paraId="61E5876D" w14:textId="77777777" w:rsidR="001364BB" w:rsidRPr="00EF39DF" w:rsidRDefault="001364BB">
      <w:pPr>
        <w:pStyle w:val="ConsPlusNormal"/>
        <w:rPr>
          <w:rFonts w:ascii="Times New Roman" w:hAnsi="Times New Roman" w:cs="Times New Roman"/>
          <w:sz w:val="28"/>
          <w:szCs w:val="28"/>
        </w:rPr>
      </w:pPr>
    </w:p>
    <w:p w14:paraId="55BD8706" w14:textId="69A96327" w:rsidR="001364BB" w:rsidRDefault="00220CAB" w:rsidP="00220CAB">
      <w:pPr>
        <w:jc w:val="right"/>
        <w:rPr>
          <w:rFonts w:ascii="Times New Roman" w:hAnsi="Times New Roman" w:cs="Times New Roman"/>
          <w:sz w:val="24"/>
          <w:szCs w:val="24"/>
        </w:rPr>
      </w:pPr>
      <w:r>
        <w:rPr>
          <w:rFonts w:ascii="Times New Roman" w:hAnsi="Times New Roman" w:cs="Times New Roman"/>
          <w:sz w:val="28"/>
          <w:szCs w:val="28"/>
        </w:rPr>
        <w:br w:type="page"/>
      </w:r>
      <w:bookmarkStart w:id="7" w:name="_GoBack"/>
      <w:bookmarkEnd w:id="7"/>
      <w:r w:rsidRPr="00220CAB">
        <w:rPr>
          <w:rFonts w:ascii="Times New Roman" w:hAnsi="Times New Roman" w:cs="Times New Roman"/>
          <w:sz w:val="24"/>
          <w:szCs w:val="24"/>
        </w:rPr>
        <w:lastRenderedPageBreak/>
        <w:t xml:space="preserve">Приложение к положению </w:t>
      </w:r>
    </w:p>
    <w:p w14:paraId="7DC7F142" w14:textId="77777777" w:rsidR="00220CAB" w:rsidRDefault="00220CAB" w:rsidP="00220CAB">
      <w:pPr>
        <w:jc w:val="right"/>
        <w:rPr>
          <w:rFonts w:ascii="Times New Roman" w:hAnsi="Times New Roman" w:cs="Times New Roman"/>
          <w:sz w:val="24"/>
          <w:szCs w:val="24"/>
        </w:rPr>
      </w:pPr>
    </w:p>
    <w:p w14:paraId="17C5860C" w14:textId="2F0EC9C9" w:rsidR="00B716F5" w:rsidRPr="00B716F5" w:rsidRDefault="00B716F5" w:rsidP="00B716F5">
      <w:pPr>
        <w:widowControl w:val="0"/>
        <w:autoSpaceDE w:val="0"/>
        <w:autoSpaceDN w:val="0"/>
        <w:spacing w:before="260"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 xml:space="preserve">                                                                                                         </w:t>
      </w:r>
      <w:r w:rsidRPr="00B716F5">
        <w:rPr>
          <w:rFonts w:ascii="Times New Roman" w:eastAsia="Times New Roman" w:hAnsi="Times New Roman" w:cs="Times New Roman"/>
          <w:sz w:val="20"/>
          <w:szCs w:val="20"/>
          <w:lang w:eastAsia="ru-RU"/>
        </w:rPr>
        <w:t xml:space="preserve">         ФОТО </w:t>
      </w:r>
    </w:p>
    <w:p w14:paraId="0FB449B6" w14:textId="77777777" w:rsidR="00B716F5" w:rsidRPr="00B716F5" w:rsidRDefault="00B716F5" w:rsidP="00B716F5">
      <w:pPr>
        <w:widowControl w:val="0"/>
        <w:autoSpaceDE w:val="0"/>
        <w:autoSpaceDN w:val="0"/>
        <w:spacing w:before="260" w:after="0" w:line="240" w:lineRule="auto"/>
        <w:jc w:val="both"/>
        <w:rPr>
          <w:rFonts w:ascii="Times New Roman" w:eastAsia="Times New Roman" w:hAnsi="Times New Roman" w:cs="Times New Roman"/>
          <w:sz w:val="20"/>
          <w:szCs w:val="20"/>
          <w:lang w:eastAsia="ru-RU"/>
        </w:rPr>
      </w:pPr>
    </w:p>
    <w:p w14:paraId="127C8C4F" w14:textId="77777777" w:rsidR="00B716F5" w:rsidRPr="00B716F5" w:rsidRDefault="00B716F5" w:rsidP="00B716F5">
      <w:pPr>
        <w:widowControl w:val="0"/>
        <w:autoSpaceDE w:val="0"/>
        <w:autoSpaceDN w:val="0"/>
        <w:spacing w:before="260" w:after="0" w:line="240" w:lineRule="auto"/>
        <w:jc w:val="both"/>
        <w:rPr>
          <w:rFonts w:ascii="Times New Roman" w:eastAsia="Times New Roman" w:hAnsi="Times New Roman" w:cs="Times New Roman"/>
          <w:sz w:val="20"/>
          <w:szCs w:val="20"/>
          <w:lang w:eastAsia="ru-RU"/>
        </w:rPr>
      </w:pPr>
    </w:p>
    <w:p w14:paraId="4F1F6739" w14:textId="77777777" w:rsidR="00B716F5" w:rsidRPr="00B716F5" w:rsidRDefault="00B716F5" w:rsidP="00B716F5">
      <w:pPr>
        <w:widowControl w:val="0"/>
        <w:autoSpaceDE w:val="0"/>
        <w:autoSpaceDN w:val="0"/>
        <w:spacing w:before="260"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Анкета</w:t>
      </w:r>
    </w:p>
    <w:p w14:paraId="02C7DC37"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857C9AD"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1. Ф.И.О. _____________________________________________________________</w:t>
      </w:r>
    </w:p>
    <w:p w14:paraId="6AE0C551"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2. Год, месяц, дата рождения __________________________________________</w:t>
      </w:r>
    </w:p>
    <w:p w14:paraId="4BFEB29B"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3. </w:t>
      </w:r>
      <w:proofErr w:type="gramStart"/>
      <w:r w:rsidRPr="00B716F5">
        <w:rPr>
          <w:rFonts w:ascii="Times New Roman" w:eastAsia="Times New Roman" w:hAnsi="Times New Roman" w:cs="Times New Roman"/>
          <w:sz w:val="20"/>
          <w:szCs w:val="20"/>
          <w:lang w:eastAsia="ru-RU"/>
        </w:rPr>
        <w:t>Контактная    информация   (телефон,   адрес   электронной    почты,</w:t>
      </w:r>
      <w:proofErr w:type="gramEnd"/>
    </w:p>
    <w:p w14:paraId="0516B9A8"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proofErr w:type="spellStart"/>
      <w:proofErr w:type="gramStart"/>
      <w:r w:rsidRPr="00B716F5">
        <w:rPr>
          <w:rFonts w:ascii="Times New Roman" w:eastAsia="Times New Roman" w:hAnsi="Times New Roman" w:cs="Times New Roman"/>
          <w:sz w:val="20"/>
          <w:szCs w:val="20"/>
          <w:lang w:eastAsia="ru-RU"/>
        </w:rPr>
        <w:t>skype</w:t>
      </w:r>
      <w:proofErr w:type="spellEnd"/>
      <w:r w:rsidRPr="00B716F5">
        <w:rPr>
          <w:rFonts w:ascii="Times New Roman" w:eastAsia="Times New Roman" w:hAnsi="Times New Roman" w:cs="Times New Roman"/>
          <w:sz w:val="20"/>
          <w:szCs w:val="20"/>
          <w:lang w:eastAsia="ru-RU"/>
        </w:rPr>
        <w:t xml:space="preserve"> и т.п.) _____________________________________________________________</w:t>
      </w:r>
      <w:proofErr w:type="gramEnd"/>
    </w:p>
    <w:p w14:paraId="53DD113C"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62EB1545"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w:t>
      </w:r>
    </w:p>
    <w:p w14:paraId="6F9BD62C"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4. Сведения  об  образовании, повышении квалификации, переподготовке</w:t>
      </w:r>
    </w:p>
    <w:p w14:paraId="48745B95"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32EA37E0"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5E6E508F"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w:t>
      </w:r>
    </w:p>
    <w:p w14:paraId="49156307"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w:t>
      </w:r>
    </w:p>
    <w:p w14:paraId="5484DEA8"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85EA814"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(когда и какое учебное заведение окончи</w:t>
      </w:r>
      <w:proofErr w:type="gramStart"/>
      <w:r w:rsidRPr="00B716F5">
        <w:rPr>
          <w:rFonts w:ascii="Times New Roman" w:eastAsia="Times New Roman" w:hAnsi="Times New Roman" w:cs="Times New Roman"/>
          <w:sz w:val="20"/>
          <w:szCs w:val="20"/>
          <w:lang w:eastAsia="ru-RU"/>
        </w:rPr>
        <w:t>л(</w:t>
      </w:r>
      <w:proofErr w:type="gramEnd"/>
      <w:r w:rsidRPr="00B716F5">
        <w:rPr>
          <w:rFonts w:ascii="Times New Roman" w:eastAsia="Times New Roman" w:hAnsi="Times New Roman" w:cs="Times New Roman"/>
          <w:sz w:val="20"/>
          <w:szCs w:val="20"/>
          <w:lang w:eastAsia="ru-RU"/>
        </w:rPr>
        <w:t>а), специальность и</w:t>
      </w:r>
    </w:p>
    <w:p w14:paraId="3262C0F6"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квалификация по образованию, документы о повышении квалификации,</w:t>
      </w:r>
    </w:p>
    <w:p w14:paraId="119171F7"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переподготовке, ученая степень, ученое звание, дата их присвоения)</w:t>
      </w:r>
    </w:p>
    <w:p w14:paraId="13CDC6FB"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8575224"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6.6. Общий трудовой стаж ______________________________________________</w:t>
      </w:r>
    </w:p>
    <w:p w14:paraId="28F70972"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6.7. </w:t>
      </w:r>
      <w:proofErr w:type="gramStart"/>
      <w:r w:rsidRPr="00B716F5">
        <w:rPr>
          <w:rFonts w:ascii="Times New Roman" w:eastAsia="Times New Roman" w:hAnsi="Times New Roman" w:cs="Times New Roman"/>
          <w:sz w:val="20"/>
          <w:szCs w:val="20"/>
          <w:lang w:eastAsia="ru-RU"/>
        </w:rPr>
        <w:t>Сведения о предыдущих местах работы (указать последние __2___ места</w:t>
      </w:r>
      <w:proofErr w:type="gramEnd"/>
    </w:p>
    <w:p w14:paraId="28321024"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работы, начиная с последнего и/или настоящего места работы):</w:t>
      </w:r>
    </w:p>
    <w:p w14:paraId="23A1F19F"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6.7.1. Наименование организации: ______________________________________</w:t>
      </w:r>
    </w:p>
    <w:p w14:paraId="16BF319D"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6.7.2. Период работы: с "___"_________ ____ г. по "___"________ ____ </w:t>
      </w:r>
      <w:proofErr w:type="gramStart"/>
      <w:r w:rsidRPr="00B716F5">
        <w:rPr>
          <w:rFonts w:ascii="Times New Roman" w:eastAsia="Times New Roman" w:hAnsi="Times New Roman" w:cs="Times New Roman"/>
          <w:sz w:val="20"/>
          <w:szCs w:val="20"/>
          <w:lang w:eastAsia="ru-RU"/>
        </w:rPr>
        <w:t>г</w:t>
      </w:r>
      <w:proofErr w:type="gramEnd"/>
      <w:r w:rsidRPr="00B716F5">
        <w:rPr>
          <w:rFonts w:ascii="Times New Roman" w:eastAsia="Times New Roman" w:hAnsi="Times New Roman" w:cs="Times New Roman"/>
          <w:sz w:val="20"/>
          <w:szCs w:val="20"/>
          <w:lang w:eastAsia="ru-RU"/>
        </w:rPr>
        <w:t>.</w:t>
      </w:r>
    </w:p>
    <w:p w14:paraId="3FDF0723"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6.7.3. Занимаемая должность: __________________________________________</w:t>
      </w:r>
    </w:p>
    <w:p w14:paraId="6A219EE8"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6.7.4. Должностные обязанности: _______________________________________</w:t>
      </w:r>
    </w:p>
    <w:p w14:paraId="26DA1847"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17E22826"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5A2AF0CD"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w:t>
      </w:r>
    </w:p>
    <w:p w14:paraId="3C64CEC0"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025C7345"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w:t>
      </w:r>
    </w:p>
    <w:p w14:paraId="2FBED78A"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75F88D3"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6.7.6. Наименование организации: ______________________________________</w:t>
      </w:r>
    </w:p>
    <w:p w14:paraId="3710E044"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6.7.7. Период работы: с "___"_________ ____ г. по "___"________ ____ </w:t>
      </w:r>
      <w:proofErr w:type="gramStart"/>
      <w:r w:rsidRPr="00B716F5">
        <w:rPr>
          <w:rFonts w:ascii="Times New Roman" w:eastAsia="Times New Roman" w:hAnsi="Times New Roman" w:cs="Times New Roman"/>
          <w:sz w:val="20"/>
          <w:szCs w:val="20"/>
          <w:lang w:eastAsia="ru-RU"/>
        </w:rPr>
        <w:t>г</w:t>
      </w:r>
      <w:proofErr w:type="gramEnd"/>
      <w:r w:rsidRPr="00B716F5">
        <w:rPr>
          <w:rFonts w:ascii="Times New Roman" w:eastAsia="Times New Roman" w:hAnsi="Times New Roman" w:cs="Times New Roman"/>
          <w:sz w:val="20"/>
          <w:szCs w:val="20"/>
          <w:lang w:eastAsia="ru-RU"/>
        </w:rPr>
        <w:t>.</w:t>
      </w:r>
    </w:p>
    <w:p w14:paraId="1D7873D6"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6.7.8. Занимаемая должность: __________________________________________</w:t>
      </w:r>
    </w:p>
    <w:p w14:paraId="31009822"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6.7.9. Должностные обязанности: _______________________________________</w:t>
      </w:r>
    </w:p>
    <w:p w14:paraId="7ED91D73"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6A4BC175"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w:t>
      </w:r>
    </w:p>
    <w:p w14:paraId="774988EE"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w:t>
      </w:r>
    </w:p>
    <w:p w14:paraId="5B171416"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F6A7320"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7. Профессиональные навыки ____________________________________________</w:t>
      </w:r>
    </w:p>
    <w:p w14:paraId="51CF5203"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198A308F"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w:t>
      </w:r>
    </w:p>
    <w:p w14:paraId="65758DE7"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w:t>
      </w:r>
    </w:p>
    <w:p w14:paraId="69D1BA58"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DE6C399"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8. Владение иностранными языками: _____________________________________</w:t>
      </w:r>
    </w:p>
    <w:p w14:paraId="08EA8134"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276B5958"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5C4F5A50"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9. Уровень владения компьютером и программами: ________________________</w:t>
      </w:r>
    </w:p>
    <w:p w14:paraId="6B4884A1"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5814FEF6"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lastRenderedPageBreak/>
        <w:t xml:space="preserve">    10. Дополнительные сведения:</w:t>
      </w:r>
    </w:p>
    <w:p w14:paraId="3886018E"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10.1. Семейное положение: _____________________________________________</w:t>
      </w:r>
    </w:p>
    <w:p w14:paraId="07F6646E"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10.2. Дети: ___________________________________________________________</w:t>
      </w:r>
    </w:p>
    <w:p w14:paraId="12777A26"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10.3. Возможность командировок: _______________________________________</w:t>
      </w:r>
    </w:p>
    <w:p w14:paraId="0C95C166"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10.4. Дополнительные сведения о себе: _________________________________</w:t>
      </w:r>
    </w:p>
    <w:p w14:paraId="6829255E"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0D8B73A6"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___________________________________________________________________________</w:t>
      </w:r>
    </w:p>
    <w:p w14:paraId="39E05B61" w14:textId="77777777" w:rsidR="00B716F5" w:rsidRPr="00B716F5" w:rsidRDefault="00B716F5" w:rsidP="00B716F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B716F5">
        <w:rPr>
          <w:rFonts w:ascii="Times New Roman" w:eastAsia="Times New Roman" w:hAnsi="Times New Roman" w:cs="Times New Roman"/>
          <w:sz w:val="20"/>
          <w:szCs w:val="20"/>
          <w:lang w:eastAsia="ru-RU"/>
        </w:rPr>
        <w:t xml:space="preserve">  ДАТА                   ПОДПИСЬ</w:t>
      </w:r>
    </w:p>
    <w:p w14:paraId="6F1E7B4A" w14:textId="77777777" w:rsidR="00B716F5" w:rsidRPr="00B716F5" w:rsidRDefault="00B716F5" w:rsidP="00B716F5">
      <w:pPr>
        <w:rPr>
          <w:rFonts w:ascii="Times New Roman" w:eastAsia="Calibri" w:hAnsi="Times New Roman" w:cs="Times New Roman"/>
        </w:rPr>
      </w:pPr>
    </w:p>
    <w:p w14:paraId="7A7F76A5" w14:textId="77777777" w:rsidR="00220CAB" w:rsidRPr="00220CAB" w:rsidRDefault="00220CAB" w:rsidP="00220CAB">
      <w:pPr>
        <w:jc w:val="right"/>
        <w:rPr>
          <w:rFonts w:ascii="Times New Roman" w:eastAsia="Times New Roman" w:hAnsi="Times New Roman" w:cs="Times New Roman"/>
          <w:sz w:val="24"/>
          <w:szCs w:val="24"/>
          <w:lang w:eastAsia="ru-RU"/>
        </w:rPr>
      </w:pPr>
    </w:p>
    <w:sectPr w:rsidR="00220CAB" w:rsidRPr="00220CAB" w:rsidSect="00B945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22C82"/>
    <w:multiLevelType w:val="multilevel"/>
    <w:tmpl w:val="67CC7182"/>
    <w:lvl w:ilvl="0">
      <w:start w:val="1"/>
      <w:numFmt w:val="decimal"/>
      <w:lvlText w:val="%1."/>
      <w:lvlJc w:val="left"/>
      <w:pPr>
        <w:ind w:left="510" w:hanging="51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4BB"/>
    <w:rsid w:val="00044715"/>
    <w:rsid w:val="000544A2"/>
    <w:rsid w:val="001364BB"/>
    <w:rsid w:val="00220CAB"/>
    <w:rsid w:val="0023557F"/>
    <w:rsid w:val="00282B71"/>
    <w:rsid w:val="00365577"/>
    <w:rsid w:val="00472287"/>
    <w:rsid w:val="004B1A7D"/>
    <w:rsid w:val="00564D24"/>
    <w:rsid w:val="006E4130"/>
    <w:rsid w:val="007C4ED9"/>
    <w:rsid w:val="007E769E"/>
    <w:rsid w:val="00843973"/>
    <w:rsid w:val="009B0513"/>
    <w:rsid w:val="00A204C8"/>
    <w:rsid w:val="00B61809"/>
    <w:rsid w:val="00B716F5"/>
    <w:rsid w:val="00B97460"/>
    <w:rsid w:val="00C065CC"/>
    <w:rsid w:val="00D22F05"/>
    <w:rsid w:val="00D83551"/>
    <w:rsid w:val="00E5166D"/>
    <w:rsid w:val="00E5563E"/>
    <w:rsid w:val="00EC790A"/>
    <w:rsid w:val="00ED676C"/>
    <w:rsid w:val="00EF39DF"/>
    <w:rsid w:val="00EF5D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C7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0">
    <w:name w:val="consplusnormal"/>
    <w:basedOn w:val="a"/>
    <w:rsid w:val="007C4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C4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E5563E"/>
    <w:rPr>
      <w:b/>
      <w:bCs/>
      <w:color w:val="106BBE"/>
    </w:rPr>
  </w:style>
  <w:style w:type="paragraph" w:styleId="a5">
    <w:name w:val="List Paragraph"/>
    <w:basedOn w:val="a"/>
    <w:uiPriority w:val="34"/>
    <w:qFormat/>
    <w:rsid w:val="00E5563E"/>
    <w:pPr>
      <w:ind w:left="720"/>
      <w:contextualSpacing/>
    </w:pPr>
  </w:style>
  <w:style w:type="paragraph" w:styleId="a6">
    <w:name w:val="Balloon Text"/>
    <w:basedOn w:val="a"/>
    <w:link w:val="a7"/>
    <w:uiPriority w:val="99"/>
    <w:semiHidden/>
    <w:unhideWhenUsed/>
    <w:rsid w:val="002355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57F"/>
    <w:rPr>
      <w:rFonts w:ascii="Tahoma" w:hAnsi="Tahoma" w:cs="Tahoma"/>
      <w:sz w:val="16"/>
      <w:szCs w:val="16"/>
    </w:rPr>
  </w:style>
  <w:style w:type="paragraph" w:customStyle="1" w:styleId="a8">
    <w:name w:val="Базовый"/>
    <w:rsid w:val="00E5166D"/>
    <w:pPr>
      <w:suppressAutoHyphens/>
      <w:spacing w:after="200" w:line="276" w:lineRule="auto"/>
    </w:pPr>
    <w:rPr>
      <w:rFonts w:ascii="Calibri" w:eastAsia="DejaVu Sans" w:hAnsi="Calibri" w:cs="Calibri"/>
      <w:color w:val="00000A"/>
    </w:rPr>
  </w:style>
  <w:style w:type="paragraph" w:styleId="a9">
    <w:name w:val="No Spacing"/>
    <w:uiPriority w:val="1"/>
    <w:qFormat/>
    <w:rsid w:val="00EC790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6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36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364B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0">
    <w:name w:val="consplusnormal"/>
    <w:basedOn w:val="a"/>
    <w:rsid w:val="007C4E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7C4E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Гипертекстовая ссылка"/>
    <w:basedOn w:val="a0"/>
    <w:uiPriority w:val="99"/>
    <w:rsid w:val="00E5563E"/>
    <w:rPr>
      <w:b/>
      <w:bCs/>
      <w:color w:val="106BBE"/>
    </w:rPr>
  </w:style>
  <w:style w:type="paragraph" w:styleId="a5">
    <w:name w:val="List Paragraph"/>
    <w:basedOn w:val="a"/>
    <w:uiPriority w:val="34"/>
    <w:qFormat/>
    <w:rsid w:val="00E5563E"/>
    <w:pPr>
      <w:ind w:left="720"/>
      <w:contextualSpacing/>
    </w:pPr>
  </w:style>
  <w:style w:type="paragraph" w:styleId="a6">
    <w:name w:val="Balloon Text"/>
    <w:basedOn w:val="a"/>
    <w:link w:val="a7"/>
    <w:uiPriority w:val="99"/>
    <w:semiHidden/>
    <w:unhideWhenUsed/>
    <w:rsid w:val="002355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557F"/>
    <w:rPr>
      <w:rFonts w:ascii="Tahoma" w:hAnsi="Tahoma" w:cs="Tahoma"/>
      <w:sz w:val="16"/>
      <w:szCs w:val="16"/>
    </w:rPr>
  </w:style>
  <w:style w:type="paragraph" w:customStyle="1" w:styleId="a8">
    <w:name w:val="Базовый"/>
    <w:rsid w:val="00E5166D"/>
    <w:pPr>
      <w:suppressAutoHyphens/>
      <w:spacing w:after="200" w:line="276" w:lineRule="auto"/>
    </w:pPr>
    <w:rPr>
      <w:rFonts w:ascii="Calibri" w:eastAsia="DejaVu Sans" w:hAnsi="Calibri" w:cs="Calibri"/>
      <w:color w:val="00000A"/>
    </w:rPr>
  </w:style>
  <w:style w:type="paragraph" w:styleId="a9">
    <w:name w:val="No Spacing"/>
    <w:uiPriority w:val="1"/>
    <w:qFormat/>
    <w:rsid w:val="00EC79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48250">
      <w:bodyDiv w:val="1"/>
      <w:marLeft w:val="0"/>
      <w:marRight w:val="0"/>
      <w:marTop w:val="0"/>
      <w:marBottom w:val="0"/>
      <w:divBdr>
        <w:top w:val="none" w:sz="0" w:space="0" w:color="auto"/>
        <w:left w:val="none" w:sz="0" w:space="0" w:color="auto"/>
        <w:bottom w:val="none" w:sz="0" w:space="0" w:color="auto"/>
        <w:right w:val="none" w:sz="0" w:space="0" w:color="auto"/>
      </w:divBdr>
    </w:div>
    <w:div w:id="175734781">
      <w:bodyDiv w:val="1"/>
      <w:marLeft w:val="0"/>
      <w:marRight w:val="0"/>
      <w:marTop w:val="0"/>
      <w:marBottom w:val="0"/>
      <w:divBdr>
        <w:top w:val="none" w:sz="0" w:space="0" w:color="auto"/>
        <w:left w:val="none" w:sz="0" w:space="0" w:color="auto"/>
        <w:bottom w:val="none" w:sz="0" w:space="0" w:color="auto"/>
        <w:right w:val="none" w:sz="0" w:space="0" w:color="auto"/>
      </w:divBdr>
    </w:div>
    <w:div w:id="213548012">
      <w:bodyDiv w:val="1"/>
      <w:marLeft w:val="0"/>
      <w:marRight w:val="0"/>
      <w:marTop w:val="0"/>
      <w:marBottom w:val="0"/>
      <w:divBdr>
        <w:top w:val="none" w:sz="0" w:space="0" w:color="auto"/>
        <w:left w:val="none" w:sz="0" w:space="0" w:color="auto"/>
        <w:bottom w:val="none" w:sz="0" w:space="0" w:color="auto"/>
        <w:right w:val="none" w:sz="0" w:space="0" w:color="auto"/>
      </w:divBdr>
    </w:div>
    <w:div w:id="305017243">
      <w:bodyDiv w:val="1"/>
      <w:marLeft w:val="0"/>
      <w:marRight w:val="0"/>
      <w:marTop w:val="0"/>
      <w:marBottom w:val="0"/>
      <w:divBdr>
        <w:top w:val="none" w:sz="0" w:space="0" w:color="auto"/>
        <w:left w:val="none" w:sz="0" w:space="0" w:color="auto"/>
        <w:bottom w:val="none" w:sz="0" w:space="0" w:color="auto"/>
        <w:right w:val="none" w:sz="0" w:space="0" w:color="auto"/>
      </w:divBdr>
    </w:div>
    <w:div w:id="127698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F1914D35D35D4646C11D498EE464B938C7609ACC0D5ED3503AB751D7F42DFDAD1136C4A603DF438045C9D499C33915F1045A7A46426413aALBK" TargetMode="External"/><Relationship Id="rId3" Type="http://schemas.microsoft.com/office/2007/relationships/stylesWithEffects" Target="stylesWithEffects.xml"/><Relationship Id="rId7" Type="http://schemas.openxmlformats.org/officeDocument/2006/relationships/hyperlink" Target="consultantplus://offline/ref=4AF1914D35D35D4646C11D498EE464B938C7609ACC0D5ED3503AB751D7F42DFDAD1136C4A603DF438045C9D499C33915F1045A7A46426413aAL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AF1914D35D35D4646C11D498EE464B938C26F9AC50E5ED3503AB751D7F42DFDAD1136C4A60BDC4CD51FD9D0D0943309F71B45795842a6L4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594</TotalTime>
  <Pages>13</Pages>
  <Words>3604</Words>
  <Characters>20545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Райшис</dc:creator>
  <cp:keywords/>
  <dc:description/>
  <cp:lastModifiedBy>днс</cp:lastModifiedBy>
  <cp:revision>13</cp:revision>
  <cp:lastPrinted>2020-12-11T11:42:00Z</cp:lastPrinted>
  <dcterms:created xsi:type="dcterms:W3CDTF">2020-11-27T10:11:00Z</dcterms:created>
  <dcterms:modified xsi:type="dcterms:W3CDTF">2020-12-11T11:43:00Z</dcterms:modified>
</cp:coreProperties>
</file>