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7E" w:rsidRDefault="006D237E" w:rsidP="006D237E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ЛЕНИНГРАДСКАЯ ОБЛАСТЬ</w:t>
      </w:r>
    </w:p>
    <w:p w:rsidR="006D237E" w:rsidRDefault="006D237E" w:rsidP="006D237E">
      <w:pPr>
        <w:jc w:val="center"/>
        <w:rPr>
          <w:sz w:val="32"/>
          <w:szCs w:val="32"/>
        </w:rPr>
      </w:pPr>
      <w:r>
        <w:rPr>
          <w:sz w:val="32"/>
          <w:szCs w:val="32"/>
        </w:rPr>
        <w:t>ЛУЖСКИЙ МУНИЦИПАЛЬНЫЙ РАЙОН</w:t>
      </w:r>
    </w:p>
    <w:p w:rsidR="006D237E" w:rsidRDefault="006D237E" w:rsidP="006D237E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6D237E" w:rsidRDefault="006D237E" w:rsidP="006D237E">
      <w:pPr>
        <w:jc w:val="center"/>
        <w:rPr>
          <w:sz w:val="32"/>
          <w:szCs w:val="32"/>
        </w:rPr>
      </w:pPr>
      <w:r>
        <w:rPr>
          <w:sz w:val="32"/>
          <w:szCs w:val="32"/>
        </w:rPr>
        <w:t>ВОЛОШОВСКОГО СЕЛЬСКОГО ПОСЕЛЕНИЯ</w:t>
      </w:r>
    </w:p>
    <w:p w:rsidR="006D237E" w:rsidRDefault="006D237E" w:rsidP="006D237E">
      <w:pPr>
        <w:jc w:val="center"/>
        <w:rPr>
          <w:sz w:val="32"/>
          <w:szCs w:val="32"/>
        </w:rPr>
      </w:pPr>
    </w:p>
    <w:p w:rsidR="006D237E" w:rsidRDefault="006D237E" w:rsidP="006D23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ПОСТАНОВЛЕНИ</w:t>
      </w:r>
      <w:r w:rsidR="00636D0D">
        <w:rPr>
          <w:b/>
          <w:sz w:val="36"/>
          <w:szCs w:val="36"/>
        </w:rPr>
        <w:t>Е</w:t>
      </w:r>
    </w:p>
    <w:p w:rsidR="006D237E" w:rsidRDefault="006D237E" w:rsidP="006D237E">
      <w:pPr>
        <w:jc w:val="right"/>
        <w:rPr>
          <w:b/>
          <w:sz w:val="36"/>
          <w:szCs w:val="36"/>
        </w:rPr>
      </w:pPr>
    </w:p>
    <w:p w:rsidR="006D237E" w:rsidRDefault="006D237E" w:rsidP="006D237E">
      <w:pPr>
        <w:jc w:val="right"/>
        <w:rPr>
          <w:b/>
          <w:sz w:val="28"/>
          <w:szCs w:val="28"/>
        </w:rPr>
      </w:pPr>
    </w:p>
    <w:p w:rsidR="006D237E" w:rsidRDefault="006D237E" w:rsidP="006D237E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636D0D">
        <w:rPr>
          <w:sz w:val="28"/>
          <w:szCs w:val="28"/>
        </w:rPr>
        <w:t xml:space="preserve"> 05 февраля </w:t>
      </w:r>
      <w:r>
        <w:rPr>
          <w:sz w:val="28"/>
          <w:szCs w:val="28"/>
        </w:rPr>
        <w:t xml:space="preserve">2021 года № </w:t>
      </w:r>
      <w:r w:rsidR="00636D0D">
        <w:rPr>
          <w:sz w:val="28"/>
          <w:szCs w:val="28"/>
        </w:rPr>
        <w:t>14</w:t>
      </w:r>
    </w:p>
    <w:p w:rsidR="006D237E" w:rsidRDefault="006D237E" w:rsidP="006D237E">
      <w:pPr>
        <w:jc w:val="both"/>
        <w:rPr>
          <w:sz w:val="28"/>
          <w:szCs w:val="28"/>
        </w:rPr>
      </w:pPr>
    </w:p>
    <w:p w:rsidR="006D237E" w:rsidRDefault="006D237E" w:rsidP="006D237E">
      <w:pPr>
        <w:jc w:val="both"/>
        <w:rPr>
          <w:sz w:val="28"/>
          <w:szCs w:val="28"/>
        </w:rPr>
      </w:pPr>
    </w:p>
    <w:p w:rsidR="006D237E" w:rsidRDefault="006D237E" w:rsidP="006D237E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Pr="00434ADB">
        <w:rPr>
          <w:sz w:val="28"/>
          <w:szCs w:val="28"/>
        </w:rPr>
        <w:t xml:space="preserve">цены на доставку </w:t>
      </w:r>
      <w:proofErr w:type="gramStart"/>
      <w:r w:rsidRPr="00434ADB">
        <w:rPr>
          <w:sz w:val="28"/>
          <w:szCs w:val="28"/>
        </w:rPr>
        <w:t>твердого</w:t>
      </w:r>
      <w:proofErr w:type="gramEnd"/>
    </w:p>
    <w:p w:rsidR="006D237E" w:rsidRDefault="006D237E" w:rsidP="006D237E">
      <w:pPr>
        <w:ind w:left="-142"/>
        <w:rPr>
          <w:sz w:val="28"/>
          <w:szCs w:val="28"/>
        </w:rPr>
      </w:pPr>
      <w:r w:rsidRPr="00434ADB">
        <w:rPr>
          <w:sz w:val="28"/>
          <w:szCs w:val="28"/>
        </w:rPr>
        <w:t xml:space="preserve">топлива (дрова, уголь) и нормативов </w:t>
      </w:r>
    </w:p>
    <w:p w:rsidR="006D237E" w:rsidRDefault="006D237E" w:rsidP="006D237E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потребления </w:t>
      </w:r>
      <w:r w:rsidRPr="00434ADB">
        <w:rPr>
          <w:sz w:val="28"/>
          <w:szCs w:val="28"/>
        </w:rPr>
        <w:t xml:space="preserve">топлива, для определения </w:t>
      </w:r>
    </w:p>
    <w:p w:rsidR="006D237E" w:rsidRDefault="006D237E" w:rsidP="006D237E">
      <w:pPr>
        <w:ind w:left="-142"/>
        <w:rPr>
          <w:sz w:val="28"/>
          <w:szCs w:val="28"/>
        </w:rPr>
      </w:pPr>
      <w:r w:rsidRPr="00434ADB">
        <w:rPr>
          <w:sz w:val="28"/>
          <w:szCs w:val="28"/>
        </w:rPr>
        <w:t xml:space="preserve">денежной компенсации расходов, связанных </w:t>
      </w:r>
    </w:p>
    <w:p w:rsidR="006D237E" w:rsidRDefault="006D237E" w:rsidP="006D237E">
      <w:pPr>
        <w:ind w:left="-142"/>
        <w:rPr>
          <w:sz w:val="28"/>
          <w:szCs w:val="28"/>
        </w:rPr>
      </w:pPr>
      <w:r w:rsidRPr="00434ADB">
        <w:rPr>
          <w:sz w:val="28"/>
          <w:szCs w:val="28"/>
        </w:rPr>
        <w:t xml:space="preserve">с предоставлением мер </w:t>
      </w:r>
      <w:proofErr w:type="gramStart"/>
      <w:r w:rsidRPr="00434ADB">
        <w:rPr>
          <w:sz w:val="28"/>
          <w:szCs w:val="28"/>
        </w:rPr>
        <w:t>социальной</w:t>
      </w:r>
      <w:proofErr w:type="gramEnd"/>
      <w:r w:rsidRPr="00434ADB">
        <w:rPr>
          <w:sz w:val="28"/>
          <w:szCs w:val="28"/>
        </w:rPr>
        <w:t xml:space="preserve"> </w:t>
      </w:r>
    </w:p>
    <w:p w:rsidR="006D237E" w:rsidRDefault="006D237E" w:rsidP="006D237E">
      <w:pPr>
        <w:ind w:left="-142"/>
        <w:rPr>
          <w:sz w:val="28"/>
          <w:szCs w:val="28"/>
        </w:rPr>
      </w:pPr>
      <w:r w:rsidRPr="00434ADB">
        <w:rPr>
          <w:sz w:val="28"/>
          <w:szCs w:val="28"/>
        </w:rPr>
        <w:t xml:space="preserve">поддержки </w:t>
      </w:r>
      <w:proofErr w:type="gramStart"/>
      <w:r w:rsidRPr="00434ADB">
        <w:rPr>
          <w:sz w:val="28"/>
          <w:szCs w:val="28"/>
        </w:rPr>
        <w:t>отдельным</w:t>
      </w:r>
      <w:proofErr w:type="gramEnd"/>
      <w:r w:rsidRPr="00434ADB">
        <w:rPr>
          <w:sz w:val="28"/>
          <w:szCs w:val="28"/>
        </w:rPr>
        <w:t xml:space="preserve"> категориями </w:t>
      </w:r>
    </w:p>
    <w:p w:rsidR="006D237E" w:rsidRDefault="006D237E" w:rsidP="006D237E">
      <w:pPr>
        <w:ind w:left="-142"/>
        <w:rPr>
          <w:sz w:val="28"/>
          <w:szCs w:val="28"/>
        </w:rPr>
      </w:pPr>
      <w:r w:rsidRPr="00434ADB">
        <w:rPr>
          <w:sz w:val="28"/>
          <w:szCs w:val="28"/>
        </w:rPr>
        <w:t xml:space="preserve">граждан, проживающих в домах, не </w:t>
      </w:r>
    </w:p>
    <w:p w:rsidR="006D237E" w:rsidRDefault="006D237E" w:rsidP="006D237E">
      <w:pPr>
        <w:ind w:left="-142"/>
        <w:rPr>
          <w:sz w:val="28"/>
          <w:szCs w:val="28"/>
        </w:rPr>
      </w:pPr>
      <w:proofErr w:type="gramStart"/>
      <w:r w:rsidRPr="00434ADB">
        <w:rPr>
          <w:sz w:val="28"/>
          <w:szCs w:val="28"/>
        </w:rPr>
        <w:t>имеющих</w:t>
      </w:r>
      <w:proofErr w:type="gramEnd"/>
      <w:r w:rsidRPr="00434ADB">
        <w:rPr>
          <w:sz w:val="28"/>
          <w:szCs w:val="28"/>
        </w:rPr>
        <w:t xml:space="preserve"> центрального отопления, на </w:t>
      </w:r>
    </w:p>
    <w:p w:rsidR="006D237E" w:rsidRPr="006D237E" w:rsidRDefault="006D237E" w:rsidP="006D237E">
      <w:pPr>
        <w:ind w:left="-142"/>
        <w:rPr>
          <w:sz w:val="28"/>
          <w:szCs w:val="28"/>
        </w:rPr>
      </w:pPr>
      <w:r w:rsidRPr="00434ADB">
        <w:rPr>
          <w:sz w:val="28"/>
          <w:szCs w:val="28"/>
        </w:rPr>
        <w:t xml:space="preserve">территории </w:t>
      </w:r>
      <w:r w:rsidRPr="006D237E">
        <w:rPr>
          <w:sz w:val="28"/>
          <w:szCs w:val="28"/>
        </w:rPr>
        <w:t xml:space="preserve">Волошовского сельского поселения </w:t>
      </w:r>
      <w:r w:rsidRPr="0098466C">
        <w:rPr>
          <w:sz w:val="28"/>
          <w:szCs w:val="28"/>
        </w:rPr>
        <w:t>в 2021 году</w:t>
      </w:r>
    </w:p>
    <w:p w:rsidR="006D237E" w:rsidRDefault="006D237E" w:rsidP="00F7077B">
      <w:pPr>
        <w:jc w:val="right"/>
        <w:rPr>
          <w:sz w:val="28"/>
          <w:szCs w:val="28"/>
        </w:rPr>
      </w:pPr>
    </w:p>
    <w:p w:rsidR="00F7077B" w:rsidRDefault="00F7077B" w:rsidP="00F7077B">
      <w:pPr>
        <w:jc w:val="both"/>
        <w:rPr>
          <w:sz w:val="28"/>
          <w:szCs w:val="28"/>
        </w:rPr>
      </w:pPr>
    </w:p>
    <w:p w:rsidR="006D237E" w:rsidRPr="00653558" w:rsidRDefault="006D237E" w:rsidP="006D237E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-2" w:firstLine="709"/>
        <w:contextualSpacing/>
      </w:pPr>
      <w:r w:rsidRPr="00653558">
        <w:t xml:space="preserve">Утвердить годовые нормативы потребления печного топлива отдельным категориям граждан, проживающим на территории </w:t>
      </w:r>
      <w:r>
        <w:t xml:space="preserve"> Волошовского сельского поселения</w:t>
      </w:r>
      <w:r w:rsidRPr="00653558">
        <w:t xml:space="preserve"> в домах, не имеющих центрального отопления:</w:t>
      </w:r>
    </w:p>
    <w:p w:rsidR="006D237E" w:rsidRPr="00653558" w:rsidRDefault="006D237E" w:rsidP="006D237E">
      <w:pPr>
        <w:pStyle w:val="2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right="-2"/>
        <w:contextualSpacing/>
      </w:pPr>
      <w:r w:rsidRPr="00653558">
        <w:t xml:space="preserve"> </w:t>
      </w:r>
      <w:r>
        <w:t xml:space="preserve"> </w:t>
      </w:r>
      <w:r w:rsidRPr="00653558">
        <w:t>Дрова:</w:t>
      </w:r>
    </w:p>
    <w:p w:rsidR="006D237E" w:rsidRPr="00653558" w:rsidRDefault="006D237E" w:rsidP="006D237E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53558">
        <w:rPr>
          <w:sz w:val="28"/>
          <w:szCs w:val="28"/>
        </w:rPr>
        <w:t>для одиноко проживающих граждан – 8,25 куб. м на одного человека;</w:t>
      </w:r>
    </w:p>
    <w:p w:rsidR="006D237E" w:rsidRPr="00653558" w:rsidRDefault="006D237E" w:rsidP="006D237E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53558">
        <w:rPr>
          <w:sz w:val="28"/>
          <w:szCs w:val="28"/>
        </w:rPr>
        <w:t>для семьи, состоящей из двух человек</w:t>
      </w:r>
      <w:r>
        <w:rPr>
          <w:sz w:val="28"/>
          <w:szCs w:val="28"/>
        </w:rPr>
        <w:t>,</w:t>
      </w:r>
      <w:r w:rsidRPr="00653558">
        <w:rPr>
          <w:sz w:val="28"/>
          <w:szCs w:val="28"/>
        </w:rPr>
        <w:t xml:space="preserve"> – 5,25 куб. м в расч</w:t>
      </w:r>
      <w:r>
        <w:rPr>
          <w:sz w:val="28"/>
          <w:szCs w:val="28"/>
        </w:rPr>
        <w:t>е</w:t>
      </w:r>
      <w:r w:rsidRPr="00653558">
        <w:rPr>
          <w:sz w:val="28"/>
          <w:szCs w:val="28"/>
        </w:rPr>
        <w:t>те на одного человека;</w:t>
      </w:r>
    </w:p>
    <w:p w:rsidR="006D237E" w:rsidRPr="00653558" w:rsidRDefault="006D237E" w:rsidP="006D237E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53558">
        <w:rPr>
          <w:sz w:val="28"/>
          <w:szCs w:val="28"/>
        </w:rPr>
        <w:t>для семьи, состоящей из тр</w:t>
      </w:r>
      <w:r>
        <w:rPr>
          <w:sz w:val="28"/>
          <w:szCs w:val="28"/>
        </w:rPr>
        <w:t>е</w:t>
      </w:r>
      <w:r w:rsidRPr="00653558">
        <w:rPr>
          <w:sz w:val="28"/>
          <w:szCs w:val="28"/>
        </w:rPr>
        <w:t>х и более человек</w:t>
      </w:r>
      <w:r>
        <w:rPr>
          <w:sz w:val="28"/>
          <w:szCs w:val="28"/>
        </w:rPr>
        <w:t>,</w:t>
      </w:r>
      <w:r w:rsidRPr="00653558">
        <w:rPr>
          <w:sz w:val="28"/>
          <w:szCs w:val="28"/>
        </w:rPr>
        <w:t xml:space="preserve"> – 4,5 куб. м  в расчете на одного человека.</w:t>
      </w:r>
    </w:p>
    <w:p w:rsidR="006D237E" w:rsidRPr="00653558" w:rsidRDefault="006D237E" w:rsidP="006D237E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3558">
        <w:rPr>
          <w:sz w:val="28"/>
          <w:szCs w:val="28"/>
        </w:rPr>
        <w:t>Уголь:</w:t>
      </w:r>
    </w:p>
    <w:p w:rsidR="006D237E" w:rsidRPr="00653558" w:rsidRDefault="006D237E" w:rsidP="006D237E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53558">
        <w:rPr>
          <w:sz w:val="28"/>
          <w:szCs w:val="28"/>
        </w:rPr>
        <w:t>для одиноко проживающих граждан – 3,6 т  на одного человека;</w:t>
      </w:r>
    </w:p>
    <w:p w:rsidR="006D237E" w:rsidRPr="00653558" w:rsidRDefault="006D237E" w:rsidP="006D237E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53558">
        <w:rPr>
          <w:sz w:val="28"/>
          <w:szCs w:val="28"/>
        </w:rPr>
        <w:t>для семьи, состоящей из двух человек</w:t>
      </w:r>
      <w:r>
        <w:rPr>
          <w:sz w:val="28"/>
          <w:szCs w:val="28"/>
        </w:rPr>
        <w:t>,</w:t>
      </w:r>
      <w:r w:rsidRPr="00653558">
        <w:rPr>
          <w:sz w:val="28"/>
          <w:szCs w:val="28"/>
        </w:rPr>
        <w:t xml:space="preserve"> – 2,3 т в расчете на одного человека;</w:t>
      </w:r>
    </w:p>
    <w:p w:rsidR="006D237E" w:rsidRPr="005C098E" w:rsidRDefault="006D237E" w:rsidP="006D237E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53558">
        <w:rPr>
          <w:sz w:val="28"/>
          <w:szCs w:val="28"/>
        </w:rPr>
        <w:t>для семьи, состоящей из трех и более человек</w:t>
      </w:r>
      <w:r>
        <w:rPr>
          <w:sz w:val="28"/>
          <w:szCs w:val="28"/>
        </w:rPr>
        <w:t>,</w:t>
      </w:r>
      <w:r w:rsidRPr="00653558">
        <w:rPr>
          <w:sz w:val="28"/>
          <w:szCs w:val="28"/>
        </w:rPr>
        <w:t xml:space="preserve"> – 2,0 т в расчете на одного человека.</w:t>
      </w:r>
    </w:p>
    <w:p w:rsidR="006D237E" w:rsidRPr="005C098E" w:rsidRDefault="006D237E" w:rsidP="006D237E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-2" w:firstLine="709"/>
        <w:contextualSpacing/>
      </w:pPr>
      <w:r>
        <w:t xml:space="preserve">Утвердить цену на доставку всех видов твердого топлива − </w:t>
      </w:r>
      <w:r w:rsidRPr="006D237E">
        <w:t>105</w:t>
      </w:r>
      <w:r>
        <w:t xml:space="preserve"> рублей за 1 км пробега</w:t>
      </w:r>
      <w:r w:rsidRPr="00653558">
        <w:t>.</w:t>
      </w:r>
    </w:p>
    <w:p w:rsidR="006D237E" w:rsidRPr="005C098E" w:rsidRDefault="006D237E" w:rsidP="006D237E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left="709" w:right="-2"/>
        <w:contextualSpacing/>
        <w:rPr>
          <w:sz w:val="32"/>
        </w:rPr>
      </w:pPr>
    </w:p>
    <w:p w:rsidR="006D237E" w:rsidRPr="005C098E" w:rsidRDefault="006D237E" w:rsidP="006D237E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</w:pPr>
      <w:r w:rsidRPr="00653558">
        <w:t xml:space="preserve">Нормативы потребления печного топлива и цена на доставку всех </w:t>
      </w:r>
      <w:r w:rsidRPr="00653558">
        <w:lastRenderedPageBreak/>
        <w:t xml:space="preserve">видов </w:t>
      </w:r>
      <w:r>
        <w:t xml:space="preserve">твердого </w:t>
      </w:r>
      <w:r w:rsidRPr="00653558">
        <w:t>топ</w:t>
      </w:r>
      <w:r>
        <w:t xml:space="preserve">лива, установленные пунктами 1, </w:t>
      </w:r>
      <w:r w:rsidRPr="00653558">
        <w:t xml:space="preserve">2 настоящего </w:t>
      </w:r>
      <w:r>
        <w:t>постановления</w:t>
      </w:r>
      <w:r w:rsidRPr="00653558">
        <w:t xml:space="preserve">, используются для </w:t>
      </w:r>
      <w:r>
        <w:t>расчета размера денежной компенсации, предусмотренной  пунктом 2 части 1 статьи 7.2 областного закона от 17 ноября 2017 года № 72-оз "Социальный кодекс Ленинградской области</w:t>
      </w:r>
      <w:r w:rsidRPr="00653558">
        <w:t>.</w:t>
      </w:r>
    </w:p>
    <w:p w:rsidR="006D237E" w:rsidRPr="00653558" w:rsidRDefault="006D237E" w:rsidP="006D237E">
      <w:pPr>
        <w:pStyle w:val="2"/>
        <w:widowControl w:val="0"/>
        <w:shd w:val="clear" w:color="auto" w:fill="auto"/>
        <w:tabs>
          <w:tab w:val="left" w:pos="1134"/>
        </w:tabs>
        <w:spacing w:before="0" w:after="0" w:line="240" w:lineRule="auto"/>
        <w:ind w:left="709"/>
        <w:contextualSpacing/>
      </w:pPr>
    </w:p>
    <w:p w:rsidR="006D237E" w:rsidRPr="006D237E" w:rsidRDefault="006D237E" w:rsidP="006D237E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</w:pPr>
      <w:r w:rsidRPr="006D237E">
        <w:t>Постановление подлежит опубликованию на официальном сайте администрации Волошовского сельского поселения.</w:t>
      </w:r>
    </w:p>
    <w:p w:rsidR="006D237E" w:rsidRPr="00653558" w:rsidRDefault="006D237E" w:rsidP="006D237E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left="709" w:right="-2"/>
        <w:contextualSpacing/>
      </w:pPr>
    </w:p>
    <w:p w:rsidR="006D237E" w:rsidRPr="005C098E" w:rsidRDefault="006D237E" w:rsidP="006D237E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-2" w:firstLine="709"/>
        <w:contextualSpacing/>
      </w:pPr>
      <w:proofErr w:type="gramStart"/>
      <w:r w:rsidRPr="008C30C0">
        <w:t>Контроль за</w:t>
      </w:r>
      <w:proofErr w:type="gramEnd"/>
      <w:r w:rsidRPr="008C30C0">
        <w:t xml:space="preserve"> исполнением </w:t>
      </w:r>
      <w:r>
        <w:t>постановления</w:t>
      </w:r>
      <w:r w:rsidRPr="008C30C0">
        <w:t xml:space="preserve"> </w:t>
      </w:r>
      <w:r>
        <w:t>оставляю за собой</w:t>
      </w:r>
      <w:r w:rsidRPr="00653558">
        <w:t>.</w:t>
      </w:r>
    </w:p>
    <w:p w:rsidR="006D237E" w:rsidRPr="00653558" w:rsidRDefault="006D237E" w:rsidP="006D237E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left="709" w:right="-2"/>
        <w:contextualSpacing/>
      </w:pPr>
    </w:p>
    <w:p w:rsidR="006D237E" w:rsidRPr="00653558" w:rsidRDefault="006D237E" w:rsidP="006D237E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-2" w:firstLine="709"/>
        <w:contextualSpacing/>
      </w:pPr>
      <w:r w:rsidRPr="00653558">
        <w:t xml:space="preserve">Настоящее </w:t>
      </w:r>
      <w:r>
        <w:t>постановлен</w:t>
      </w:r>
      <w:bookmarkStart w:id="0" w:name="_GoBack"/>
      <w:bookmarkEnd w:id="0"/>
      <w:r>
        <w:t>ие</w:t>
      </w:r>
      <w:r w:rsidRPr="00653558">
        <w:t xml:space="preserve"> вступает в силу </w:t>
      </w:r>
      <w:r>
        <w:t>со дня подписания</w:t>
      </w:r>
      <w:r w:rsidRPr="00653558">
        <w:t>.</w:t>
      </w:r>
    </w:p>
    <w:p w:rsidR="006D237E" w:rsidRPr="00653558" w:rsidRDefault="006D237E" w:rsidP="006D237E">
      <w:pPr>
        <w:pStyle w:val="a4"/>
        <w:rPr>
          <w:sz w:val="28"/>
          <w:szCs w:val="28"/>
        </w:rPr>
      </w:pPr>
    </w:p>
    <w:p w:rsidR="006D237E" w:rsidRDefault="006D237E" w:rsidP="006D237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D237E" w:rsidRDefault="006D237E" w:rsidP="006D237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Волошовского сельского поселения                                            Н.В. Дюба</w:t>
      </w:r>
    </w:p>
    <w:p w:rsidR="006D237E" w:rsidRDefault="006D237E" w:rsidP="006D237E">
      <w:pPr>
        <w:pStyle w:val="1"/>
        <w:shd w:val="clear" w:color="auto" w:fill="auto"/>
        <w:spacing w:after="0" w:line="240" w:lineRule="auto"/>
        <w:ind w:right="261"/>
        <w:contextualSpacing/>
        <w:jc w:val="both"/>
        <w:rPr>
          <w:sz w:val="28"/>
          <w:szCs w:val="28"/>
        </w:rPr>
      </w:pPr>
    </w:p>
    <w:p w:rsidR="006D237E" w:rsidRDefault="006D237E" w:rsidP="006D237E">
      <w:pPr>
        <w:pStyle w:val="1"/>
        <w:shd w:val="clear" w:color="auto" w:fill="auto"/>
        <w:spacing w:after="0" w:line="240" w:lineRule="auto"/>
        <w:ind w:right="261"/>
        <w:contextualSpacing/>
        <w:jc w:val="both"/>
        <w:rPr>
          <w:sz w:val="28"/>
          <w:szCs w:val="28"/>
        </w:rPr>
      </w:pPr>
    </w:p>
    <w:p w:rsidR="006D237E" w:rsidRDefault="006D237E" w:rsidP="006D237E">
      <w:pPr>
        <w:pStyle w:val="1"/>
        <w:shd w:val="clear" w:color="auto" w:fill="auto"/>
        <w:spacing w:after="0" w:line="240" w:lineRule="auto"/>
        <w:ind w:right="261"/>
        <w:contextualSpacing/>
        <w:jc w:val="both"/>
        <w:rPr>
          <w:sz w:val="28"/>
          <w:szCs w:val="28"/>
        </w:rPr>
      </w:pPr>
    </w:p>
    <w:p w:rsidR="006D237E" w:rsidRDefault="006D237E" w:rsidP="006D237E">
      <w:pPr>
        <w:pStyle w:val="1"/>
        <w:shd w:val="clear" w:color="auto" w:fill="auto"/>
        <w:spacing w:after="0" w:line="240" w:lineRule="auto"/>
        <w:ind w:right="261"/>
        <w:contextualSpacing/>
        <w:jc w:val="both"/>
        <w:rPr>
          <w:sz w:val="28"/>
          <w:szCs w:val="28"/>
        </w:rPr>
      </w:pPr>
    </w:p>
    <w:p w:rsidR="006D237E" w:rsidRDefault="006D237E" w:rsidP="006D237E">
      <w:pPr>
        <w:pStyle w:val="1"/>
        <w:shd w:val="clear" w:color="auto" w:fill="auto"/>
        <w:spacing w:after="0" w:line="240" w:lineRule="auto"/>
        <w:ind w:right="261"/>
        <w:contextualSpacing/>
        <w:jc w:val="both"/>
        <w:rPr>
          <w:sz w:val="28"/>
          <w:szCs w:val="28"/>
        </w:rPr>
      </w:pPr>
    </w:p>
    <w:p w:rsidR="006D237E" w:rsidRDefault="006D237E" w:rsidP="006D237E">
      <w:pPr>
        <w:pStyle w:val="1"/>
        <w:shd w:val="clear" w:color="auto" w:fill="auto"/>
        <w:spacing w:after="0" w:line="240" w:lineRule="auto"/>
        <w:ind w:right="261"/>
        <w:contextualSpacing/>
        <w:jc w:val="both"/>
        <w:rPr>
          <w:sz w:val="28"/>
          <w:szCs w:val="28"/>
        </w:rPr>
      </w:pPr>
    </w:p>
    <w:p w:rsidR="006D237E" w:rsidRDefault="006D237E" w:rsidP="006D237E">
      <w:pPr>
        <w:pStyle w:val="1"/>
        <w:shd w:val="clear" w:color="auto" w:fill="auto"/>
        <w:spacing w:after="0" w:line="240" w:lineRule="auto"/>
        <w:ind w:right="261"/>
        <w:contextualSpacing/>
        <w:jc w:val="both"/>
        <w:rPr>
          <w:sz w:val="28"/>
          <w:szCs w:val="28"/>
        </w:rPr>
      </w:pPr>
    </w:p>
    <w:p w:rsidR="006D237E" w:rsidRDefault="006D237E" w:rsidP="006D237E">
      <w:pPr>
        <w:pStyle w:val="1"/>
        <w:shd w:val="clear" w:color="auto" w:fill="auto"/>
        <w:spacing w:after="0" w:line="240" w:lineRule="auto"/>
        <w:ind w:right="261"/>
        <w:contextualSpacing/>
        <w:jc w:val="both"/>
        <w:rPr>
          <w:sz w:val="28"/>
          <w:szCs w:val="28"/>
        </w:rPr>
      </w:pPr>
    </w:p>
    <w:p w:rsidR="006D237E" w:rsidRDefault="006D237E" w:rsidP="006D237E">
      <w:pPr>
        <w:pStyle w:val="1"/>
        <w:shd w:val="clear" w:color="auto" w:fill="auto"/>
        <w:spacing w:after="0" w:line="240" w:lineRule="auto"/>
        <w:ind w:right="261"/>
        <w:contextualSpacing/>
        <w:jc w:val="both"/>
        <w:rPr>
          <w:sz w:val="28"/>
          <w:szCs w:val="28"/>
        </w:rPr>
      </w:pPr>
    </w:p>
    <w:p w:rsidR="006D237E" w:rsidRDefault="006D237E" w:rsidP="006D237E">
      <w:pPr>
        <w:pStyle w:val="1"/>
        <w:shd w:val="clear" w:color="auto" w:fill="auto"/>
        <w:spacing w:after="0" w:line="240" w:lineRule="auto"/>
        <w:ind w:right="261"/>
        <w:contextualSpacing/>
        <w:jc w:val="both"/>
        <w:rPr>
          <w:sz w:val="28"/>
          <w:szCs w:val="28"/>
        </w:rPr>
      </w:pPr>
    </w:p>
    <w:p w:rsidR="006D237E" w:rsidRDefault="006D237E" w:rsidP="006D237E">
      <w:pPr>
        <w:pStyle w:val="1"/>
        <w:shd w:val="clear" w:color="auto" w:fill="auto"/>
        <w:spacing w:after="0" w:line="240" w:lineRule="auto"/>
        <w:ind w:right="261"/>
        <w:contextualSpacing/>
        <w:jc w:val="both"/>
        <w:rPr>
          <w:sz w:val="28"/>
          <w:szCs w:val="28"/>
        </w:rPr>
      </w:pPr>
    </w:p>
    <w:p w:rsidR="006D237E" w:rsidRDefault="006D237E" w:rsidP="006D237E">
      <w:pPr>
        <w:pStyle w:val="1"/>
        <w:shd w:val="clear" w:color="auto" w:fill="auto"/>
        <w:spacing w:after="0" w:line="240" w:lineRule="auto"/>
        <w:ind w:right="261"/>
        <w:contextualSpacing/>
        <w:jc w:val="both"/>
        <w:rPr>
          <w:sz w:val="28"/>
          <w:szCs w:val="28"/>
        </w:rPr>
      </w:pPr>
    </w:p>
    <w:p w:rsidR="006D237E" w:rsidRDefault="006D237E" w:rsidP="006D237E">
      <w:pPr>
        <w:pStyle w:val="1"/>
        <w:shd w:val="clear" w:color="auto" w:fill="auto"/>
        <w:spacing w:after="0" w:line="240" w:lineRule="auto"/>
        <w:ind w:right="261"/>
        <w:contextualSpacing/>
        <w:jc w:val="both"/>
        <w:rPr>
          <w:sz w:val="28"/>
          <w:szCs w:val="28"/>
        </w:rPr>
      </w:pPr>
    </w:p>
    <w:p w:rsidR="006D237E" w:rsidRDefault="006D237E" w:rsidP="006D237E">
      <w:pPr>
        <w:pStyle w:val="1"/>
        <w:shd w:val="clear" w:color="auto" w:fill="auto"/>
        <w:spacing w:after="0" w:line="240" w:lineRule="auto"/>
        <w:ind w:right="261"/>
        <w:contextualSpacing/>
        <w:jc w:val="both"/>
        <w:rPr>
          <w:sz w:val="28"/>
          <w:szCs w:val="28"/>
        </w:rPr>
      </w:pPr>
    </w:p>
    <w:p w:rsidR="006D237E" w:rsidRDefault="006D237E" w:rsidP="006D237E">
      <w:pPr>
        <w:pStyle w:val="1"/>
        <w:shd w:val="clear" w:color="auto" w:fill="auto"/>
        <w:spacing w:after="0" w:line="240" w:lineRule="auto"/>
        <w:ind w:right="261"/>
        <w:contextualSpacing/>
        <w:jc w:val="both"/>
        <w:rPr>
          <w:sz w:val="28"/>
          <w:szCs w:val="28"/>
        </w:rPr>
      </w:pPr>
    </w:p>
    <w:p w:rsidR="006D237E" w:rsidRDefault="006D237E" w:rsidP="006D237E">
      <w:pPr>
        <w:pStyle w:val="1"/>
        <w:shd w:val="clear" w:color="auto" w:fill="auto"/>
        <w:spacing w:after="0" w:line="240" w:lineRule="auto"/>
        <w:ind w:right="261"/>
        <w:contextualSpacing/>
        <w:jc w:val="both"/>
        <w:rPr>
          <w:sz w:val="28"/>
          <w:szCs w:val="28"/>
        </w:rPr>
      </w:pPr>
    </w:p>
    <w:p w:rsidR="00A27768" w:rsidRDefault="00A27768"/>
    <w:sectPr w:rsidR="00A2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BD4"/>
    <w:multiLevelType w:val="hybridMultilevel"/>
    <w:tmpl w:val="19148C28"/>
    <w:lvl w:ilvl="0" w:tplc="6396F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E7D17"/>
    <w:multiLevelType w:val="hybridMultilevel"/>
    <w:tmpl w:val="697633C2"/>
    <w:lvl w:ilvl="0" w:tplc="6396FAA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08834C7"/>
    <w:multiLevelType w:val="multilevel"/>
    <w:tmpl w:val="529C7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EC6E9F"/>
    <w:multiLevelType w:val="multilevel"/>
    <w:tmpl w:val="54001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37E"/>
    <w:rsid w:val="001617F9"/>
    <w:rsid w:val="00290D87"/>
    <w:rsid w:val="00636D0D"/>
    <w:rsid w:val="006D237E"/>
    <w:rsid w:val="007A5B98"/>
    <w:rsid w:val="00A27768"/>
    <w:rsid w:val="00AF449C"/>
    <w:rsid w:val="00B85D03"/>
    <w:rsid w:val="00EE5002"/>
    <w:rsid w:val="00F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D237E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D237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6D237E"/>
    <w:pPr>
      <w:ind w:left="720"/>
      <w:contextualSpacing/>
    </w:pPr>
    <w:rPr>
      <w:rFonts w:eastAsia="Arial Unicode MS"/>
      <w:color w:val="000000"/>
    </w:rPr>
  </w:style>
  <w:style w:type="paragraph" w:customStyle="1" w:styleId="2">
    <w:name w:val="Основной текст2"/>
    <w:basedOn w:val="a"/>
    <w:rsid w:val="006D237E"/>
    <w:pPr>
      <w:shd w:val="clear" w:color="auto" w:fill="FFFFFF"/>
      <w:spacing w:before="300" w:after="420" w:line="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днс</cp:lastModifiedBy>
  <cp:revision>7</cp:revision>
  <cp:lastPrinted>2021-02-09T17:38:00Z</cp:lastPrinted>
  <dcterms:created xsi:type="dcterms:W3CDTF">2021-01-21T12:18:00Z</dcterms:created>
  <dcterms:modified xsi:type="dcterms:W3CDTF">2021-02-09T17:40:00Z</dcterms:modified>
</cp:coreProperties>
</file>