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D4" w:rsidRPr="008A1AC4" w:rsidRDefault="006456D4" w:rsidP="006456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6456D4" w:rsidRPr="008A1AC4" w:rsidRDefault="006456D4" w:rsidP="006456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/>
          <w:sz w:val="28"/>
          <w:szCs w:val="28"/>
          <w:lang w:eastAsia="ru-RU"/>
        </w:rPr>
        <w:t>Лужский муниципальный район</w:t>
      </w:r>
    </w:p>
    <w:p w:rsidR="006456D4" w:rsidRPr="008A1AC4" w:rsidRDefault="006456D4" w:rsidP="006456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Волошовского сельского поселения</w:t>
      </w:r>
    </w:p>
    <w:p w:rsidR="006456D4" w:rsidRPr="008A1AC4" w:rsidRDefault="006456D4" w:rsidP="006456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/>
          <w:sz w:val="28"/>
          <w:szCs w:val="28"/>
          <w:lang w:eastAsia="ru-RU"/>
        </w:rPr>
        <w:t>четвертого созыва</w:t>
      </w:r>
    </w:p>
    <w:p w:rsidR="006456D4" w:rsidRPr="008A1AC4" w:rsidRDefault="006456D4" w:rsidP="006456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6D4" w:rsidRPr="008A1AC4" w:rsidRDefault="006456D4" w:rsidP="006456D4">
      <w:pPr>
        <w:tabs>
          <w:tab w:val="center" w:pos="4677"/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456D4" w:rsidRPr="008A1AC4" w:rsidRDefault="006456D4" w:rsidP="006456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6D4" w:rsidRDefault="006456D4" w:rsidP="006456D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09 апреля 2021 года  № 19</w:t>
      </w:r>
      <w:r>
        <w:rPr>
          <w:rFonts w:ascii="Times New Roman" w:hAnsi="Times New Roman"/>
          <w:b/>
          <w:sz w:val="28"/>
          <w:szCs w:val="28"/>
        </w:rPr>
        <w:t>1</w:t>
      </w:r>
      <w:r w:rsidRPr="008A1A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316889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5B6D5F" w:rsidRPr="0070517C" w:rsidRDefault="005B6D5F" w:rsidP="006456D4">
      <w:pPr>
        <w:shd w:val="clear" w:color="auto" w:fill="FFFFFF"/>
        <w:spacing w:after="0" w:line="240" w:lineRule="auto"/>
        <w:ind w:right="4392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B35CAF">
        <w:rPr>
          <w:rFonts w:ascii="Times New Roman" w:hAnsi="Times New Roman"/>
          <w:iCs/>
          <w:sz w:val="28"/>
          <w:szCs w:val="28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252188">
        <w:rPr>
          <w:rFonts w:ascii="Times New Roman" w:hAnsi="Times New Roman"/>
          <w:iCs/>
          <w:sz w:val="28"/>
          <w:szCs w:val="28"/>
        </w:rPr>
        <w:t xml:space="preserve">Волошовского сельского поселения </w:t>
      </w:r>
      <w:r w:rsidR="00B35CAF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</w:p>
    <w:p w:rsidR="005B6D5F" w:rsidRPr="0070517C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316889" w:rsidRDefault="005B6D5F" w:rsidP="0031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</w:t>
      </w:r>
      <w:r w:rsidR="0088376E" w:rsidRPr="00316889">
        <w:rPr>
          <w:rFonts w:ascii="Times New Roman" w:hAnsi="Times New Roman"/>
          <w:sz w:val="28"/>
          <w:szCs w:val="28"/>
        </w:rPr>
        <w:t xml:space="preserve"> </w:t>
      </w:r>
      <w:r w:rsidR="00316889" w:rsidRPr="00316889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>
        <w:rPr>
          <w:rFonts w:ascii="Times New Roman" w:eastAsiaTheme="minorHAnsi" w:hAnsi="Times New Roman"/>
          <w:sz w:val="28"/>
          <w:szCs w:val="28"/>
        </w:rPr>
        <w:t>от 25.06.2002 №</w:t>
      </w:r>
      <w:r w:rsidR="0088376E"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6456D4">
        <w:rPr>
          <w:rFonts w:ascii="Times New Roman" w:hAnsi="Times New Roman"/>
          <w:bCs/>
          <w:sz w:val="28"/>
          <w:szCs w:val="28"/>
        </w:rPr>
        <w:t>«Волошовское сельское поселение»</w:t>
      </w:r>
      <w:r w:rsidRPr="00316889">
        <w:rPr>
          <w:rFonts w:ascii="Times New Roman" w:hAnsi="Times New Roman"/>
          <w:i/>
          <w:sz w:val="28"/>
          <w:szCs w:val="28"/>
        </w:rPr>
        <w:t>,</w:t>
      </w:r>
    </w:p>
    <w:p w:rsidR="005B6D5F" w:rsidRPr="004902E6" w:rsidRDefault="005B6D5F" w:rsidP="005B6D5F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5B6D5F" w:rsidRPr="004902E6" w:rsidRDefault="00316889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5B6D5F" w:rsidRPr="004902E6">
        <w:rPr>
          <w:rFonts w:ascii="Times New Roman" w:hAnsi="Times New Roman"/>
          <w:b/>
          <w:sz w:val="28"/>
          <w:szCs w:val="28"/>
        </w:rPr>
        <w:t>:</w:t>
      </w:r>
    </w:p>
    <w:p w:rsidR="005B6D5F" w:rsidRPr="004902E6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5CAF">
        <w:rPr>
          <w:rFonts w:ascii="Times New Roman" w:hAnsi="Times New Roman"/>
          <w:iCs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6456D4">
        <w:rPr>
          <w:rFonts w:ascii="Times New Roman" w:hAnsi="Times New Roman"/>
          <w:iCs/>
          <w:sz w:val="28"/>
          <w:szCs w:val="28"/>
        </w:rPr>
        <w:t>Волошовского сельского поселения</w:t>
      </w:r>
      <w:r w:rsidR="00B35CAF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  <w:r w:rsidR="00221C48">
        <w:rPr>
          <w:rFonts w:ascii="Times New Roman" w:hAnsi="Times New Roman"/>
          <w:iCs/>
          <w:sz w:val="28"/>
          <w:szCs w:val="28"/>
        </w:rPr>
        <w:t>,</w:t>
      </w:r>
      <w:r w:rsidR="00B35CAF"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5B6D5F" w:rsidRPr="004902E6" w:rsidRDefault="005B6D5F" w:rsidP="005B6D5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2. Опуб</w:t>
      </w:r>
      <w:r w:rsidR="006456D4">
        <w:rPr>
          <w:rFonts w:ascii="Times New Roman" w:hAnsi="Times New Roman"/>
          <w:sz w:val="28"/>
          <w:szCs w:val="28"/>
        </w:rPr>
        <w:t xml:space="preserve">ликовать данное постановление в </w:t>
      </w:r>
      <w:r w:rsidR="006456D4" w:rsidRPr="006456D4">
        <w:rPr>
          <w:rFonts w:ascii="Times New Roman" w:eastAsia="Times New Roman" w:hAnsi="Times New Roman" w:hint="eastAsia"/>
          <w:sz w:val="28"/>
          <w:szCs w:val="28"/>
          <w:lang w:eastAsia="ru-RU"/>
        </w:rPr>
        <w:t>газете</w:t>
      </w:r>
      <w:r w:rsidR="006456D4" w:rsidRPr="006456D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6456D4" w:rsidRPr="006456D4">
        <w:rPr>
          <w:rFonts w:ascii="Times New Roman" w:eastAsia="Times New Roman" w:hAnsi="Times New Roman" w:hint="eastAsia"/>
          <w:sz w:val="28"/>
          <w:szCs w:val="28"/>
          <w:lang w:eastAsia="ru-RU"/>
        </w:rPr>
        <w:t>Лужская</w:t>
      </w:r>
      <w:proofErr w:type="gramEnd"/>
      <w:r w:rsidR="006456D4" w:rsidRPr="00645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6D4" w:rsidRPr="006456D4">
        <w:rPr>
          <w:rFonts w:ascii="Times New Roman" w:eastAsia="Times New Roman" w:hAnsi="Times New Roman" w:hint="eastAsia"/>
          <w:sz w:val="28"/>
          <w:szCs w:val="28"/>
          <w:lang w:eastAsia="ru-RU"/>
        </w:rPr>
        <w:t>правда</w:t>
      </w:r>
      <w:r w:rsidR="006456D4" w:rsidRPr="006456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456D4" w:rsidRPr="006456D4">
        <w:rPr>
          <w:rFonts w:ascii="Times New Roman" w:eastAsia="Times New Roman" w:hAnsi="Times New Roman" w:hint="eastAsia"/>
          <w:sz w:val="28"/>
          <w:szCs w:val="28"/>
          <w:lang w:eastAsia="ru-RU"/>
        </w:rPr>
        <w:t>Волошовское</w:t>
      </w:r>
      <w:r w:rsidR="006456D4" w:rsidRPr="00645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6D4" w:rsidRPr="006456D4">
        <w:rPr>
          <w:rFonts w:ascii="Times New Roman" w:eastAsia="Times New Roman" w:hAnsi="Times New Roman" w:hint="eastAsia"/>
          <w:sz w:val="28"/>
          <w:szCs w:val="28"/>
          <w:lang w:eastAsia="ru-RU"/>
        </w:rPr>
        <w:t>сельское</w:t>
      </w:r>
      <w:r w:rsidR="006456D4" w:rsidRPr="00645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6D4" w:rsidRPr="006456D4">
        <w:rPr>
          <w:rFonts w:ascii="Times New Roman" w:eastAsia="Times New Roman" w:hAnsi="Times New Roman" w:hint="eastAsia"/>
          <w:sz w:val="28"/>
          <w:szCs w:val="28"/>
          <w:lang w:eastAsia="ru-RU"/>
        </w:rPr>
        <w:t>поселение»</w:t>
      </w:r>
    </w:p>
    <w:p w:rsidR="005B6D5F" w:rsidRPr="004902E6" w:rsidRDefault="005B6D5F" w:rsidP="005B6D5F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316889"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5B6D5F" w:rsidRPr="004902E6" w:rsidRDefault="005B6D5F" w:rsidP="005B6D5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5F" w:rsidRPr="004902E6" w:rsidRDefault="005B6D5F" w:rsidP="005B6D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456D4" w:rsidRPr="00A470F3" w:rsidRDefault="006456D4" w:rsidP="006456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70F3">
        <w:rPr>
          <w:rFonts w:ascii="Times New Roman" w:hAnsi="Times New Roman"/>
          <w:sz w:val="28"/>
          <w:szCs w:val="28"/>
        </w:rPr>
        <w:t>Глава Волошовского сельского поселения,</w:t>
      </w:r>
    </w:p>
    <w:p w:rsidR="006456D4" w:rsidRPr="00A470F3" w:rsidRDefault="006456D4" w:rsidP="006456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0F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470F3"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6456D4" w:rsidRPr="00A470F3" w:rsidRDefault="006456D4" w:rsidP="006456D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470F3">
        <w:rPr>
          <w:rFonts w:ascii="Times New Roman" w:hAnsi="Times New Roman"/>
          <w:sz w:val="28"/>
          <w:szCs w:val="28"/>
        </w:rPr>
        <w:t xml:space="preserve">совета депутатов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470F3">
        <w:rPr>
          <w:rFonts w:ascii="Times New Roman" w:hAnsi="Times New Roman"/>
          <w:sz w:val="28"/>
          <w:szCs w:val="28"/>
        </w:rPr>
        <w:t xml:space="preserve">     ___________          Г.В. Тирон.</w:t>
      </w:r>
    </w:p>
    <w:p w:rsidR="005B6D5F" w:rsidRPr="004902E6" w:rsidRDefault="005B6D5F" w:rsidP="005B6D5F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B6D5F" w:rsidRPr="00DE3DD6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Приложение </w:t>
      </w:r>
    </w:p>
    <w:p w:rsidR="005B6D5F" w:rsidRPr="00DE3DD6" w:rsidRDefault="005B6D5F" w:rsidP="005B6D5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к </w:t>
      </w:r>
      <w:r w:rsidR="00316889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5B6D5F" w:rsidRPr="00DE3DD6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B6D5F" w:rsidRPr="00DE3DD6" w:rsidRDefault="006456D4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«Волошовское сельское поселение»</w:t>
      </w:r>
    </w:p>
    <w:p w:rsidR="005B6D5F" w:rsidRPr="00DE3DD6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456D4">
        <w:rPr>
          <w:rFonts w:ascii="Times New Roman" w:hAnsi="Times New Roman"/>
          <w:sz w:val="28"/>
          <w:szCs w:val="28"/>
        </w:rPr>
        <w:t>09 апреля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DD6">
        <w:rPr>
          <w:rFonts w:ascii="Times New Roman" w:hAnsi="Times New Roman"/>
          <w:sz w:val="28"/>
          <w:szCs w:val="28"/>
        </w:rPr>
        <w:t xml:space="preserve">№ </w:t>
      </w:r>
      <w:r w:rsidR="006456D4">
        <w:rPr>
          <w:rFonts w:ascii="Times New Roman" w:hAnsi="Times New Roman"/>
          <w:sz w:val="28"/>
          <w:szCs w:val="28"/>
        </w:rPr>
        <w:t>191</w:t>
      </w:r>
    </w:p>
    <w:p w:rsidR="005B6D5F" w:rsidRPr="00DE3DD6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5B6D5F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5B6D5F" w:rsidRPr="006456D4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5B6D5F" w:rsidRPr="006456D4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УСТАНОВЛЕНИЯ ЛЬГОТНОЙ АРЕНДНОЙ ПЛАТЫ ЛИЦАМ</w:t>
      </w:r>
    </w:p>
    <w:p w:rsidR="005B6D5F" w:rsidRPr="006456D4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ПРЕДОСТАВЛЕНИИ В АРЕНДУ НЕИСПОЛЬЗУЕМЫХ ОБЪЕКТОВ</w:t>
      </w:r>
    </w:p>
    <w:p w:rsidR="005B6D5F" w:rsidRPr="006456D4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КУЛЬТУРНОГО НАСЛЕДИЯ, </w:t>
      </w:r>
      <w:proofErr w:type="gramStart"/>
      <w:r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ВКЛЮЧЕННЫХ</w:t>
      </w:r>
      <w:proofErr w:type="gramEnd"/>
      <w:r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ЕДИНЫЙ ГОСУДАРСТВЕННЫЙ</w:t>
      </w:r>
    </w:p>
    <w:p w:rsidR="005B6D5F" w:rsidRPr="006456D4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 ОБЪЕКТОВ КУЛЬТУРНОГО НАСЛЕДИЯ (ПАМЯТНИКОВ ИСТОРИИ</w:t>
      </w:r>
      <w:proofErr w:type="gramEnd"/>
    </w:p>
    <w:p w:rsidR="005B6D5F" w:rsidRPr="006456D4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КУЛЬТУРЫ) НАРОДОВ РОССИЙСКОЙ ФЕДЕРАЦИИ, ЯВЛЯЮЩИХСЯ</w:t>
      </w:r>
      <w:proofErr w:type="gramEnd"/>
    </w:p>
    <w:p w:rsidR="005B6D5F" w:rsidRPr="006456D4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СОБСТВЕННОСТЬЮ </w:t>
      </w:r>
      <w:r w:rsidR="006456D4"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ВОЛОШОВСКОГО СЕЛЬСКОГО ПОСЕЛЕНИЯ</w:t>
      </w:r>
      <w:r w:rsidR="00EF3212"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</w:p>
    <w:p w:rsidR="005B6D5F" w:rsidRPr="006456D4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56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НЕУДОВЛЕТВОРИТЕЛЬНОМ СОСТОЯНИИ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6456D4">
        <w:rPr>
          <w:rFonts w:ascii="Times New Roman" w:eastAsia="Times New Roman" w:hAnsi="Times New Roman"/>
          <w:sz w:val="28"/>
          <w:szCs w:val="28"/>
          <w:lang w:eastAsia="ru-RU"/>
        </w:rPr>
        <w:t>Волошовского сельского поселения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наследия (далее - договоры аренды).</w:t>
      </w:r>
    </w:p>
    <w:p w:rsidR="005B6D5F" w:rsidRPr="00B35CAF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Решение об установлении льготной арендной платы принимается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муниципального образования </w:t>
      </w:r>
      <w:r w:rsidR="006456D4" w:rsidRPr="006456D4">
        <w:rPr>
          <w:rFonts w:ascii="Times New Roman" w:eastAsia="Times New Roman" w:hAnsi="Times New Roman"/>
          <w:sz w:val="28"/>
          <w:szCs w:val="28"/>
          <w:lang w:eastAsia="ru-RU"/>
        </w:rPr>
        <w:t>«Волошовское сельское поселение»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арендодател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регионального органа охраны объектов культурного на</w:t>
      </w:r>
      <w:bookmarkStart w:id="0" w:name="_GoBack"/>
      <w:bookmarkEnd w:id="0"/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следия Ленинградской области </w:t>
      </w:r>
      <w:r w:rsidR="00D35735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>(комитет по сохранению культурного наследия Ленинградской области)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423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(согласно постановлению Правительства </w:t>
      </w:r>
      <w:r w:rsidR="00594423" w:rsidRPr="00594423">
        <w:rPr>
          <w:rFonts w:ascii="Times New Roman" w:eastAsiaTheme="minorHAnsi" w:hAnsi="Times New Roman"/>
          <w:i/>
          <w:sz w:val="20"/>
          <w:szCs w:val="20"/>
        </w:rPr>
        <w:t>РФ от 29.06.2015 № 646 «Об утверждении критериев отнесения объектов культурного наследия</w:t>
      </w:r>
      <w:proofErr w:type="gramEnd"/>
      <w:r w:rsidR="00594423" w:rsidRPr="00594423">
        <w:rPr>
          <w:rFonts w:ascii="Times New Roman" w:eastAsiaTheme="minorHAnsi" w:hAnsi="Times New Roman"/>
          <w:i/>
          <w:sz w:val="20"/>
          <w:szCs w:val="20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D5F" w:rsidRPr="00B35CAF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службы от 10 февраля 2010 года 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67.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7. Условия установления льготной арендной платы: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8. Информация о проведен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9. В составе информации о проведен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2) проект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B35CAF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При проведен</w:t>
      </w:r>
      <w:proofErr w:type="gramStart"/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на право заключения договора аренды в отношении объекта культурного наследия начальный (минимальный) размер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устанавливается на весь срок договора аренды.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расторжении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аренды.</w:t>
      </w:r>
    </w:p>
    <w:p w:rsidR="005B6D5F" w:rsidRPr="00B35CAF" w:rsidRDefault="005B6D5F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6D5F" w:rsidRPr="00B35CAF" w:rsidSect="001F0DF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83" w:rsidRDefault="008F5483" w:rsidP="001F0DF2">
      <w:pPr>
        <w:spacing w:after="0" w:line="240" w:lineRule="auto"/>
      </w:pPr>
      <w:r>
        <w:separator/>
      </w:r>
    </w:p>
  </w:endnote>
  <w:endnote w:type="continuationSeparator" w:id="0">
    <w:p w:rsidR="008F5483" w:rsidRDefault="008F5483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83" w:rsidRDefault="008F5483" w:rsidP="001F0DF2">
      <w:pPr>
        <w:spacing w:after="0" w:line="240" w:lineRule="auto"/>
      </w:pPr>
      <w:r>
        <w:separator/>
      </w:r>
    </w:p>
  </w:footnote>
  <w:footnote w:type="continuationSeparator" w:id="0">
    <w:p w:rsidR="008F5483" w:rsidRDefault="008F5483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018"/>
      <w:docPartObj>
        <w:docPartGallery w:val="Page Numbers (Top of Page)"/>
        <w:docPartUnique/>
      </w:docPartObj>
    </w:sdtPr>
    <w:sdtEndPr/>
    <w:sdtContent>
      <w:p w:rsidR="001F0DF2" w:rsidRDefault="006456D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D5F"/>
    <w:rsid w:val="000A6777"/>
    <w:rsid w:val="001004F0"/>
    <w:rsid w:val="001E6258"/>
    <w:rsid w:val="001F0DF2"/>
    <w:rsid w:val="00221C48"/>
    <w:rsid w:val="0024703D"/>
    <w:rsid w:val="00252188"/>
    <w:rsid w:val="00316889"/>
    <w:rsid w:val="00433A8A"/>
    <w:rsid w:val="00473D47"/>
    <w:rsid w:val="004D3F55"/>
    <w:rsid w:val="004E7627"/>
    <w:rsid w:val="004F71EC"/>
    <w:rsid w:val="00594423"/>
    <w:rsid w:val="005A4510"/>
    <w:rsid w:val="005B6D5F"/>
    <w:rsid w:val="006456D4"/>
    <w:rsid w:val="00862BDB"/>
    <w:rsid w:val="0088376E"/>
    <w:rsid w:val="008F5483"/>
    <w:rsid w:val="00B35CAF"/>
    <w:rsid w:val="00D35735"/>
    <w:rsid w:val="00D45E14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днс</cp:lastModifiedBy>
  <cp:revision>21</cp:revision>
  <dcterms:created xsi:type="dcterms:W3CDTF">2021-03-03T08:36:00Z</dcterms:created>
  <dcterms:modified xsi:type="dcterms:W3CDTF">2021-04-08T22:36:00Z</dcterms:modified>
</cp:coreProperties>
</file>