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0131F8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0131F8">
        <w:rPr>
          <w:b/>
        </w:rPr>
        <w:t>28</w:t>
      </w:r>
      <w:r w:rsidR="00010F7D">
        <w:rPr>
          <w:b/>
        </w:rPr>
        <w:t xml:space="preserve"> </w:t>
      </w:r>
      <w:r w:rsidR="000131F8">
        <w:rPr>
          <w:b/>
        </w:rPr>
        <w:t>марта</w:t>
      </w:r>
      <w:r>
        <w:rPr>
          <w:b/>
        </w:rPr>
        <w:t xml:space="preserve"> 20</w:t>
      </w:r>
      <w:r w:rsidR="000131F8">
        <w:rPr>
          <w:b/>
        </w:rPr>
        <w:t>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 w:rsidR="000131F8">
        <w:rPr>
          <w:b/>
        </w:rPr>
        <w:t xml:space="preserve">    </w:t>
      </w:r>
      <w:r>
        <w:rPr>
          <w:b/>
        </w:rPr>
        <w:t xml:space="preserve">   № </w:t>
      </w:r>
      <w:r w:rsidR="000131F8">
        <w:rPr>
          <w:b/>
        </w:rPr>
        <w:t>2</w:t>
      </w:r>
      <w:r w:rsidR="00C369D2">
        <w:rPr>
          <w:b/>
        </w:rPr>
        <w:t>2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</w:t>
      </w:r>
      <w:r w:rsidR="00C369D2">
        <w:rPr>
          <w:rFonts w:cs="Times New Roman"/>
          <w:b/>
          <w:sz w:val="28"/>
          <w:szCs w:val="28"/>
        </w:rPr>
        <w:t>85</w:t>
      </w:r>
      <w:r>
        <w:rPr>
          <w:rFonts w:cs="Times New Roman"/>
          <w:b/>
          <w:sz w:val="28"/>
          <w:szCs w:val="28"/>
        </w:rPr>
        <w:t xml:space="preserve"> от </w:t>
      </w:r>
      <w:r w:rsidR="00C369D2">
        <w:rPr>
          <w:rFonts w:cs="Times New Roman"/>
          <w:b/>
          <w:sz w:val="28"/>
          <w:szCs w:val="28"/>
        </w:rPr>
        <w:t>26 мая</w:t>
      </w:r>
      <w:r>
        <w:rPr>
          <w:rFonts w:cs="Times New Roman"/>
          <w:b/>
          <w:sz w:val="28"/>
          <w:szCs w:val="28"/>
        </w:rPr>
        <w:t xml:space="preserve"> 201</w:t>
      </w:r>
      <w:r w:rsidR="009E3370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 года </w:t>
      </w:r>
    </w:p>
    <w:p w:rsidR="00C369D2" w:rsidRPr="00C369D2" w:rsidRDefault="00DF4240" w:rsidP="00C369D2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C369D2" w:rsidRPr="00C369D2">
        <w:rPr>
          <w:rFonts w:cs="Times New Roman"/>
          <w:b/>
          <w:sz w:val="28"/>
          <w:szCs w:val="28"/>
        </w:rPr>
        <w:t xml:space="preserve">Об утверждении состава </w:t>
      </w:r>
    </w:p>
    <w:p w:rsidR="00C369D2" w:rsidRPr="00C369D2" w:rsidRDefault="00C369D2" w:rsidP="00C369D2">
      <w:pPr>
        <w:spacing w:after="0"/>
        <w:rPr>
          <w:rFonts w:cs="Times New Roman"/>
          <w:b/>
          <w:sz w:val="28"/>
          <w:szCs w:val="28"/>
        </w:rPr>
      </w:pPr>
      <w:r w:rsidRPr="00C369D2">
        <w:rPr>
          <w:rFonts w:cs="Times New Roman"/>
          <w:b/>
          <w:sz w:val="28"/>
          <w:szCs w:val="28"/>
        </w:rPr>
        <w:t>и Положения об эвакуационной комиссии</w:t>
      </w:r>
    </w:p>
    <w:p w:rsidR="00DF4240" w:rsidRDefault="00C369D2" w:rsidP="00C369D2">
      <w:pPr>
        <w:spacing w:after="0"/>
        <w:rPr>
          <w:rFonts w:cs="Times New Roman"/>
          <w:b/>
          <w:sz w:val="28"/>
          <w:szCs w:val="28"/>
        </w:rPr>
      </w:pPr>
      <w:r w:rsidRPr="00C369D2">
        <w:rPr>
          <w:rFonts w:cs="Times New Roman"/>
          <w:b/>
          <w:sz w:val="28"/>
          <w:szCs w:val="28"/>
        </w:rPr>
        <w:t>Волошовского сельского поселения</w:t>
      </w:r>
      <w:r w:rsidR="00DF4240">
        <w:rPr>
          <w:rFonts w:cs="Times New Roman"/>
          <w:b/>
          <w:sz w:val="28"/>
          <w:szCs w:val="28"/>
        </w:rPr>
        <w:t>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9E3370" w:rsidRPr="009E3370" w:rsidRDefault="000131F8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31F8">
        <w:rPr>
          <w:rFonts w:eastAsia="Times New Roman" w:cs="Times New Roman"/>
          <w:sz w:val="28"/>
          <w:szCs w:val="28"/>
          <w:lang w:eastAsia="ru-RU"/>
        </w:rPr>
        <w:t xml:space="preserve">В целях обеспечения эффективной работы Волошовского сельского поселения Лужского муниципального района  Ленинградской области предупреждения и ликвидации чрезвычайных ситуаций, направленной на повышение устойчивости функционирования организаций, служб и объектов промышленности и хозяйства Волошовского сельского поселения </w:t>
      </w:r>
      <w:proofErr w:type="gramStart"/>
      <w:r w:rsidRPr="000131F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0131F8">
        <w:rPr>
          <w:rFonts w:eastAsia="Times New Roman" w:cs="Times New Roman"/>
          <w:sz w:val="28"/>
          <w:szCs w:val="28"/>
          <w:lang w:eastAsia="ru-RU"/>
        </w:rPr>
        <w:t xml:space="preserve"> чрезвычайных </w:t>
      </w:r>
      <w:proofErr w:type="gramStart"/>
      <w:r w:rsidRPr="000131F8">
        <w:rPr>
          <w:rFonts w:eastAsia="Times New Roman" w:cs="Times New Roman"/>
          <w:sz w:val="28"/>
          <w:szCs w:val="28"/>
          <w:lang w:eastAsia="ru-RU"/>
        </w:rPr>
        <w:t>ситуациях</w:t>
      </w:r>
      <w:proofErr w:type="gramEnd"/>
      <w:r w:rsidRPr="000131F8">
        <w:rPr>
          <w:rFonts w:eastAsia="Times New Roman" w:cs="Times New Roman"/>
          <w:sz w:val="28"/>
          <w:szCs w:val="28"/>
          <w:lang w:eastAsia="ru-RU"/>
        </w:rPr>
        <w:t xml:space="preserve"> мирного времени и в особый период, администрация муниципального образования Волошовское сельское поселение Лужского  муниципального района Ленинградской области постановляет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9E3370" w:rsidRPr="000131F8" w:rsidRDefault="009E3370" w:rsidP="000131F8">
      <w:pPr>
        <w:spacing w:after="0"/>
        <w:jc w:val="both"/>
        <w:rPr>
          <w:rFonts w:cs="Times New Roman"/>
          <w:sz w:val="28"/>
          <w:szCs w:val="28"/>
        </w:rPr>
      </w:pPr>
    </w:p>
    <w:p w:rsidR="00EE0E6A" w:rsidRPr="009E3370" w:rsidRDefault="00EE0E6A" w:rsidP="00357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57B9F" w:rsidRPr="00357B9F">
        <w:rPr>
          <w:rFonts w:ascii="Times New Roman" w:hAnsi="Times New Roman" w:cs="Times New Roman"/>
          <w:sz w:val="28"/>
          <w:szCs w:val="28"/>
        </w:rPr>
        <w:t>№ 106 от 09 июня 2017 года «О создании комиссии по повышению устойчивости функционирования организаций, служб и объектов промышленности и хозяйства в чрезвычайных ситуациях мирного времени и в особый период»</w:t>
      </w:r>
      <w:r w:rsidRPr="009E3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370" w:rsidRPr="00357B9F" w:rsidRDefault="009E3370" w:rsidP="000131F8">
      <w:pPr>
        <w:rPr>
          <w:b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P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369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Состав</w:t>
      </w:r>
    </w:p>
    <w:p w:rsidR="00C369D2" w:rsidRP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C369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эвакуационной комиссии Волошовского сельского поселения</w:t>
      </w:r>
    </w:p>
    <w:p w:rsidR="00C369D2" w:rsidRPr="00C369D2" w:rsidRDefault="00C369D2" w:rsidP="00C369D2">
      <w:pPr>
        <w:pStyle w:val="a3"/>
        <w:shd w:val="clear" w:color="auto" w:fill="FFFFFF"/>
        <w:spacing w:before="5"/>
        <w:ind w:left="600"/>
        <w:rPr>
          <w:sz w:val="28"/>
          <w:szCs w:val="28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465"/>
        <w:gridCol w:w="165"/>
        <w:gridCol w:w="2025"/>
        <w:gridCol w:w="2205"/>
        <w:gridCol w:w="2595"/>
        <w:gridCol w:w="1231"/>
        <w:gridCol w:w="1304"/>
      </w:tblGrid>
      <w:tr w:rsidR="00C369D2" w:rsidTr="00C369D2">
        <w:trPr>
          <w:tblHeader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69D2" w:rsidRDefault="00C369D2" w:rsidP="00C369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C369D2" w:rsidRDefault="00C369D2" w:rsidP="00C3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C369D2" w:rsidRDefault="00C369D2" w:rsidP="00C369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C369D2" w:rsidRDefault="00C369D2" w:rsidP="00C369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(мобильный)</w:t>
            </w:r>
          </w:p>
        </w:tc>
      </w:tr>
      <w:tr w:rsidR="00C369D2" w:rsidTr="00C369D2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Pr="00F36534" w:rsidRDefault="00F36534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Самурова А</w:t>
            </w:r>
            <w:r w:rsidR="003E70CC">
              <w:rPr>
                <w:sz w:val="28"/>
                <w:szCs w:val="28"/>
              </w:rPr>
              <w:t>настасия Сергеевна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D2" w:rsidRPr="009B76FF" w:rsidRDefault="00C369D2" w:rsidP="003E70CC">
            <w:pPr>
              <w:snapToGrid w:val="0"/>
              <w:jc w:val="center"/>
              <w:rPr>
                <w:sz w:val="16"/>
                <w:szCs w:val="16"/>
              </w:rPr>
            </w:pPr>
            <w:r w:rsidRPr="009B76FF">
              <w:rPr>
                <w:sz w:val="16"/>
                <w:szCs w:val="16"/>
              </w:rPr>
              <w:t>8911</w:t>
            </w:r>
            <w:r w:rsidR="003E70CC">
              <w:rPr>
                <w:sz w:val="16"/>
                <w:szCs w:val="16"/>
              </w:rPr>
              <w:t>9302665</w:t>
            </w:r>
          </w:p>
        </w:tc>
      </w:tr>
      <w:tr w:rsidR="00C369D2" w:rsidTr="00C369D2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Александр Юрьевич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1категории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56-125</w:t>
            </w:r>
          </w:p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D2" w:rsidRPr="00DD52DA" w:rsidRDefault="00C369D2" w:rsidP="00C369D2">
            <w:pPr>
              <w:snapToGrid w:val="0"/>
              <w:jc w:val="center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89112538611</w:t>
            </w:r>
          </w:p>
        </w:tc>
      </w:tr>
      <w:tr w:rsidR="00C369D2" w:rsidTr="00C369D2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Валентина Ивановна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3E70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1категории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56-125</w:t>
            </w:r>
          </w:p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D2" w:rsidRPr="00DD52DA" w:rsidRDefault="003E70CC" w:rsidP="00C369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89910203670</w:t>
            </w:r>
          </w:p>
        </w:tc>
      </w:tr>
      <w:tr w:rsidR="00C369D2" w:rsidTr="00C369D2"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369D2" w:rsidTr="00C369D2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Дюба Николай Васильевич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приема и размещения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369D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D2" w:rsidRPr="00DD52DA" w:rsidRDefault="00C369D2" w:rsidP="003E70CC">
            <w:pPr>
              <w:snapToGrid w:val="0"/>
              <w:jc w:val="center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8911</w:t>
            </w:r>
            <w:r w:rsidR="003E70CC">
              <w:rPr>
                <w:sz w:val="16"/>
                <w:szCs w:val="16"/>
              </w:rPr>
              <w:t>7739242</w:t>
            </w:r>
          </w:p>
        </w:tc>
      </w:tr>
      <w:tr w:rsidR="00C369D2" w:rsidTr="00C369D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Снигарева Виктория Андреевна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учета </w:t>
            </w:r>
          </w:p>
          <w:p w:rsidR="00C369D2" w:rsidRDefault="00C369D2" w:rsidP="00C369D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69D2">
              <w:rPr>
                <w:sz w:val="28"/>
                <w:szCs w:val="28"/>
              </w:rPr>
              <w:t>пециалист администрации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56-125</w:t>
            </w:r>
          </w:p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D2" w:rsidRPr="00DD52DA" w:rsidRDefault="00C369D2" w:rsidP="003E70CC">
            <w:pPr>
              <w:snapToGrid w:val="0"/>
              <w:jc w:val="center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8911</w:t>
            </w:r>
            <w:r w:rsidR="003E70CC">
              <w:rPr>
                <w:sz w:val="16"/>
                <w:szCs w:val="16"/>
              </w:rPr>
              <w:t>1872253</w:t>
            </w:r>
          </w:p>
        </w:tc>
      </w:tr>
      <w:tr w:rsidR="00C369D2" w:rsidTr="00C369D2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3E70CC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Александр Юрьевич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дорожного и транспортного обеспечения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администрации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56-125</w:t>
            </w:r>
          </w:p>
          <w:p w:rsidR="00C369D2" w:rsidRDefault="00C369D2" w:rsidP="00C369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9D2" w:rsidRPr="00DD52DA" w:rsidRDefault="003E70CC" w:rsidP="00C369D2">
            <w:pPr>
              <w:snapToGrid w:val="0"/>
              <w:jc w:val="center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89112538611</w:t>
            </w:r>
            <w:bookmarkStart w:id="0" w:name="_GoBack"/>
            <w:bookmarkEnd w:id="0"/>
          </w:p>
        </w:tc>
      </w:tr>
    </w:tbl>
    <w:p w:rsidR="00C369D2" w:rsidRPr="00C369D2" w:rsidRDefault="00C369D2" w:rsidP="00C369D2">
      <w:pPr>
        <w:pStyle w:val="a3"/>
        <w:shd w:val="clear" w:color="auto" w:fill="FFFFFF"/>
        <w:spacing w:before="5"/>
        <w:ind w:left="600"/>
        <w:rPr>
          <w:sz w:val="28"/>
          <w:szCs w:val="28"/>
        </w:rPr>
      </w:pPr>
    </w:p>
    <w:p w:rsidR="00C369D2" w:rsidRPr="00C369D2" w:rsidRDefault="00C369D2" w:rsidP="00C369D2">
      <w:pPr>
        <w:pStyle w:val="a3"/>
        <w:shd w:val="clear" w:color="auto" w:fill="FFFFFF"/>
        <w:spacing w:before="5"/>
        <w:ind w:left="600"/>
        <w:rPr>
          <w:sz w:val="28"/>
          <w:szCs w:val="28"/>
        </w:rPr>
      </w:pP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131F8"/>
    <w:rsid w:val="000C0443"/>
    <w:rsid w:val="00352CCB"/>
    <w:rsid w:val="00357B9F"/>
    <w:rsid w:val="00383BD4"/>
    <w:rsid w:val="003E70CC"/>
    <w:rsid w:val="00436CCF"/>
    <w:rsid w:val="0070395F"/>
    <w:rsid w:val="008E3390"/>
    <w:rsid w:val="009E3370"/>
    <w:rsid w:val="00A23C6D"/>
    <w:rsid w:val="00A54F5D"/>
    <w:rsid w:val="00B95661"/>
    <w:rsid w:val="00C174A0"/>
    <w:rsid w:val="00C369D2"/>
    <w:rsid w:val="00CA2A63"/>
    <w:rsid w:val="00DF4240"/>
    <w:rsid w:val="00E60EB1"/>
    <w:rsid w:val="00E94539"/>
    <w:rsid w:val="00ED0969"/>
    <w:rsid w:val="00EE0E6A"/>
    <w:rsid w:val="00F16DE4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10</cp:revision>
  <cp:lastPrinted>2022-03-29T13:38:00Z</cp:lastPrinted>
  <dcterms:created xsi:type="dcterms:W3CDTF">2019-04-23T13:46:00Z</dcterms:created>
  <dcterms:modified xsi:type="dcterms:W3CDTF">2022-03-29T22:09:00Z</dcterms:modified>
</cp:coreProperties>
</file>