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7B1" w:rsidRPr="00EC4B9A" w:rsidRDefault="00E107B1" w:rsidP="00E107B1">
      <w:pPr>
        <w:suppressAutoHyphens/>
        <w:spacing w:after="0" w:line="100" w:lineRule="atLeast"/>
        <w:jc w:val="center"/>
        <w:rPr>
          <w:rFonts w:ascii="Times New Roman" w:eastAsia="DejaVu Sans" w:hAnsi="Times New Roman" w:cs="Times New Roman"/>
          <w:b/>
          <w:color w:val="00000A"/>
          <w:sz w:val="28"/>
          <w:szCs w:val="28"/>
        </w:rPr>
      </w:pPr>
      <w:r w:rsidRPr="00EC4B9A">
        <w:rPr>
          <w:rFonts w:ascii="Times New Roman" w:eastAsia="DejaVu Sans" w:hAnsi="Times New Roman" w:cs="Times New Roman"/>
          <w:b/>
          <w:noProof/>
          <w:color w:val="00000A"/>
          <w:sz w:val="28"/>
          <w:szCs w:val="28"/>
          <w:lang w:eastAsia="ru-RU"/>
        </w:rPr>
        <w:drawing>
          <wp:inline distT="0" distB="0" distL="0" distR="0" wp14:anchorId="4745F2F2" wp14:editId="61860BF3">
            <wp:extent cx="731520" cy="803275"/>
            <wp:effectExtent l="0" t="0" r="0" b="0"/>
            <wp:docPr id="1" name="Рисунок 1" descr="волошово_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лошово_г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803275"/>
                    </a:xfrm>
                    <a:prstGeom prst="rect">
                      <a:avLst/>
                    </a:prstGeom>
                    <a:noFill/>
                    <a:ln>
                      <a:noFill/>
                    </a:ln>
                  </pic:spPr>
                </pic:pic>
              </a:graphicData>
            </a:graphic>
          </wp:inline>
        </w:drawing>
      </w:r>
    </w:p>
    <w:p w:rsidR="00E107B1" w:rsidRPr="00EC4B9A" w:rsidRDefault="00E107B1" w:rsidP="00E107B1">
      <w:pPr>
        <w:suppressAutoHyphens/>
        <w:spacing w:after="0" w:line="100" w:lineRule="atLeast"/>
        <w:jc w:val="center"/>
        <w:rPr>
          <w:rFonts w:ascii="Times New Roman" w:eastAsia="DejaVu Sans" w:hAnsi="Times New Roman" w:cs="Times New Roman"/>
          <w:b/>
          <w:color w:val="00000A"/>
          <w:sz w:val="28"/>
          <w:szCs w:val="28"/>
        </w:rPr>
      </w:pP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r w:rsidRPr="00EC4B9A">
        <w:rPr>
          <w:rFonts w:ascii="Times New Roman" w:eastAsia="DejaVu Sans" w:hAnsi="Times New Roman" w:cs="Times New Roman"/>
          <w:b/>
          <w:color w:val="00000A"/>
          <w:sz w:val="28"/>
          <w:szCs w:val="28"/>
        </w:rPr>
        <w:t>ЛЕНИНГРАДСКАЯ ОБЛАСТЬ</w:t>
      </w: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r w:rsidRPr="00EC4B9A">
        <w:rPr>
          <w:rFonts w:ascii="Times New Roman" w:eastAsia="DejaVu Sans" w:hAnsi="Times New Roman" w:cs="Times New Roman"/>
          <w:b/>
          <w:color w:val="00000A"/>
          <w:sz w:val="28"/>
          <w:szCs w:val="28"/>
        </w:rPr>
        <w:t xml:space="preserve">АДМИНИСТРАЦИЯ </w:t>
      </w: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r w:rsidRPr="00EC4B9A">
        <w:rPr>
          <w:rFonts w:ascii="Times New Roman" w:eastAsia="DejaVu Sans" w:hAnsi="Times New Roman" w:cs="Times New Roman"/>
          <w:b/>
          <w:color w:val="00000A"/>
          <w:sz w:val="28"/>
          <w:szCs w:val="28"/>
        </w:rPr>
        <w:t>ВОЛОШОВСКОГО СЕЛЬСКОГО ПОСЕЛЕНИЯ</w:t>
      </w: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r w:rsidRPr="00EC4B9A">
        <w:rPr>
          <w:rFonts w:ascii="Times New Roman" w:eastAsia="DejaVu Sans" w:hAnsi="Times New Roman" w:cs="Times New Roman"/>
          <w:b/>
          <w:color w:val="00000A"/>
          <w:sz w:val="28"/>
          <w:szCs w:val="28"/>
        </w:rPr>
        <w:t>ЛУЖСКОГО МУНИЦИПАЛЬНОГО РАЙОНА</w:t>
      </w:r>
    </w:p>
    <w:p w:rsidR="00E107B1" w:rsidRPr="00EC4B9A" w:rsidRDefault="00E107B1" w:rsidP="00E107B1">
      <w:pPr>
        <w:suppressAutoHyphens/>
        <w:spacing w:after="0" w:line="100" w:lineRule="atLeast"/>
        <w:jc w:val="center"/>
        <w:rPr>
          <w:rFonts w:ascii="Calibri" w:eastAsia="DejaVu Sans" w:hAnsi="Calibri" w:cs="Calibri"/>
          <w:color w:val="00000A"/>
          <w:sz w:val="28"/>
          <w:szCs w:val="28"/>
        </w:rPr>
      </w:pPr>
    </w:p>
    <w:p w:rsidR="00E107B1" w:rsidRPr="00EC4B9A" w:rsidRDefault="00E107B1" w:rsidP="00E107B1">
      <w:pPr>
        <w:suppressAutoHyphens/>
        <w:spacing w:after="0" w:line="100" w:lineRule="atLeast"/>
        <w:jc w:val="center"/>
        <w:rPr>
          <w:rFonts w:ascii="Times New Roman" w:eastAsia="DejaVu Sans" w:hAnsi="Times New Roman" w:cs="Times New Roman"/>
          <w:b/>
          <w:color w:val="00000A"/>
          <w:sz w:val="28"/>
          <w:szCs w:val="28"/>
        </w:rPr>
      </w:pPr>
      <w:r w:rsidRPr="00EC4B9A">
        <w:rPr>
          <w:rFonts w:ascii="Times New Roman" w:eastAsia="DejaVu Sans" w:hAnsi="Times New Roman" w:cs="Times New Roman"/>
          <w:b/>
          <w:color w:val="00000A"/>
          <w:sz w:val="28"/>
          <w:szCs w:val="28"/>
        </w:rPr>
        <w:t>ПОСТАНОВЛЕНИЕ</w:t>
      </w:r>
    </w:p>
    <w:p w:rsidR="00E107B1" w:rsidRPr="00EC4B9A" w:rsidRDefault="00E107B1" w:rsidP="00E107B1">
      <w:pPr>
        <w:suppressAutoHyphens/>
        <w:spacing w:after="0" w:line="100" w:lineRule="atLeast"/>
        <w:jc w:val="center"/>
        <w:rPr>
          <w:rFonts w:ascii="Times New Roman" w:eastAsia="DejaVu Sans" w:hAnsi="Times New Roman" w:cs="Times New Roman"/>
          <w:color w:val="00000A"/>
          <w:sz w:val="28"/>
          <w:szCs w:val="28"/>
        </w:rPr>
      </w:pPr>
    </w:p>
    <w:p w:rsidR="00E107B1" w:rsidRPr="00EC4B9A" w:rsidRDefault="00E107B1" w:rsidP="00E107B1">
      <w:pPr>
        <w:suppressAutoHyphens/>
        <w:spacing w:after="0" w:line="100" w:lineRule="atLeast"/>
        <w:jc w:val="right"/>
        <w:rPr>
          <w:rFonts w:ascii="Times New Roman" w:eastAsia="DejaVu Sans" w:hAnsi="Times New Roman" w:cs="Times New Roman"/>
          <w:b/>
          <w:color w:val="00000A"/>
          <w:sz w:val="28"/>
          <w:szCs w:val="28"/>
        </w:rPr>
      </w:pPr>
    </w:p>
    <w:p w:rsidR="00E107B1" w:rsidRPr="00EC4B9A" w:rsidRDefault="00E107B1" w:rsidP="00E107B1">
      <w:pPr>
        <w:tabs>
          <w:tab w:val="left" w:pos="5544"/>
        </w:tabs>
        <w:spacing w:after="0" w:line="240" w:lineRule="auto"/>
        <w:ind w:left="709"/>
        <w:jc w:val="both"/>
        <w:rPr>
          <w:rFonts w:ascii="Times New Roman" w:eastAsia="Arial Unicode MS" w:hAnsi="Times New Roman" w:cs="Times New Roman"/>
          <w:color w:val="000000"/>
          <w:sz w:val="28"/>
          <w:szCs w:val="28"/>
          <w:lang w:eastAsia="ru-RU"/>
        </w:rPr>
      </w:pPr>
    </w:p>
    <w:p w:rsidR="00E107B1" w:rsidRPr="00EC4B9A" w:rsidRDefault="00E107B1" w:rsidP="00E107B1">
      <w:pPr>
        <w:tabs>
          <w:tab w:val="left" w:pos="5544"/>
        </w:tabs>
        <w:spacing w:after="0" w:line="240" w:lineRule="auto"/>
        <w:ind w:left="709"/>
        <w:jc w:val="both"/>
        <w:rPr>
          <w:rFonts w:ascii="Times New Roman" w:eastAsia="Arial Unicode MS" w:hAnsi="Times New Roman" w:cs="Times New Roman"/>
          <w:color w:val="000000"/>
          <w:sz w:val="28"/>
          <w:szCs w:val="28"/>
          <w:lang w:eastAsia="ru-RU"/>
        </w:rPr>
      </w:pPr>
      <w:r w:rsidRPr="00EC4B9A">
        <w:rPr>
          <w:rFonts w:ascii="Times New Roman" w:eastAsia="Arial Unicode MS" w:hAnsi="Times New Roman" w:cs="Times New Roman"/>
          <w:color w:val="000000"/>
          <w:sz w:val="28"/>
          <w:szCs w:val="28"/>
          <w:lang w:eastAsia="ru-RU"/>
        </w:rPr>
        <w:t xml:space="preserve">От  </w:t>
      </w:r>
      <w:r>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15</w:t>
      </w:r>
      <w:r>
        <w:rPr>
          <w:rFonts w:ascii="Times New Roman" w:eastAsia="Arial Unicode MS" w:hAnsi="Times New Roman" w:cs="Times New Roman"/>
          <w:color w:val="000000"/>
          <w:sz w:val="28"/>
          <w:szCs w:val="28"/>
          <w:lang w:eastAsia="ru-RU"/>
        </w:rPr>
        <w:t xml:space="preserve"> </w:t>
      </w:r>
      <w:proofErr w:type="gramStart"/>
      <w:r>
        <w:rPr>
          <w:rFonts w:ascii="Times New Roman" w:eastAsia="Arial Unicode MS" w:hAnsi="Times New Roman" w:cs="Times New Roman"/>
          <w:color w:val="000000"/>
          <w:sz w:val="28"/>
          <w:szCs w:val="28"/>
          <w:lang w:eastAsia="ru-RU"/>
        </w:rPr>
        <w:t>июля</w:t>
      </w:r>
      <w:r>
        <w:rPr>
          <w:rFonts w:ascii="Times New Roman" w:eastAsia="Arial Unicode MS" w:hAnsi="Times New Roman" w:cs="Times New Roman"/>
          <w:color w:val="000000"/>
          <w:sz w:val="28"/>
          <w:szCs w:val="28"/>
          <w:lang w:eastAsia="ru-RU"/>
        </w:rPr>
        <w:t xml:space="preserve">  </w:t>
      </w:r>
      <w:r w:rsidRPr="00EC4B9A">
        <w:rPr>
          <w:rFonts w:ascii="Times New Roman" w:eastAsia="Arial Unicode MS" w:hAnsi="Times New Roman" w:cs="Times New Roman"/>
          <w:color w:val="000000"/>
          <w:sz w:val="28"/>
          <w:szCs w:val="28"/>
          <w:lang w:eastAsia="ru-RU"/>
        </w:rPr>
        <w:t>202</w:t>
      </w:r>
      <w:r>
        <w:rPr>
          <w:rFonts w:ascii="Times New Roman" w:eastAsia="Arial Unicode MS" w:hAnsi="Times New Roman" w:cs="Times New Roman"/>
          <w:color w:val="000000"/>
          <w:sz w:val="28"/>
          <w:szCs w:val="28"/>
          <w:lang w:eastAsia="ru-RU"/>
        </w:rPr>
        <w:t>4</w:t>
      </w:r>
      <w:proofErr w:type="gramEnd"/>
      <w:r w:rsidRPr="00EC4B9A">
        <w:rPr>
          <w:rFonts w:ascii="Times New Roman" w:eastAsia="Arial Unicode MS" w:hAnsi="Times New Roman" w:cs="Times New Roman"/>
          <w:color w:val="000000"/>
          <w:sz w:val="28"/>
          <w:szCs w:val="28"/>
          <w:lang w:eastAsia="ru-RU"/>
        </w:rPr>
        <w:t xml:space="preserve"> года </w:t>
      </w:r>
      <w:r w:rsidRPr="00EC4B9A">
        <w:rPr>
          <w:rFonts w:ascii="Times New Roman" w:eastAsia="Arial Unicode MS" w:hAnsi="Times New Roman" w:cs="Times New Roman"/>
          <w:color w:val="000000"/>
          <w:sz w:val="28"/>
          <w:szCs w:val="28"/>
          <w:lang w:eastAsia="ru-RU"/>
        </w:rPr>
        <w:tab/>
        <w:t xml:space="preserve">                                         № </w:t>
      </w:r>
      <w:r>
        <w:rPr>
          <w:rFonts w:ascii="Times New Roman" w:eastAsia="Arial Unicode MS" w:hAnsi="Times New Roman" w:cs="Times New Roman"/>
          <w:color w:val="000000"/>
          <w:sz w:val="28"/>
          <w:szCs w:val="28"/>
          <w:lang w:eastAsia="ru-RU"/>
        </w:rPr>
        <w:t>_</w:t>
      </w:r>
      <w:r w:rsidR="009A50F9" w:rsidRPr="00A51479">
        <w:rPr>
          <w:rFonts w:ascii="Times New Roman" w:eastAsia="Arial Unicode MS" w:hAnsi="Times New Roman" w:cs="Times New Roman"/>
          <w:color w:val="000000"/>
          <w:sz w:val="28"/>
          <w:szCs w:val="28"/>
          <w:u w:val="single"/>
          <w:lang w:eastAsia="ru-RU"/>
        </w:rPr>
        <w:t>49</w:t>
      </w:r>
      <w:r w:rsidR="009A50F9">
        <w:rPr>
          <w:rFonts w:ascii="Times New Roman" w:eastAsia="Arial Unicode MS" w:hAnsi="Times New Roman" w:cs="Times New Roman"/>
          <w:color w:val="000000"/>
          <w:sz w:val="28"/>
          <w:szCs w:val="28"/>
          <w:lang w:eastAsia="ru-RU"/>
        </w:rPr>
        <w:t>_</w:t>
      </w:r>
    </w:p>
    <w:p w:rsidR="00E107B1" w:rsidRPr="00EC4B9A" w:rsidRDefault="00E107B1" w:rsidP="00E107B1">
      <w:pPr>
        <w:spacing w:after="0" w:line="240" w:lineRule="auto"/>
        <w:ind w:left="709"/>
        <w:jc w:val="both"/>
        <w:rPr>
          <w:rFonts w:ascii="Times New Roman" w:eastAsia="Arial Unicode MS" w:hAnsi="Times New Roman" w:cs="Times New Roman"/>
          <w:color w:val="000000"/>
          <w:sz w:val="28"/>
          <w:szCs w:val="28"/>
          <w:lang w:eastAsia="ru-RU"/>
        </w:rPr>
      </w:pPr>
      <w:r w:rsidRPr="00EC4B9A">
        <w:rPr>
          <w:rFonts w:ascii="Century" w:eastAsia="Arial Unicode MS" w:hAnsi="Century" w:cs="Arial Unicode MS"/>
          <w:noProof/>
          <w:color w:val="000000"/>
          <w:sz w:val="20"/>
          <w:szCs w:val="20"/>
          <w:lang w:eastAsia="ru-RU"/>
        </w:rPr>
        <mc:AlternateContent>
          <mc:Choice Requires="wps">
            <w:drawing>
              <wp:anchor distT="0" distB="0" distL="114300" distR="114300" simplePos="0" relativeHeight="251660288" behindDoc="0" locked="0" layoutInCell="1" allowOverlap="1" wp14:anchorId="6E85418A" wp14:editId="09304A4A">
                <wp:simplePos x="0" y="0"/>
                <wp:positionH relativeFrom="column">
                  <wp:posOffset>463550</wp:posOffset>
                </wp:positionH>
                <wp:positionV relativeFrom="paragraph">
                  <wp:posOffset>143510</wp:posOffset>
                </wp:positionV>
                <wp:extent cx="3096895" cy="1152525"/>
                <wp:effectExtent l="635" t="0" r="0" b="63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Об установлении норматива </w:t>
                            </w:r>
                          </w:p>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стоимости жилья </w:t>
                            </w:r>
                            <w:proofErr w:type="gramStart"/>
                            <w:r w:rsidRPr="002F7190">
                              <w:rPr>
                                <w:sz w:val="28"/>
                                <w:szCs w:val="24"/>
                              </w:rPr>
                              <w:t xml:space="preserve">на  </w:t>
                            </w:r>
                            <w:r w:rsidRPr="002F7190">
                              <w:rPr>
                                <w:sz w:val="28"/>
                                <w:szCs w:val="24"/>
                              </w:rPr>
                              <w:t>3</w:t>
                            </w:r>
                            <w:proofErr w:type="gramEnd"/>
                            <w:r w:rsidRPr="002F7190">
                              <w:rPr>
                                <w:sz w:val="28"/>
                                <w:szCs w:val="24"/>
                              </w:rPr>
                              <w:t xml:space="preserve">  квартал </w:t>
                            </w:r>
                          </w:p>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2024 года на </w:t>
                            </w:r>
                            <w:proofErr w:type="gramStart"/>
                            <w:r w:rsidRPr="002F7190">
                              <w:rPr>
                                <w:sz w:val="28"/>
                                <w:szCs w:val="24"/>
                              </w:rPr>
                              <w:t>территории  Волошовского</w:t>
                            </w:r>
                            <w:proofErr w:type="gramEnd"/>
                            <w:r w:rsidRPr="002F7190">
                              <w:rPr>
                                <w:sz w:val="28"/>
                                <w:szCs w:val="24"/>
                              </w:rPr>
                              <w:t xml:space="preserve">  сельского  поселения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5418A" id="_x0000_t202" coordsize="21600,21600" o:spt="202" path="m,l,21600r21600,l21600,xe">
                <v:stroke joinstyle="miter"/>
                <v:path gradientshapeok="t" o:connecttype="rect"/>
              </v:shapetype>
              <v:shape id="Надпись 3" o:spid="_x0000_s1026" type="#_x0000_t202" style="position:absolute;left:0;text-align:left;margin-left:36.5pt;margin-top:11.3pt;width:243.8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" stroked="f">
                <v:textbox>
                  <w:txbxContent>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Об установлении норматива </w:t>
                      </w:r>
                    </w:p>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стоимости жилья </w:t>
                      </w:r>
                      <w:proofErr w:type="gramStart"/>
                      <w:r w:rsidRPr="002F7190">
                        <w:rPr>
                          <w:sz w:val="28"/>
                          <w:szCs w:val="24"/>
                        </w:rPr>
                        <w:t xml:space="preserve">на  </w:t>
                      </w:r>
                      <w:r w:rsidRPr="002F7190">
                        <w:rPr>
                          <w:sz w:val="28"/>
                          <w:szCs w:val="24"/>
                        </w:rPr>
                        <w:t>3</w:t>
                      </w:r>
                      <w:proofErr w:type="gramEnd"/>
                      <w:r w:rsidRPr="002F7190">
                        <w:rPr>
                          <w:sz w:val="28"/>
                          <w:szCs w:val="24"/>
                        </w:rPr>
                        <w:t xml:space="preserve">  квартал </w:t>
                      </w:r>
                    </w:p>
                    <w:p w:rsidR="00E107B1" w:rsidRPr="002F7190" w:rsidRDefault="00E107B1" w:rsidP="00E107B1">
                      <w:pPr>
                        <w:pStyle w:val="30"/>
                        <w:shd w:val="clear" w:color="auto" w:fill="auto"/>
                        <w:spacing w:after="0" w:line="240" w:lineRule="auto"/>
                        <w:ind w:left="-142"/>
                        <w:contextualSpacing/>
                        <w:jc w:val="left"/>
                        <w:rPr>
                          <w:sz w:val="28"/>
                          <w:szCs w:val="24"/>
                        </w:rPr>
                      </w:pPr>
                      <w:r w:rsidRPr="002F7190">
                        <w:rPr>
                          <w:sz w:val="28"/>
                          <w:szCs w:val="24"/>
                        </w:rPr>
                        <w:t xml:space="preserve">2024 года на </w:t>
                      </w:r>
                      <w:proofErr w:type="gramStart"/>
                      <w:r w:rsidRPr="002F7190">
                        <w:rPr>
                          <w:sz w:val="28"/>
                          <w:szCs w:val="24"/>
                        </w:rPr>
                        <w:t>территории  Волошовского</w:t>
                      </w:r>
                      <w:proofErr w:type="gramEnd"/>
                      <w:r w:rsidRPr="002F7190">
                        <w:rPr>
                          <w:sz w:val="28"/>
                          <w:szCs w:val="24"/>
                        </w:rPr>
                        <w:t xml:space="preserve">  сельского  поселения </w:t>
                      </w:r>
                    </w:p>
                  </w:txbxContent>
                </v:textbox>
              </v:shape>
            </w:pict>
          </mc:Fallback>
        </mc:AlternateContent>
      </w:r>
    </w:p>
    <w:p w:rsidR="00E107B1" w:rsidRPr="00EC4B9A" w:rsidRDefault="00E107B1" w:rsidP="00E107B1">
      <w:pPr>
        <w:spacing w:after="0" w:line="240" w:lineRule="auto"/>
        <w:ind w:left="709"/>
        <w:jc w:val="both"/>
        <w:rPr>
          <w:rFonts w:ascii="Times New Roman" w:eastAsia="Arial Unicode MS" w:hAnsi="Times New Roman" w:cs="Times New Roman"/>
          <w:color w:val="000000"/>
          <w:sz w:val="28"/>
          <w:szCs w:val="28"/>
          <w:lang w:eastAsia="ru-RU"/>
        </w:rPr>
      </w:pPr>
      <w:r w:rsidRPr="00EC4B9A">
        <w:rPr>
          <w:rFonts w:ascii="Century" w:eastAsia="Arial Unicode MS" w:hAnsi="Century" w:cs="Arial Unicode MS"/>
          <w:noProof/>
          <w:color w:val="000000"/>
          <w:sz w:val="24"/>
          <w:szCs w:val="24"/>
          <w:lang w:eastAsia="ru-RU"/>
        </w:rPr>
        <mc:AlternateContent>
          <mc:Choice Requires="wps">
            <w:drawing>
              <wp:anchor distT="0" distB="0" distL="114300" distR="114300" simplePos="0" relativeHeight="251659264" behindDoc="0" locked="0" layoutInCell="1" allowOverlap="1" wp14:anchorId="1C9EB5CD" wp14:editId="0FB146CD">
                <wp:simplePos x="0" y="0"/>
                <wp:positionH relativeFrom="column">
                  <wp:posOffset>-643890</wp:posOffset>
                </wp:positionH>
                <wp:positionV relativeFrom="paragraph">
                  <wp:posOffset>0</wp:posOffset>
                </wp:positionV>
                <wp:extent cx="1061720" cy="628650"/>
                <wp:effectExtent l="7620" t="12700" r="6985" b="63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E107B1" w:rsidRPr="00FE78A3" w:rsidRDefault="00E107B1" w:rsidP="00E107B1">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EB5CD" id="Надпись 2" o:spid="_x0000_s1027" type="#_x0000_t202" style="position:absolute;left:0;text-align:left;margin-left:-50.7pt;margin-top:0;width:83.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">
                <v:textbox>
                  <w:txbxContent>
                    <w:p w:rsidR="00E107B1" w:rsidRPr="00FE78A3" w:rsidRDefault="00E107B1" w:rsidP="00E107B1">
                      <w:pPr>
                        <w:rPr>
                          <w:rFonts w:ascii="Century" w:hAnsi="Century"/>
                        </w:rPr>
                      </w:pPr>
                    </w:p>
                  </w:txbxContent>
                </v:textbox>
              </v:shape>
            </w:pict>
          </mc:Fallback>
        </mc:AlternateContent>
      </w:r>
    </w:p>
    <w:p w:rsidR="00E107B1" w:rsidRPr="00EC4B9A" w:rsidRDefault="00E107B1" w:rsidP="00E107B1">
      <w:pPr>
        <w:spacing w:after="0" w:line="240" w:lineRule="auto"/>
        <w:contextualSpacing/>
        <w:rPr>
          <w:rFonts w:ascii="Times New Roman" w:eastAsia="Arial Unicode MS" w:hAnsi="Times New Roman" w:cs="Arial Unicode MS"/>
          <w:color w:val="000000"/>
          <w:sz w:val="24"/>
          <w:szCs w:val="24"/>
          <w:lang w:val="ru" w:eastAsia="ru-RU"/>
        </w:rPr>
      </w:pPr>
    </w:p>
    <w:p w:rsidR="00E107B1" w:rsidRPr="00EC4B9A" w:rsidRDefault="00E107B1" w:rsidP="00E107B1">
      <w:pPr>
        <w:spacing w:after="0" w:line="240" w:lineRule="auto"/>
        <w:ind w:left="20" w:right="5400"/>
        <w:contextualSpacing/>
        <w:rPr>
          <w:rFonts w:ascii="Times New Roman" w:eastAsia="Times New Roman" w:hAnsi="Times New Roman" w:cs="Times New Roman"/>
          <w:sz w:val="27"/>
          <w:szCs w:val="27"/>
        </w:rPr>
      </w:pPr>
    </w:p>
    <w:p w:rsidR="00E107B1" w:rsidRPr="00EC4B9A" w:rsidRDefault="00E107B1" w:rsidP="00E107B1">
      <w:pPr>
        <w:spacing w:after="0" w:line="240" w:lineRule="auto"/>
        <w:ind w:left="20" w:right="40" w:firstLine="200"/>
        <w:contextualSpacing/>
        <w:jc w:val="both"/>
        <w:rPr>
          <w:rFonts w:ascii="Times New Roman" w:eastAsia="Times New Roman" w:hAnsi="Times New Roman" w:cs="Times New Roman"/>
          <w:sz w:val="27"/>
          <w:szCs w:val="27"/>
        </w:rPr>
      </w:pPr>
      <w:r w:rsidRPr="00EC4B9A">
        <w:rPr>
          <w:rFonts w:ascii="Times New Roman" w:eastAsia="Times New Roman" w:hAnsi="Times New Roman" w:cs="Times New Roman"/>
          <w:sz w:val="27"/>
          <w:szCs w:val="27"/>
        </w:rPr>
        <w:tab/>
      </w:r>
    </w:p>
    <w:p w:rsidR="00E107B1" w:rsidRPr="00EC4B9A" w:rsidRDefault="00E107B1" w:rsidP="00E107B1">
      <w:pPr>
        <w:spacing w:after="0" w:line="240" w:lineRule="auto"/>
        <w:ind w:left="20" w:right="-2" w:firstLine="689"/>
        <w:contextualSpacing/>
        <w:jc w:val="both"/>
        <w:rPr>
          <w:rFonts w:ascii="Times New Roman" w:eastAsia="Times New Roman" w:hAnsi="Times New Roman" w:cs="Times New Roman"/>
          <w:sz w:val="10"/>
          <w:szCs w:val="10"/>
        </w:rPr>
      </w:pPr>
    </w:p>
    <w:p w:rsidR="00E107B1" w:rsidRPr="00EC4B9A" w:rsidRDefault="00E107B1" w:rsidP="00E107B1">
      <w:pPr>
        <w:spacing w:after="0" w:line="240" w:lineRule="auto"/>
        <w:ind w:left="20" w:right="-2" w:firstLine="689"/>
        <w:contextualSpacing/>
        <w:jc w:val="both"/>
        <w:rPr>
          <w:rFonts w:ascii="Times New Roman" w:eastAsia="Times New Roman" w:hAnsi="Times New Roman" w:cs="Times New Roman"/>
          <w:sz w:val="28"/>
          <w:szCs w:val="28"/>
        </w:rPr>
      </w:pPr>
    </w:p>
    <w:p w:rsidR="005E05DB" w:rsidRPr="005E05DB" w:rsidRDefault="005E05DB" w:rsidP="005E05DB">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E107B1" w:rsidRPr="005E05DB" w:rsidRDefault="005E05DB" w:rsidP="005E05DB">
      <w:pPr>
        <w:spacing w:after="0" w:line="360" w:lineRule="auto"/>
        <w:jc w:val="both"/>
        <w:rPr>
          <w:rFonts w:ascii="Times New Roman" w:eastAsia="Times New Roman" w:hAnsi="Times New Roman" w:cs="Times New Roman"/>
          <w:sz w:val="28"/>
          <w:szCs w:val="24"/>
          <w:lang w:eastAsia="ru-RU"/>
        </w:rPr>
      </w:pPr>
      <w:r w:rsidRPr="005E05DB">
        <w:rPr>
          <w:rFonts w:ascii="Times New Roman" w:eastAsia="Times New Roman" w:hAnsi="Times New Roman" w:cs="Times New Roman"/>
          <w:color w:val="000000"/>
          <w:sz w:val="28"/>
          <w:szCs w:val="24"/>
          <w:shd w:val="clear" w:color="auto" w:fill="FFFFFF"/>
          <w:lang w:eastAsia="ru-RU"/>
        </w:rPr>
        <w:t xml:space="preserve">В целях обеспечения выполнения мероприятий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и по улучшению жилищных условий граждан с использованием средств ипотечного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w:t>
      </w:r>
      <w:r w:rsidRPr="005E05DB">
        <w:rPr>
          <w:rFonts w:ascii="Times New Roman" w:eastAsia="Times New Roman" w:hAnsi="Times New Roman" w:cs="Times New Roman"/>
          <w:color w:val="000000"/>
          <w:sz w:val="28"/>
          <w:szCs w:val="24"/>
          <w:shd w:val="clear" w:color="auto" w:fill="FFFFFF"/>
          <w:lang w:eastAsia="ru-RU"/>
        </w:rPr>
        <w:lastRenderedPageBreak/>
        <w:t xml:space="preserve">Ленинградской области, утвержденными распоряжением комитета по строительству Ленинградской области от 31.01.2024 № 131, основываясь на анализе данных, полученных от </w:t>
      </w:r>
      <w:proofErr w:type="spellStart"/>
      <w:r w:rsidRPr="005E05DB">
        <w:rPr>
          <w:rFonts w:ascii="Times New Roman" w:eastAsia="Times New Roman" w:hAnsi="Times New Roman" w:cs="Times New Roman"/>
          <w:color w:val="000000"/>
          <w:sz w:val="28"/>
          <w:szCs w:val="24"/>
          <w:shd w:val="clear" w:color="auto" w:fill="FFFFFF"/>
          <w:lang w:eastAsia="ru-RU"/>
        </w:rPr>
        <w:t>риэлторских</w:t>
      </w:r>
      <w:proofErr w:type="spellEnd"/>
      <w:r w:rsidRPr="005E05DB">
        <w:rPr>
          <w:rFonts w:ascii="Times New Roman" w:eastAsia="Times New Roman" w:hAnsi="Times New Roman" w:cs="Times New Roman"/>
          <w:color w:val="000000"/>
          <w:sz w:val="28"/>
          <w:szCs w:val="24"/>
          <w:shd w:val="clear" w:color="auto" w:fill="FFFFFF"/>
          <w:lang w:eastAsia="ru-RU"/>
        </w:rPr>
        <w:t xml:space="preserve"> фирм о сделках по купле - продаже жилья, среднестатистических данных на рынке жилья в Ленинградской области, а также учитывая, что в соответствии с п. 2.3. указанных методических рекомендаций утвержденный норматив стоимости одного квадратного метра общей площади жилья на территории поселения не должен быть выше средней рыночной стоимости одного квадратного метра общей площади жилья по Ленинградской области, в размере 128 819 руб., применяя необходимый для расчета коэффициент дефлятор (индекс потребительских цен) в размере 100,3,</w:t>
      </w:r>
      <w:r w:rsidR="00E107B1" w:rsidRPr="005E05DB">
        <w:rPr>
          <w:rFonts w:ascii="Times New Roman" w:eastAsia="Times New Roman" w:hAnsi="Times New Roman" w:cs="Times New Roman"/>
          <w:color w:val="000000"/>
          <w:sz w:val="28"/>
          <w:szCs w:val="24"/>
          <w:shd w:val="clear" w:color="auto" w:fill="FFFFFF"/>
          <w:lang w:eastAsia="ru-RU"/>
        </w:rPr>
        <w:t xml:space="preserve"> администрация Волошовского сельского поселения  </w:t>
      </w:r>
      <w:r w:rsidR="00E107B1" w:rsidRPr="005E05DB">
        <w:rPr>
          <w:rFonts w:ascii="Times New Roman" w:eastAsia="Times New Roman" w:hAnsi="Times New Roman" w:cs="Times New Roman"/>
          <w:b/>
          <w:bCs/>
          <w:color w:val="000000"/>
          <w:sz w:val="28"/>
          <w:szCs w:val="24"/>
          <w:shd w:val="clear" w:color="auto" w:fill="FFFFFF"/>
          <w:lang w:eastAsia="ru-RU"/>
        </w:rPr>
        <w:t>ПОСТАНОВЛЯЕТ:</w:t>
      </w:r>
    </w:p>
    <w:p w:rsidR="00E107B1" w:rsidRPr="005E05DB" w:rsidRDefault="00E107B1" w:rsidP="005E05DB">
      <w:pPr>
        <w:spacing w:after="0" w:line="360" w:lineRule="auto"/>
        <w:jc w:val="both"/>
        <w:rPr>
          <w:rFonts w:ascii="Times New Roman" w:eastAsia="Times New Roman" w:hAnsi="Times New Roman" w:cs="Times New Roman"/>
          <w:color w:val="000000" w:themeColor="text1"/>
          <w:sz w:val="28"/>
          <w:szCs w:val="24"/>
          <w:lang w:eastAsia="ru-RU"/>
        </w:rPr>
      </w:pPr>
      <w:r w:rsidRPr="005E05DB">
        <w:rPr>
          <w:rFonts w:ascii="Times New Roman" w:eastAsia="Times New Roman" w:hAnsi="Times New Roman" w:cs="Times New Roman"/>
          <w:sz w:val="28"/>
          <w:szCs w:val="24"/>
          <w:lang w:eastAsia="ru-RU"/>
        </w:rPr>
        <w:t xml:space="preserve">1. Утвердить норматив стоимости одного квадратного метра общей площади жилья на </w:t>
      </w:r>
      <w:r w:rsidR="005E05DB" w:rsidRPr="005E05DB">
        <w:rPr>
          <w:rFonts w:ascii="Times New Roman" w:eastAsia="Times New Roman" w:hAnsi="Times New Roman" w:cs="Times New Roman"/>
          <w:sz w:val="28"/>
          <w:szCs w:val="24"/>
          <w:lang w:eastAsia="ru-RU"/>
        </w:rPr>
        <w:t>3</w:t>
      </w:r>
      <w:r w:rsidRPr="005E05DB">
        <w:rPr>
          <w:rFonts w:ascii="Times New Roman" w:eastAsia="Times New Roman" w:hAnsi="Times New Roman" w:cs="Times New Roman"/>
          <w:sz w:val="28"/>
          <w:szCs w:val="24"/>
          <w:lang w:eastAsia="ru-RU"/>
        </w:rPr>
        <w:t xml:space="preserve"> квартал 2024 года на территории Волошовского сельского поселения в </w:t>
      </w:r>
      <w:proofErr w:type="gramStart"/>
      <w:r w:rsidRPr="005E05DB">
        <w:rPr>
          <w:rFonts w:ascii="Times New Roman" w:eastAsia="Times New Roman" w:hAnsi="Times New Roman" w:cs="Times New Roman"/>
          <w:sz w:val="28"/>
          <w:szCs w:val="24"/>
          <w:lang w:eastAsia="ru-RU"/>
        </w:rPr>
        <w:t xml:space="preserve">размере  </w:t>
      </w:r>
      <w:r w:rsidR="009E1CF6">
        <w:rPr>
          <w:rFonts w:ascii="Times New Roman" w:eastAsia="Times New Roman" w:hAnsi="Times New Roman" w:cs="Times New Roman"/>
          <w:color w:val="000000" w:themeColor="text1"/>
          <w:sz w:val="28"/>
          <w:szCs w:val="24"/>
          <w:shd w:val="clear" w:color="auto" w:fill="FFFFFF"/>
          <w:lang w:eastAsia="ru-RU"/>
        </w:rPr>
        <w:t>54</w:t>
      </w:r>
      <w:proofErr w:type="gramEnd"/>
      <w:r w:rsidR="009E1CF6">
        <w:rPr>
          <w:rFonts w:ascii="Times New Roman" w:eastAsia="Times New Roman" w:hAnsi="Times New Roman" w:cs="Times New Roman"/>
          <w:color w:val="000000" w:themeColor="text1"/>
          <w:sz w:val="28"/>
          <w:szCs w:val="24"/>
          <w:shd w:val="clear" w:color="auto" w:fill="FFFFFF"/>
          <w:lang w:eastAsia="ru-RU"/>
        </w:rPr>
        <w:t> 449,19</w:t>
      </w:r>
      <w:r w:rsidR="009E1CF6" w:rsidRPr="00C11A41">
        <w:rPr>
          <w:rFonts w:ascii="Times New Roman" w:eastAsia="Times New Roman" w:hAnsi="Times New Roman" w:cs="Times New Roman"/>
          <w:color w:val="000000" w:themeColor="text1"/>
          <w:sz w:val="28"/>
          <w:szCs w:val="24"/>
          <w:lang w:eastAsia="ru-RU"/>
        </w:rPr>
        <w:t> </w:t>
      </w:r>
      <w:r w:rsidR="009E1CF6">
        <w:rPr>
          <w:rFonts w:ascii="Times New Roman" w:eastAsia="Times New Roman" w:hAnsi="Times New Roman" w:cs="Times New Roman"/>
          <w:color w:val="000000" w:themeColor="text1"/>
          <w:sz w:val="28"/>
          <w:szCs w:val="24"/>
          <w:lang w:eastAsia="ru-RU"/>
        </w:rPr>
        <w:t xml:space="preserve"> </w:t>
      </w:r>
      <w:bookmarkStart w:id="0" w:name="_GoBack"/>
      <w:bookmarkEnd w:id="0"/>
      <w:r w:rsidRPr="005E05DB">
        <w:rPr>
          <w:rFonts w:ascii="Times New Roman" w:eastAsia="Times New Roman" w:hAnsi="Times New Roman" w:cs="Times New Roman"/>
          <w:color w:val="000000" w:themeColor="text1"/>
          <w:sz w:val="28"/>
          <w:szCs w:val="24"/>
          <w:lang w:eastAsia="ru-RU"/>
        </w:rPr>
        <w:t>рублей.  Расчет согласно приложению.</w:t>
      </w:r>
    </w:p>
    <w:p w:rsidR="00E107B1" w:rsidRPr="005E05DB" w:rsidRDefault="00E107B1" w:rsidP="005E05DB">
      <w:pPr>
        <w:spacing w:after="0" w:line="360" w:lineRule="auto"/>
        <w:jc w:val="both"/>
        <w:rPr>
          <w:rFonts w:ascii="Times New Roman" w:eastAsia="Times New Roman" w:hAnsi="Times New Roman" w:cs="Times New Roman"/>
          <w:sz w:val="28"/>
          <w:szCs w:val="24"/>
          <w:lang w:eastAsia="ru-RU"/>
        </w:rPr>
      </w:pPr>
      <w:r w:rsidRPr="005E05DB">
        <w:rPr>
          <w:rFonts w:ascii="Times New Roman" w:eastAsia="Times New Roman" w:hAnsi="Times New Roman" w:cs="Times New Roman"/>
          <w:sz w:val="28"/>
          <w:szCs w:val="24"/>
          <w:lang w:eastAsia="ru-RU"/>
        </w:rPr>
        <w:t>2.  Настоящее постановление подлежит официальному опубликованию.</w:t>
      </w:r>
    </w:p>
    <w:p w:rsidR="00E107B1" w:rsidRPr="005E05DB" w:rsidRDefault="00E107B1" w:rsidP="005E05DB">
      <w:pPr>
        <w:spacing w:after="0" w:line="360" w:lineRule="auto"/>
        <w:jc w:val="both"/>
        <w:rPr>
          <w:rFonts w:ascii="Times New Roman" w:eastAsia="Times New Roman" w:hAnsi="Times New Roman" w:cs="Times New Roman"/>
          <w:sz w:val="28"/>
          <w:szCs w:val="24"/>
          <w:lang w:eastAsia="ru-RU"/>
        </w:rPr>
      </w:pPr>
      <w:r w:rsidRPr="005E05DB">
        <w:rPr>
          <w:rFonts w:ascii="Times New Roman" w:eastAsia="Times New Roman" w:hAnsi="Times New Roman" w:cs="Times New Roman"/>
          <w:sz w:val="28"/>
          <w:szCs w:val="24"/>
          <w:lang w:eastAsia="ru-RU"/>
        </w:rPr>
        <w:t>3.  Контроль за исполнением настоящего постановления оставляю за собой.</w:t>
      </w:r>
    </w:p>
    <w:p w:rsidR="00E107B1" w:rsidRPr="00EC4B9A" w:rsidRDefault="00E107B1" w:rsidP="00E107B1">
      <w:pPr>
        <w:spacing w:after="0" w:line="240" w:lineRule="auto"/>
        <w:jc w:val="both"/>
        <w:rPr>
          <w:rFonts w:ascii="Times New Roman" w:eastAsia="Times New Roman" w:hAnsi="Times New Roman" w:cs="Times New Roman"/>
          <w:sz w:val="24"/>
          <w:szCs w:val="24"/>
          <w:lang w:eastAsia="ru-RU"/>
        </w:rPr>
      </w:pPr>
    </w:p>
    <w:p w:rsidR="00E107B1" w:rsidRPr="00EC4B9A" w:rsidRDefault="00E107B1" w:rsidP="00E107B1">
      <w:pPr>
        <w:spacing w:after="0" w:line="240" w:lineRule="auto"/>
        <w:jc w:val="both"/>
        <w:rPr>
          <w:rFonts w:ascii="Times New Roman" w:eastAsia="Times New Roman" w:hAnsi="Times New Roman" w:cs="Times New Roman"/>
          <w:sz w:val="24"/>
          <w:szCs w:val="24"/>
          <w:lang w:eastAsia="ru-RU"/>
        </w:rPr>
      </w:pPr>
    </w:p>
    <w:p w:rsidR="00E107B1" w:rsidRPr="005E05DB" w:rsidRDefault="00E107B1" w:rsidP="00E107B1">
      <w:pPr>
        <w:spacing w:after="0" w:line="240" w:lineRule="auto"/>
        <w:jc w:val="both"/>
        <w:rPr>
          <w:rFonts w:ascii="Times New Roman" w:eastAsia="Times New Roman" w:hAnsi="Times New Roman" w:cs="Times New Roman"/>
          <w:sz w:val="28"/>
          <w:szCs w:val="24"/>
          <w:lang w:eastAsia="ru-RU"/>
        </w:rPr>
      </w:pPr>
      <w:proofErr w:type="gramStart"/>
      <w:r w:rsidRPr="005E05DB">
        <w:rPr>
          <w:rFonts w:ascii="Times New Roman" w:eastAsia="Times New Roman" w:hAnsi="Times New Roman" w:cs="Times New Roman"/>
          <w:sz w:val="28"/>
          <w:szCs w:val="24"/>
          <w:lang w:eastAsia="ru-RU"/>
        </w:rPr>
        <w:t>Глава  администрации</w:t>
      </w:r>
      <w:proofErr w:type="gramEnd"/>
      <w:r w:rsidRPr="005E05DB">
        <w:rPr>
          <w:rFonts w:ascii="Times New Roman" w:eastAsia="Times New Roman" w:hAnsi="Times New Roman" w:cs="Times New Roman"/>
          <w:sz w:val="28"/>
          <w:szCs w:val="24"/>
          <w:lang w:eastAsia="ru-RU"/>
        </w:rPr>
        <w:t xml:space="preserve"> </w:t>
      </w:r>
    </w:p>
    <w:p w:rsidR="00E107B1" w:rsidRPr="005E05DB" w:rsidRDefault="00E107B1" w:rsidP="00E107B1">
      <w:pPr>
        <w:spacing w:after="0" w:line="240" w:lineRule="auto"/>
        <w:jc w:val="both"/>
        <w:rPr>
          <w:rFonts w:ascii="Times New Roman" w:eastAsia="Times New Roman" w:hAnsi="Times New Roman" w:cs="Times New Roman"/>
          <w:sz w:val="28"/>
          <w:szCs w:val="24"/>
          <w:lang w:eastAsia="ru-RU"/>
        </w:rPr>
      </w:pPr>
      <w:r w:rsidRPr="005E05DB">
        <w:rPr>
          <w:rFonts w:ascii="Times New Roman" w:eastAsia="Times New Roman" w:hAnsi="Times New Roman" w:cs="Times New Roman"/>
          <w:sz w:val="28"/>
          <w:szCs w:val="24"/>
          <w:lang w:eastAsia="ru-RU"/>
        </w:rPr>
        <w:t>Волошовского сельского поселения</w:t>
      </w:r>
      <w:r w:rsidR="005E05DB">
        <w:rPr>
          <w:rFonts w:ascii="Times New Roman" w:eastAsia="Times New Roman" w:hAnsi="Times New Roman" w:cs="Times New Roman"/>
          <w:sz w:val="28"/>
          <w:szCs w:val="24"/>
          <w:lang w:eastAsia="ru-RU"/>
        </w:rPr>
        <w:tab/>
      </w:r>
      <w:r w:rsidR="005E05DB">
        <w:rPr>
          <w:rFonts w:ascii="Times New Roman" w:eastAsia="Times New Roman" w:hAnsi="Times New Roman" w:cs="Times New Roman"/>
          <w:sz w:val="28"/>
          <w:szCs w:val="24"/>
          <w:lang w:eastAsia="ru-RU"/>
        </w:rPr>
        <w:tab/>
      </w:r>
      <w:r w:rsidR="005E05DB">
        <w:rPr>
          <w:rFonts w:ascii="Times New Roman" w:eastAsia="Times New Roman" w:hAnsi="Times New Roman" w:cs="Times New Roman"/>
          <w:sz w:val="28"/>
          <w:szCs w:val="24"/>
          <w:lang w:eastAsia="ru-RU"/>
        </w:rPr>
        <w:tab/>
      </w:r>
      <w:r w:rsidR="005E05DB">
        <w:rPr>
          <w:rFonts w:ascii="Times New Roman" w:eastAsia="Times New Roman" w:hAnsi="Times New Roman" w:cs="Times New Roman"/>
          <w:sz w:val="28"/>
          <w:szCs w:val="24"/>
          <w:lang w:eastAsia="ru-RU"/>
        </w:rPr>
        <w:tab/>
        <w:t xml:space="preserve">        </w:t>
      </w:r>
      <w:r w:rsidRPr="005E05DB">
        <w:rPr>
          <w:rFonts w:ascii="Times New Roman" w:eastAsia="Times New Roman" w:hAnsi="Times New Roman" w:cs="Times New Roman"/>
          <w:sz w:val="28"/>
          <w:szCs w:val="24"/>
          <w:lang w:eastAsia="ru-RU"/>
        </w:rPr>
        <w:t xml:space="preserve">     Н.В. Дюба </w:t>
      </w:r>
    </w:p>
    <w:p w:rsidR="00E107B1" w:rsidRPr="00EC4B9A" w:rsidRDefault="00E107B1" w:rsidP="00E107B1">
      <w:pPr>
        <w:spacing w:after="0" w:line="240" w:lineRule="auto"/>
        <w:jc w:val="both"/>
        <w:rPr>
          <w:rFonts w:ascii="Times New Roman" w:eastAsia="Times New Roman" w:hAnsi="Times New Roman" w:cs="Times New Roman"/>
          <w:sz w:val="28"/>
          <w:szCs w:val="28"/>
          <w:lang w:eastAsia="ru-RU"/>
        </w:rPr>
      </w:pPr>
      <w:r w:rsidRPr="00EC4B9A">
        <w:rPr>
          <w:rFonts w:ascii="Times New Roman" w:eastAsia="Times New Roman" w:hAnsi="Times New Roman" w:cs="Times New Roman"/>
          <w:sz w:val="24"/>
          <w:szCs w:val="24"/>
          <w:lang w:eastAsia="ru-RU"/>
        </w:rPr>
        <w:t xml:space="preserve"> </w:t>
      </w:r>
      <w:r w:rsidRPr="00EC4B9A">
        <w:rPr>
          <w:rFonts w:ascii="Times New Roman" w:eastAsia="Times New Roman" w:hAnsi="Times New Roman" w:cs="Times New Roman"/>
          <w:sz w:val="24"/>
          <w:szCs w:val="24"/>
          <w:lang w:eastAsia="ru-RU"/>
        </w:rPr>
        <w:br w:type="page"/>
      </w:r>
    </w:p>
    <w:p w:rsidR="00E107B1" w:rsidRPr="00C11A41" w:rsidRDefault="00E107B1" w:rsidP="00E107B1">
      <w:pPr>
        <w:spacing w:after="0" w:line="240" w:lineRule="auto"/>
        <w:jc w:val="right"/>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lastRenderedPageBreak/>
        <w:t xml:space="preserve">Приложение </w:t>
      </w:r>
    </w:p>
    <w:p w:rsidR="00E107B1" w:rsidRPr="00C11A41" w:rsidRDefault="00E107B1" w:rsidP="00E107B1">
      <w:pPr>
        <w:spacing w:after="0" w:line="240" w:lineRule="auto"/>
        <w:jc w:val="right"/>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к постановлению </w:t>
      </w:r>
    </w:p>
    <w:p w:rsidR="00E107B1" w:rsidRPr="00C11A41" w:rsidRDefault="00E107B1" w:rsidP="00E107B1">
      <w:pPr>
        <w:spacing w:after="0" w:line="240" w:lineRule="auto"/>
        <w:jc w:val="right"/>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w:t>
      </w:r>
      <w:r w:rsidRPr="00C11A41">
        <w:rPr>
          <w:rFonts w:ascii="Times New Roman" w:eastAsia="Times New Roman" w:hAnsi="Times New Roman" w:cs="Times New Roman"/>
          <w:sz w:val="28"/>
          <w:szCs w:val="24"/>
          <w:lang w:eastAsia="x-none"/>
        </w:rPr>
        <w:t xml:space="preserve">  </w:t>
      </w:r>
      <w:r w:rsidR="00C11A41">
        <w:rPr>
          <w:rFonts w:ascii="Times New Roman" w:eastAsia="Times New Roman" w:hAnsi="Times New Roman" w:cs="Times New Roman"/>
          <w:sz w:val="28"/>
          <w:szCs w:val="24"/>
          <w:lang w:eastAsia="x-none"/>
        </w:rPr>
        <w:t>4</w:t>
      </w:r>
      <w:r w:rsidRPr="00C11A41">
        <w:rPr>
          <w:rFonts w:ascii="Times New Roman" w:eastAsia="Times New Roman" w:hAnsi="Times New Roman" w:cs="Times New Roman"/>
          <w:sz w:val="28"/>
          <w:szCs w:val="24"/>
          <w:lang w:eastAsia="x-none"/>
        </w:rPr>
        <w:t>9  о</w:t>
      </w:r>
      <w:r w:rsidRPr="00C11A41">
        <w:rPr>
          <w:rFonts w:ascii="Times New Roman" w:eastAsia="Times New Roman" w:hAnsi="Times New Roman" w:cs="Times New Roman"/>
          <w:sz w:val="28"/>
          <w:szCs w:val="24"/>
          <w:lang w:val="x-none" w:eastAsia="x-none"/>
        </w:rPr>
        <w:t>т</w:t>
      </w:r>
      <w:r w:rsidRPr="00C11A41">
        <w:rPr>
          <w:rFonts w:ascii="Times New Roman" w:eastAsia="Times New Roman" w:hAnsi="Times New Roman" w:cs="Times New Roman"/>
          <w:sz w:val="28"/>
          <w:szCs w:val="24"/>
          <w:lang w:eastAsia="x-none"/>
        </w:rPr>
        <w:t xml:space="preserve"> </w:t>
      </w:r>
      <w:r w:rsidR="00C11A41">
        <w:rPr>
          <w:rFonts w:ascii="Times New Roman" w:eastAsia="Times New Roman" w:hAnsi="Times New Roman" w:cs="Times New Roman"/>
          <w:sz w:val="28"/>
          <w:szCs w:val="24"/>
          <w:lang w:eastAsia="x-none"/>
        </w:rPr>
        <w:t>15</w:t>
      </w:r>
      <w:r w:rsidRPr="00C11A41">
        <w:rPr>
          <w:rFonts w:ascii="Times New Roman" w:eastAsia="Times New Roman" w:hAnsi="Times New Roman" w:cs="Times New Roman"/>
          <w:sz w:val="28"/>
          <w:szCs w:val="24"/>
          <w:lang w:eastAsia="x-none"/>
        </w:rPr>
        <w:t xml:space="preserve"> </w:t>
      </w:r>
      <w:r w:rsidR="00C11A41">
        <w:rPr>
          <w:rFonts w:ascii="Times New Roman" w:eastAsia="Times New Roman" w:hAnsi="Times New Roman" w:cs="Times New Roman"/>
          <w:sz w:val="28"/>
          <w:szCs w:val="24"/>
          <w:lang w:eastAsia="x-none"/>
        </w:rPr>
        <w:t xml:space="preserve">июля </w:t>
      </w:r>
      <w:r w:rsidRPr="00C11A41">
        <w:rPr>
          <w:rFonts w:ascii="Times New Roman" w:eastAsia="Times New Roman" w:hAnsi="Times New Roman" w:cs="Times New Roman"/>
          <w:sz w:val="28"/>
          <w:szCs w:val="24"/>
          <w:lang w:eastAsia="x-none"/>
        </w:rPr>
        <w:t xml:space="preserve"> 2024 года</w:t>
      </w:r>
      <w:r w:rsidRPr="00C11A41">
        <w:rPr>
          <w:rFonts w:ascii="Times New Roman" w:eastAsia="Times New Roman" w:hAnsi="Times New Roman" w:cs="Times New Roman"/>
          <w:sz w:val="28"/>
          <w:szCs w:val="24"/>
          <w:lang w:val="x-none" w:eastAsia="x-none"/>
        </w:rPr>
        <w:t xml:space="preserve"> </w:t>
      </w:r>
    </w:p>
    <w:p w:rsidR="00E107B1" w:rsidRPr="00C11A41" w:rsidRDefault="00E107B1" w:rsidP="00E107B1">
      <w:pPr>
        <w:spacing w:after="0" w:line="240" w:lineRule="auto"/>
        <w:jc w:val="both"/>
        <w:rPr>
          <w:rFonts w:ascii="Times New Roman" w:eastAsia="Times New Roman" w:hAnsi="Times New Roman" w:cs="Times New Roman"/>
          <w:b/>
          <w:sz w:val="32"/>
          <w:szCs w:val="20"/>
          <w:lang w:val="x-none" w:eastAsia="x-none"/>
        </w:rPr>
      </w:pPr>
    </w:p>
    <w:p w:rsidR="00E107B1" w:rsidRPr="00C11A41" w:rsidRDefault="00E107B1" w:rsidP="00E107B1">
      <w:pPr>
        <w:spacing w:after="0" w:line="240" w:lineRule="auto"/>
        <w:jc w:val="center"/>
        <w:rPr>
          <w:rFonts w:ascii="Times New Roman" w:eastAsia="Times New Roman" w:hAnsi="Times New Roman" w:cs="Times New Roman"/>
          <w:b/>
          <w:sz w:val="28"/>
          <w:szCs w:val="24"/>
          <w:lang w:eastAsia="ru-RU"/>
        </w:rPr>
      </w:pPr>
      <w:r w:rsidRPr="00C11A41">
        <w:rPr>
          <w:rFonts w:ascii="Times New Roman" w:eastAsia="Times New Roman" w:hAnsi="Times New Roman" w:cs="Times New Roman"/>
          <w:b/>
          <w:sz w:val="28"/>
          <w:szCs w:val="24"/>
          <w:lang w:eastAsia="ru-RU"/>
        </w:rPr>
        <w:t xml:space="preserve">Расчет норматива стоимости </w:t>
      </w:r>
    </w:p>
    <w:p w:rsidR="00E107B1" w:rsidRPr="00C11A41" w:rsidRDefault="00E107B1" w:rsidP="00E107B1">
      <w:pPr>
        <w:spacing w:after="0" w:line="240" w:lineRule="auto"/>
        <w:jc w:val="center"/>
        <w:rPr>
          <w:rFonts w:ascii="Times New Roman" w:eastAsia="Times New Roman" w:hAnsi="Times New Roman" w:cs="Times New Roman"/>
          <w:b/>
          <w:sz w:val="28"/>
          <w:szCs w:val="24"/>
          <w:lang w:eastAsia="ru-RU"/>
        </w:rPr>
      </w:pPr>
      <w:r w:rsidRPr="00C11A41">
        <w:rPr>
          <w:rFonts w:ascii="Times New Roman" w:eastAsia="Times New Roman" w:hAnsi="Times New Roman" w:cs="Times New Roman"/>
          <w:b/>
          <w:sz w:val="28"/>
          <w:szCs w:val="24"/>
          <w:lang w:eastAsia="ru-RU"/>
        </w:rPr>
        <w:t>одного квадратного метра общей площади жилого помещения</w:t>
      </w:r>
    </w:p>
    <w:p w:rsidR="00E107B1" w:rsidRPr="00C11A41" w:rsidRDefault="00E107B1" w:rsidP="00E107B1">
      <w:pPr>
        <w:spacing w:after="0" w:line="240" w:lineRule="auto"/>
        <w:jc w:val="center"/>
        <w:rPr>
          <w:rFonts w:ascii="Times New Roman" w:eastAsia="Times New Roman" w:hAnsi="Times New Roman" w:cs="Times New Roman"/>
          <w:b/>
          <w:sz w:val="28"/>
          <w:szCs w:val="24"/>
          <w:lang w:eastAsia="ru-RU"/>
        </w:rPr>
      </w:pPr>
      <w:r w:rsidRPr="00C11A41">
        <w:rPr>
          <w:rFonts w:ascii="Times New Roman" w:eastAsia="Times New Roman" w:hAnsi="Times New Roman" w:cs="Times New Roman"/>
          <w:b/>
          <w:sz w:val="28"/>
          <w:szCs w:val="24"/>
          <w:lang w:eastAsia="ru-RU"/>
        </w:rPr>
        <w:t>на территории муниципального образования «Волошовское сельское поселение»</w:t>
      </w:r>
    </w:p>
    <w:p w:rsidR="00E107B1" w:rsidRPr="00C11A41" w:rsidRDefault="00E107B1" w:rsidP="00E107B1">
      <w:pPr>
        <w:spacing w:after="0" w:line="240" w:lineRule="auto"/>
        <w:jc w:val="center"/>
        <w:rPr>
          <w:rFonts w:ascii="Times New Roman" w:eastAsia="Times New Roman" w:hAnsi="Times New Roman" w:cs="Times New Roman"/>
          <w:b/>
          <w:sz w:val="28"/>
          <w:szCs w:val="24"/>
          <w:lang w:eastAsia="ru-RU"/>
        </w:rPr>
      </w:pPr>
      <w:r w:rsidRPr="00C11A41">
        <w:rPr>
          <w:rFonts w:ascii="Times New Roman" w:eastAsia="Times New Roman" w:hAnsi="Times New Roman" w:cs="Times New Roman"/>
          <w:b/>
          <w:sz w:val="28"/>
          <w:szCs w:val="24"/>
          <w:lang w:eastAsia="ru-RU"/>
        </w:rPr>
        <w:t xml:space="preserve">Лужского муниципального района Ленинградской области на </w:t>
      </w:r>
      <w:r w:rsidR="00C11A41">
        <w:rPr>
          <w:rFonts w:ascii="Times New Roman" w:eastAsia="Times New Roman" w:hAnsi="Times New Roman" w:cs="Times New Roman"/>
          <w:b/>
          <w:sz w:val="28"/>
          <w:szCs w:val="24"/>
          <w:lang w:eastAsia="ru-RU"/>
        </w:rPr>
        <w:t>3</w:t>
      </w:r>
      <w:r w:rsidRPr="00C11A41">
        <w:rPr>
          <w:rFonts w:ascii="Times New Roman" w:eastAsia="Times New Roman" w:hAnsi="Times New Roman" w:cs="Times New Roman"/>
          <w:b/>
          <w:sz w:val="28"/>
          <w:szCs w:val="24"/>
          <w:lang w:eastAsia="ru-RU"/>
        </w:rPr>
        <w:t xml:space="preserve"> квартал 2024 года</w:t>
      </w:r>
    </w:p>
    <w:p w:rsidR="00E107B1" w:rsidRPr="00C11A41" w:rsidRDefault="00E107B1" w:rsidP="00E107B1">
      <w:pPr>
        <w:spacing w:after="0" w:line="240" w:lineRule="auto"/>
        <w:jc w:val="right"/>
        <w:rPr>
          <w:rFonts w:ascii="Times New Roman" w:eastAsia="Times New Roman" w:hAnsi="Times New Roman" w:cs="Times New Roman"/>
          <w:sz w:val="28"/>
          <w:szCs w:val="24"/>
          <w:lang w:eastAsia="ru-RU"/>
        </w:rPr>
      </w:pPr>
    </w:p>
    <w:p w:rsidR="00E107B1" w:rsidRPr="00C11A41" w:rsidRDefault="00E107B1" w:rsidP="00E107B1">
      <w:pPr>
        <w:spacing w:after="0" w:line="240" w:lineRule="auto"/>
        <w:jc w:val="right"/>
        <w:rPr>
          <w:rFonts w:ascii="Times New Roman" w:eastAsia="Times New Roman" w:hAnsi="Times New Roman" w:cs="Times New Roman"/>
          <w:sz w:val="28"/>
          <w:szCs w:val="24"/>
          <w:lang w:eastAsia="ru-RU"/>
        </w:rPr>
      </w:pPr>
    </w:p>
    <w:p w:rsidR="00E107B1" w:rsidRPr="00C11A41" w:rsidRDefault="00E107B1" w:rsidP="00E107B1">
      <w:pPr>
        <w:spacing w:after="0" w:line="240" w:lineRule="auto"/>
        <w:jc w:val="center"/>
        <w:rPr>
          <w:rFonts w:ascii="Times New Roman" w:eastAsia="Times New Roman" w:hAnsi="Times New Roman" w:cs="Times New Roman"/>
          <w:sz w:val="28"/>
          <w:szCs w:val="24"/>
          <w:lang w:eastAsia="ru-RU"/>
        </w:rPr>
      </w:pPr>
      <w:r w:rsidRPr="00C11A41">
        <w:rPr>
          <w:rFonts w:ascii="Times New Roman" w:eastAsia="Times New Roman" w:hAnsi="Times New Roman" w:cs="Times New Roman"/>
          <w:b/>
          <w:sz w:val="28"/>
          <w:szCs w:val="24"/>
          <w:lang w:eastAsia="ru-RU"/>
        </w:rPr>
        <w:t xml:space="preserve"> </w:t>
      </w:r>
      <w:r w:rsidRPr="00C11A41">
        <w:rPr>
          <w:rFonts w:ascii="Times New Roman" w:eastAsia="Times New Roman" w:hAnsi="Times New Roman" w:cs="Times New Roman"/>
          <w:sz w:val="28"/>
          <w:szCs w:val="24"/>
          <w:lang w:eastAsia="ru-RU"/>
        </w:rPr>
        <w:t xml:space="preserve">Для определения стоимости одного квадратного метра общей площади жилья на территории МО «Волошовское сельское поселение» расчет осуществлялся по следующим показателям: </w:t>
      </w:r>
    </w:p>
    <w:p w:rsidR="00E107B1" w:rsidRPr="00C11A41" w:rsidRDefault="00E107B1" w:rsidP="00E107B1">
      <w:pPr>
        <w:spacing w:after="0" w:line="240" w:lineRule="auto"/>
        <w:ind w:left="-567" w:firstLine="567"/>
        <w:jc w:val="both"/>
        <w:rPr>
          <w:rFonts w:ascii="Times New Roman" w:eastAsia="Times New Roman" w:hAnsi="Times New Roman" w:cs="Times New Roman"/>
          <w:sz w:val="28"/>
          <w:szCs w:val="24"/>
          <w:lang w:eastAsia="ru-RU"/>
        </w:rPr>
      </w:pP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1. </w:t>
      </w:r>
      <w:proofErr w:type="spellStart"/>
      <w:r w:rsidRPr="00C11A41">
        <w:rPr>
          <w:rFonts w:ascii="Times New Roman" w:eastAsia="Times New Roman" w:hAnsi="Times New Roman" w:cs="Times New Roman"/>
          <w:sz w:val="28"/>
          <w:szCs w:val="24"/>
          <w:lang w:val="x-none" w:eastAsia="x-none"/>
        </w:rPr>
        <w:t>Ст_дог</w:t>
      </w:r>
      <w:proofErr w:type="spellEnd"/>
      <w:r w:rsidRPr="00C11A41">
        <w:rPr>
          <w:rFonts w:ascii="Times New Roman" w:eastAsia="Times New Roman" w:hAnsi="Times New Roman" w:cs="Times New Roman"/>
          <w:sz w:val="28"/>
          <w:szCs w:val="24"/>
          <w:lang w:val="x-none" w:eastAsia="x-none"/>
        </w:rPr>
        <w:t xml:space="preserve">. - данные по договорам на приобретение жилья участниками ФЦП и РЦП –  (применено по </w:t>
      </w:r>
      <w:proofErr w:type="spellStart"/>
      <w:r w:rsidRPr="00C11A41">
        <w:rPr>
          <w:rFonts w:ascii="Times New Roman" w:eastAsia="Times New Roman" w:hAnsi="Times New Roman" w:cs="Times New Roman"/>
          <w:sz w:val="28"/>
          <w:szCs w:val="24"/>
          <w:lang w:eastAsia="x-none"/>
        </w:rPr>
        <w:t>Волошовскому</w:t>
      </w:r>
      <w:proofErr w:type="spellEnd"/>
      <w:r w:rsidRPr="00C11A41">
        <w:rPr>
          <w:rFonts w:ascii="Times New Roman" w:eastAsia="Times New Roman" w:hAnsi="Times New Roman" w:cs="Times New Roman"/>
          <w:sz w:val="28"/>
          <w:szCs w:val="24"/>
          <w:lang w:eastAsia="x-none"/>
        </w:rPr>
        <w:t xml:space="preserve"> </w:t>
      </w:r>
      <w:r w:rsidRPr="00C11A41">
        <w:rPr>
          <w:rFonts w:ascii="Times New Roman" w:eastAsia="Times New Roman" w:hAnsi="Times New Roman" w:cs="Times New Roman"/>
          <w:sz w:val="28"/>
          <w:szCs w:val="24"/>
          <w:lang w:val="x-none" w:eastAsia="x-none"/>
        </w:rPr>
        <w:t xml:space="preserve">сельскому поселению Лужского района) –  </w:t>
      </w:r>
      <w:r w:rsidRPr="00C11A41">
        <w:rPr>
          <w:rFonts w:ascii="Times New Roman" w:eastAsia="Times New Roman" w:hAnsi="Times New Roman" w:cs="Times New Roman"/>
          <w:sz w:val="28"/>
          <w:szCs w:val="24"/>
          <w:lang w:eastAsia="x-none"/>
        </w:rPr>
        <w:t>1</w:t>
      </w:r>
      <w:r w:rsidR="00A51479">
        <w:rPr>
          <w:rFonts w:ascii="Times New Roman" w:eastAsia="Times New Roman" w:hAnsi="Times New Roman" w:cs="Times New Roman"/>
          <w:sz w:val="28"/>
          <w:szCs w:val="24"/>
          <w:lang w:eastAsia="x-none"/>
        </w:rPr>
        <w:t xml:space="preserve">8 </w:t>
      </w:r>
      <w:r w:rsidRPr="00C11A41">
        <w:rPr>
          <w:rFonts w:ascii="Times New Roman" w:eastAsia="Times New Roman" w:hAnsi="Times New Roman" w:cs="Times New Roman"/>
          <w:sz w:val="28"/>
          <w:szCs w:val="24"/>
          <w:lang w:eastAsia="x-none"/>
        </w:rPr>
        <w:t xml:space="preserve">000 </w:t>
      </w:r>
      <w:r w:rsidRPr="00C11A41">
        <w:rPr>
          <w:rFonts w:ascii="Times New Roman" w:eastAsia="Times New Roman" w:hAnsi="Times New Roman" w:cs="Times New Roman"/>
          <w:sz w:val="28"/>
          <w:szCs w:val="24"/>
          <w:lang w:val="x-none" w:eastAsia="x-none"/>
        </w:rPr>
        <w:t>руб.</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2. </w:t>
      </w:r>
      <w:proofErr w:type="spellStart"/>
      <w:r w:rsidRPr="00C11A41">
        <w:rPr>
          <w:rFonts w:ascii="Times New Roman" w:eastAsia="Times New Roman" w:hAnsi="Times New Roman" w:cs="Times New Roman"/>
          <w:sz w:val="28"/>
          <w:szCs w:val="24"/>
          <w:lang w:val="x-none" w:eastAsia="x-none"/>
        </w:rPr>
        <w:t>Ст_кред</w:t>
      </w:r>
      <w:proofErr w:type="spellEnd"/>
      <w:r w:rsidRPr="00C11A41">
        <w:rPr>
          <w:rFonts w:ascii="Times New Roman" w:eastAsia="Times New Roman" w:hAnsi="Times New Roman" w:cs="Times New Roman"/>
          <w:sz w:val="28"/>
          <w:szCs w:val="24"/>
          <w:lang w:val="x-none" w:eastAsia="x-none"/>
        </w:rPr>
        <w:t xml:space="preserve">. – данные по договорам по купле - продажи жилья, полученные от риэлтерских фирм по сделкам на территории сельского поселения и прилегающих территорий –  </w:t>
      </w:r>
      <w:r w:rsidRPr="00C11A41">
        <w:rPr>
          <w:rFonts w:ascii="Times New Roman" w:eastAsia="Times New Roman" w:hAnsi="Times New Roman" w:cs="Times New Roman"/>
          <w:sz w:val="28"/>
          <w:szCs w:val="24"/>
          <w:lang w:eastAsia="x-none"/>
        </w:rPr>
        <w:t>19000</w:t>
      </w:r>
      <w:r w:rsidRPr="00C11A41">
        <w:rPr>
          <w:rFonts w:ascii="Times New Roman" w:eastAsia="Times New Roman" w:hAnsi="Times New Roman" w:cs="Times New Roman"/>
          <w:sz w:val="28"/>
          <w:szCs w:val="24"/>
          <w:lang w:val="x-none" w:eastAsia="x-none"/>
        </w:rPr>
        <w:t xml:space="preserve"> руб.</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3. </w:t>
      </w:r>
      <w:proofErr w:type="spellStart"/>
      <w:r w:rsidRPr="00C11A41">
        <w:rPr>
          <w:rFonts w:ascii="Times New Roman" w:eastAsia="Times New Roman" w:hAnsi="Times New Roman" w:cs="Times New Roman"/>
          <w:sz w:val="28"/>
          <w:szCs w:val="24"/>
          <w:lang w:val="x-none" w:eastAsia="x-none"/>
        </w:rPr>
        <w:t>С_строй</w:t>
      </w:r>
      <w:proofErr w:type="spellEnd"/>
      <w:r w:rsidRPr="00C11A41">
        <w:rPr>
          <w:rFonts w:ascii="Times New Roman" w:eastAsia="Times New Roman" w:hAnsi="Times New Roman" w:cs="Times New Roman"/>
          <w:sz w:val="28"/>
          <w:szCs w:val="24"/>
          <w:lang w:val="x-none" w:eastAsia="x-none"/>
        </w:rPr>
        <w:t xml:space="preserve"> – данные стоимости 1 </w:t>
      </w:r>
      <w:proofErr w:type="spellStart"/>
      <w:r w:rsidRPr="00C11A41">
        <w:rPr>
          <w:rFonts w:ascii="Times New Roman" w:eastAsia="Times New Roman" w:hAnsi="Times New Roman" w:cs="Times New Roman"/>
          <w:sz w:val="28"/>
          <w:szCs w:val="24"/>
          <w:lang w:val="x-none" w:eastAsia="x-none"/>
        </w:rPr>
        <w:t>кв.м</w:t>
      </w:r>
      <w:proofErr w:type="spellEnd"/>
      <w:r w:rsidRPr="00C11A41">
        <w:rPr>
          <w:rFonts w:ascii="Times New Roman" w:eastAsia="Times New Roman" w:hAnsi="Times New Roman" w:cs="Times New Roman"/>
          <w:sz w:val="28"/>
          <w:szCs w:val="24"/>
          <w:lang w:val="x-none" w:eastAsia="x-none"/>
        </w:rPr>
        <w:t xml:space="preserve"> жилья по новому строительству по </w:t>
      </w:r>
      <w:proofErr w:type="spellStart"/>
      <w:r w:rsidRPr="00C11A41">
        <w:rPr>
          <w:rFonts w:ascii="Times New Roman" w:eastAsia="Times New Roman" w:hAnsi="Times New Roman" w:cs="Times New Roman"/>
          <w:sz w:val="28"/>
          <w:szCs w:val="24"/>
          <w:lang w:eastAsia="x-none"/>
        </w:rPr>
        <w:t>Волошовскому</w:t>
      </w:r>
      <w:proofErr w:type="spellEnd"/>
      <w:r w:rsidRPr="00C11A41">
        <w:rPr>
          <w:rFonts w:ascii="Times New Roman" w:eastAsia="Times New Roman" w:hAnsi="Times New Roman" w:cs="Times New Roman"/>
          <w:sz w:val="28"/>
          <w:szCs w:val="24"/>
          <w:lang w:eastAsia="x-none"/>
        </w:rPr>
        <w:t xml:space="preserve"> </w:t>
      </w:r>
      <w:r w:rsidRPr="00C11A41">
        <w:rPr>
          <w:rFonts w:ascii="Times New Roman" w:eastAsia="Times New Roman" w:hAnsi="Times New Roman" w:cs="Times New Roman"/>
          <w:sz w:val="28"/>
          <w:szCs w:val="24"/>
          <w:lang w:val="x-none" w:eastAsia="x-none"/>
        </w:rPr>
        <w:t xml:space="preserve">сельскому поселению Лужскому району -  </w:t>
      </w:r>
      <w:r w:rsidRPr="00C11A41">
        <w:rPr>
          <w:rFonts w:ascii="Times New Roman" w:eastAsia="Times New Roman" w:hAnsi="Times New Roman" w:cs="Times New Roman"/>
          <w:sz w:val="28"/>
          <w:szCs w:val="24"/>
          <w:lang w:eastAsia="x-none"/>
        </w:rPr>
        <w:t>0</w:t>
      </w:r>
      <w:r w:rsidRPr="00C11A41">
        <w:rPr>
          <w:rFonts w:ascii="Times New Roman" w:eastAsia="Times New Roman" w:hAnsi="Times New Roman" w:cs="Times New Roman"/>
          <w:sz w:val="28"/>
          <w:szCs w:val="24"/>
          <w:lang w:val="x-none" w:eastAsia="x-none"/>
        </w:rPr>
        <w:t xml:space="preserve">  руб.</w:t>
      </w:r>
    </w:p>
    <w:p w:rsidR="00E107B1" w:rsidRPr="00C11A41" w:rsidRDefault="00E107B1" w:rsidP="00E107B1">
      <w:pPr>
        <w:spacing w:after="0" w:line="240" w:lineRule="auto"/>
        <w:jc w:val="both"/>
        <w:rPr>
          <w:rFonts w:ascii="Times New Roman" w:eastAsia="Times New Roman" w:hAnsi="Times New Roman" w:cs="Times New Roman"/>
          <w:color w:val="000000" w:themeColor="text1"/>
          <w:sz w:val="28"/>
          <w:szCs w:val="24"/>
          <w:lang w:val="x-none" w:eastAsia="x-none"/>
        </w:rPr>
      </w:pPr>
      <w:r w:rsidRPr="00C11A41">
        <w:rPr>
          <w:rFonts w:ascii="Times New Roman" w:eastAsia="Times New Roman" w:hAnsi="Times New Roman" w:cs="Times New Roman"/>
          <w:sz w:val="28"/>
          <w:szCs w:val="24"/>
          <w:lang w:val="x-none" w:eastAsia="x-none"/>
        </w:rPr>
        <w:t xml:space="preserve">4. </w:t>
      </w:r>
      <w:proofErr w:type="spellStart"/>
      <w:r w:rsidRPr="00C11A41">
        <w:rPr>
          <w:rFonts w:ascii="Times New Roman" w:eastAsia="Times New Roman" w:hAnsi="Times New Roman" w:cs="Times New Roman"/>
          <w:sz w:val="28"/>
          <w:szCs w:val="24"/>
          <w:lang w:val="x-none" w:eastAsia="x-none"/>
        </w:rPr>
        <w:t>Ст_стат</w:t>
      </w:r>
      <w:proofErr w:type="spellEnd"/>
      <w:r w:rsidRPr="00C11A41">
        <w:rPr>
          <w:rFonts w:ascii="Times New Roman" w:eastAsia="Times New Roman" w:hAnsi="Times New Roman" w:cs="Times New Roman"/>
          <w:sz w:val="28"/>
          <w:szCs w:val="24"/>
          <w:lang w:val="x-none" w:eastAsia="x-none"/>
        </w:rPr>
        <w:t xml:space="preserve"> данные предоставленные отделом статистики </w:t>
      </w:r>
      <w:r w:rsidRPr="00C11A41">
        <w:rPr>
          <w:rFonts w:ascii="Times New Roman" w:eastAsia="Times New Roman" w:hAnsi="Times New Roman" w:cs="Times New Roman"/>
          <w:sz w:val="28"/>
          <w:szCs w:val="24"/>
          <w:lang w:eastAsia="x-none"/>
        </w:rPr>
        <w:t xml:space="preserve">по </w:t>
      </w:r>
      <w:r w:rsidRPr="00C11A41">
        <w:rPr>
          <w:rFonts w:ascii="Times New Roman" w:eastAsia="Times New Roman" w:hAnsi="Times New Roman" w:cs="Times New Roman"/>
          <w:color w:val="000000" w:themeColor="text1"/>
          <w:sz w:val="28"/>
          <w:szCs w:val="24"/>
          <w:lang w:eastAsia="x-none"/>
        </w:rPr>
        <w:t>Ленинградской области</w:t>
      </w:r>
      <w:r w:rsidRPr="00C11A41">
        <w:rPr>
          <w:rFonts w:ascii="Times New Roman" w:eastAsia="Times New Roman" w:hAnsi="Times New Roman" w:cs="Times New Roman"/>
          <w:color w:val="000000" w:themeColor="text1"/>
          <w:sz w:val="28"/>
          <w:szCs w:val="24"/>
          <w:lang w:val="x-none" w:eastAsia="x-none"/>
        </w:rPr>
        <w:t xml:space="preserve"> –</w:t>
      </w:r>
      <w:r w:rsidR="00C11A41">
        <w:rPr>
          <w:rFonts w:ascii="Times New Roman" w:eastAsia="Times New Roman" w:hAnsi="Times New Roman" w:cs="Times New Roman"/>
          <w:color w:val="000000" w:themeColor="text1"/>
          <w:sz w:val="28"/>
          <w:szCs w:val="24"/>
          <w:lang w:eastAsia="x-none"/>
        </w:rPr>
        <w:t xml:space="preserve">   </w:t>
      </w:r>
      <w:r w:rsidRPr="00C11A41">
        <w:rPr>
          <w:rFonts w:ascii="Times New Roman" w:eastAsia="Times New Roman" w:hAnsi="Times New Roman" w:cs="Times New Roman"/>
          <w:color w:val="000000" w:themeColor="text1"/>
          <w:sz w:val="28"/>
          <w:szCs w:val="24"/>
          <w:lang w:val="x-none" w:eastAsia="x-none"/>
        </w:rPr>
        <w:t xml:space="preserve"> </w:t>
      </w:r>
      <w:r w:rsidR="00A51479">
        <w:rPr>
          <w:rFonts w:ascii="Times New Roman" w:eastAsia="Times New Roman" w:hAnsi="Times New Roman" w:cs="Times New Roman"/>
          <w:color w:val="000000"/>
          <w:sz w:val="28"/>
          <w:szCs w:val="24"/>
          <w:shd w:val="clear" w:color="auto" w:fill="FFFFFF"/>
          <w:lang w:eastAsia="ru-RU"/>
        </w:rPr>
        <w:t>128 819</w:t>
      </w:r>
      <w:r w:rsidRPr="00C11A41">
        <w:rPr>
          <w:rFonts w:ascii="Times New Roman" w:eastAsia="Times New Roman" w:hAnsi="Times New Roman" w:cs="Times New Roman"/>
          <w:color w:val="000000"/>
          <w:sz w:val="28"/>
          <w:szCs w:val="24"/>
          <w:shd w:val="clear" w:color="auto" w:fill="FFFFFF"/>
          <w:lang w:eastAsia="ru-RU"/>
        </w:rPr>
        <w:t xml:space="preserve"> </w:t>
      </w:r>
      <w:r w:rsidRPr="00C11A41">
        <w:rPr>
          <w:rFonts w:ascii="Times New Roman" w:eastAsia="Times New Roman" w:hAnsi="Times New Roman" w:cs="Times New Roman"/>
          <w:color w:val="000000" w:themeColor="text1"/>
          <w:sz w:val="28"/>
          <w:szCs w:val="24"/>
          <w:lang w:eastAsia="x-none"/>
        </w:rPr>
        <w:t xml:space="preserve"> </w:t>
      </w:r>
      <w:r w:rsidRPr="00C11A41">
        <w:rPr>
          <w:rFonts w:ascii="Times New Roman" w:eastAsia="Times New Roman" w:hAnsi="Times New Roman" w:cs="Times New Roman"/>
          <w:color w:val="000000" w:themeColor="text1"/>
          <w:sz w:val="28"/>
          <w:szCs w:val="24"/>
          <w:lang w:val="x-none" w:eastAsia="x-none"/>
        </w:rPr>
        <w:t>руб.</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p>
    <w:p w:rsidR="00E107B1" w:rsidRPr="00C11A41" w:rsidRDefault="00E107B1" w:rsidP="00E107B1">
      <w:pPr>
        <w:spacing w:after="0" w:line="240" w:lineRule="auto"/>
        <w:jc w:val="center"/>
        <w:rPr>
          <w:rFonts w:ascii="Times New Roman" w:eastAsia="Times New Roman" w:hAnsi="Times New Roman" w:cs="Times New Roman"/>
          <w:b/>
          <w:sz w:val="28"/>
          <w:szCs w:val="24"/>
          <w:lang w:eastAsia="ru-RU"/>
        </w:rPr>
      </w:pPr>
      <w:r w:rsidRPr="00C11A41">
        <w:rPr>
          <w:rFonts w:ascii="Times New Roman" w:eastAsia="Times New Roman" w:hAnsi="Times New Roman" w:cs="Times New Roman"/>
          <w:b/>
          <w:sz w:val="28"/>
          <w:szCs w:val="24"/>
          <w:lang w:eastAsia="ru-RU"/>
        </w:rPr>
        <w:t xml:space="preserve">Среднее значение одного квадратного метра общей площади жилья </w:t>
      </w:r>
    </w:p>
    <w:p w:rsidR="00E107B1" w:rsidRPr="00C11A41" w:rsidRDefault="00E107B1" w:rsidP="00E107B1">
      <w:pPr>
        <w:spacing w:after="0" w:line="240" w:lineRule="auto"/>
        <w:jc w:val="center"/>
        <w:rPr>
          <w:rFonts w:ascii="Times New Roman" w:eastAsia="Times New Roman" w:hAnsi="Times New Roman" w:cs="Times New Roman"/>
          <w:sz w:val="28"/>
          <w:szCs w:val="24"/>
          <w:lang w:eastAsia="ru-RU"/>
        </w:rPr>
      </w:pPr>
      <w:proofErr w:type="spellStart"/>
      <w:r w:rsidRPr="00C11A41">
        <w:rPr>
          <w:rFonts w:ascii="Times New Roman" w:eastAsia="Times New Roman" w:hAnsi="Times New Roman" w:cs="Times New Roman"/>
          <w:b/>
          <w:sz w:val="28"/>
          <w:szCs w:val="24"/>
          <w:lang w:eastAsia="ru-RU"/>
        </w:rPr>
        <w:t>Ср_квм</w:t>
      </w:r>
      <w:proofErr w:type="spellEnd"/>
      <w:r w:rsidRPr="00C11A41">
        <w:rPr>
          <w:rFonts w:ascii="Times New Roman" w:eastAsia="Times New Roman" w:hAnsi="Times New Roman" w:cs="Times New Roman"/>
          <w:sz w:val="28"/>
          <w:szCs w:val="24"/>
          <w:lang w:eastAsia="ru-RU"/>
        </w:rPr>
        <w:t xml:space="preserve"> =</w:t>
      </w:r>
      <w:r w:rsidRPr="00C11A41">
        <w:rPr>
          <w:rFonts w:ascii="Times New Roman" w:eastAsia="Times New Roman" w:hAnsi="Times New Roman" w:cs="Times New Roman"/>
          <w:b/>
          <w:noProof/>
          <w:position w:val="-24"/>
          <w:sz w:val="28"/>
          <w:szCs w:val="24"/>
          <w:lang w:eastAsia="ru-RU"/>
        </w:rPr>
        <w:drawing>
          <wp:inline distT="0" distB="0" distL="0" distR="0" wp14:anchorId="3EBBE211" wp14:editId="48DC7C58">
            <wp:extent cx="3914775" cy="3905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4775" cy="390525"/>
                    </a:xfrm>
                    <a:prstGeom prst="rect">
                      <a:avLst/>
                    </a:prstGeom>
                    <a:noFill/>
                    <a:ln>
                      <a:noFill/>
                    </a:ln>
                  </pic:spPr>
                </pic:pic>
              </a:graphicData>
            </a:graphic>
          </wp:inline>
        </w:drawing>
      </w:r>
      <w:r w:rsidRPr="00C11A41">
        <w:rPr>
          <w:rFonts w:ascii="Times New Roman" w:eastAsia="Times New Roman" w:hAnsi="Times New Roman" w:cs="Times New Roman"/>
          <w:sz w:val="28"/>
          <w:szCs w:val="24"/>
          <w:lang w:eastAsia="ru-RU"/>
        </w:rPr>
        <w:t>;</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5. 0,92 - коэффициент, учитывающий долю затрат покупателя по оплате услуг риэлторов, нотариусов, кредитных организаций (банков) и других затрат)</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6. </w:t>
      </w:r>
      <w:r w:rsidRPr="00C11A41">
        <w:rPr>
          <w:rFonts w:ascii="Times New Roman" w:eastAsia="Times New Roman" w:hAnsi="Times New Roman" w:cs="Times New Roman"/>
          <w:sz w:val="28"/>
          <w:szCs w:val="24"/>
          <w:lang w:val="en-US" w:eastAsia="x-none"/>
        </w:rPr>
        <w:t>N</w:t>
      </w:r>
      <w:r w:rsidRPr="00C11A41">
        <w:rPr>
          <w:rFonts w:ascii="Times New Roman" w:eastAsia="Times New Roman" w:hAnsi="Times New Roman" w:cs="Times New Roman"/>
          <w:sz w:val="28"/>
          <w:szCs w:val="24"/>
          <w:lang w:val="x-none" w:eastAsia="x-none"/>
        </w:rPr>
        <w:t xml:space="preserve"> – </w:t>
      </w:r>
      <w:proofErr w:type="gramStart"/>
      <w:r w:rsidRPr="00C11A41">
        <w:rPr>
          <w:rFonts w:ascii="Times New Roman" w:eastAsia="Times New Roman" w:hAnsi="Times New Roman" w:cs="Times New Roman"/>
          <w:sz w:val="28"/>
          <w:szCs w:val="24"/>
          <w:lang w:val="x-none" w:eastAsia="x-none"/>
        </w:rPr>
        <w:t>количество</w:t>
      </w:r>
      <w:proofErr w:type="gramEnd"/>
      <w:r w:rsidRPr="00C11A41">
        <w:rPr>
          <w:rFonts w:ascii="Times New Roman" w:eastAsia="Times New Roman" w:hAnsi="Times New Roman" w:cs="Times New Roman"/>
          <w:sz w:val="28"/>
          <w:szCs w:val="24"/>
          <w:lang w:val="x-none" w:eastAsia="x-none"/>
        </w:rPr>
        <w:t xml:space="preserve"> показателей, используемых при расчете;</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7. К. дефлятор – индекс-дефлятор, определяемый уполномоченным федеральным органом исполнительной власти на основании дефляторов по видам экономической деятельности, индекса потребительских цен, на расчетный квартал.</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Ср. </w:t>
      </w:r>
      <w:proofErr w:type="spellStart"/>
      <w:r w:rsidRPr="00C11A41">
        <w:rPr>
          <w:rFonts w:ascii="Times New Roman" w:eastAsia="Times New Roman" w:hAnsi="Times New Roman" w:cs="Times New Roman"/>
          <w:sz w:val="28"/>
          <w:szCs w:val="24"/>
          <w:lang w:val="x-none" w:eastAsia="x-none"/>
        </w:rPr>
        <w:t>кв.м</w:t>
      </w:r>
      <w:proofErr w:type="spellEnd"/>
      <w:r w:rsidRPr="00C11A41">
        <w:rPr>
          <w:rFonts w:ascii="Times New Roman" w:eastAsia="Times New Roman" w:hAnsi="Times New Roman" w:cs="Times New Roman"/>
          <w:sz w:val="28"/>
          <w:szCs w:val="24"/>
          <w:lang w:val="x-none" w:eastAsia="x-none"/>
        </w:rPr>
        <w:t>. – норматив средней рыночной стоимости одного квадратного метра жилья</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r w:rsidRPr="00C11A41">
        <w:rPr>
          <w:rFonts w:ascii="Times New Roman" w:eastAsia="Times New Roman" w:hAnsi="Times New Roman" w:cs="Times New Roman"/>
          <w:sz w:val="28"/>
          <w:szCs w:val="24"/>
          <w:lang w:val="x-none" w:eastAsia="x-none"/>
        </w:rPr>
        <w:t xml:space="preserve">СТ. </w:t>
      </w:r>
      <w:proofErr w:type="spellStart"/>
      <w:r w:rsidRPr="00C11A41">
        <w:rPr>
          <w:rFonts w:ascii="Times New Roman" w:eastAsia="Times New Roman" w:hAnsi="Times New Roman" w:cs="Times New Roman"/>
          <w:sz w:val="28"/>
          <w:szCs w:val="24"/>
          <w:lang w:val="x-none" w:eastAsia="x-none"/>
        </w:rPr>
        <w:t>квм</w:t>
      </w:r>
      <w:proofErr w:type="spellEnd"/>
      <w:r w:rsidRPr="00C11A41">
        <w:rPr>
          <w:rFonts w:ascii="Times New Roman" w:eastAsia="Times New Roman" w:hAnsi="Times New Roman" w:cs="Times New Roman"/>
          <w:sz w:val="28"/>
          <w:szCs w:val="24"/>
          <w:lang w:val="x-none" w:eastAsia="x-none"/>
        </w:rPr>
        <w:t xml:space="preserve"> = </w:t>
      </w:r>
      <w:proofErr w:type="spellStart"/>
      <w:r w:rsidRPr="00C11A41">
        <w:rPr>
          <w:rFonts w:ascii="Times New Roman" w:eastAsia="Times New Roman" w:hAnsi="Times New Roman" w:cs="Times New Roman"/>
          <w:sz w:val="28"/>
          <w:szCs w:val="24"/>
          <w:lang w:val="x-none" w:eastAsia="x-none"/>
        </w:rPr>
        <w:t>Ср.квм</w:t>
      </w:r>
      <w:proofErr w:type="spellEnd"/>
      <w:r w:rsidRPr="00C11A41">
        <w:rPr>
          <w:rFonts w:ascii="Times New Roman" w:eastAsia="Times New Roman" w:hAnsi="Times New Roman" w:cs="Times New Roman"/>
          <w:sz w:val="28"/>
          <w:szCs w:val="24"/>
          <w:lang w:val="x-none" w:eastAsia="x-none"/>
        </w:rPr>
        <w:t xml:space="preserve"> х </w:t>
      </w:r>
      <w:proofErr w:type="spellStart"/>
      <w:r w:rsidRPr="00C11A41">
        <w:rPr>
          <w:rFonts w:ascii="Times New Roman" w:eastAsia="Times New Roman" w:hAnsi="Times New Roman" w:cs="Times New Roman"/>
          <w:sz w:val="28"/>
          <w:szCs w:val="24"/>
          <w:lang w:val="x-none" w:eastAsia="x-none"/>
        </w:rPr>
        <w:t>К.дефл</w:t>
      </w:r>
      <w:proofErr w:type="spellEnd"/>
      <w:r w:rsidRPr="00C11A41">
        <w:rPr>
          <w:rFonts w:ascii="Times New Roman" w:eastAsia="Times New Roman" w:hAnsi="Times New Roman" w:cs="Times New Roman"/>
          <w:sz w:val="28"/>
          <w:szCs w:val="24"/>
          <w:lang w:val="x-none" w:eastAsia="x-none"/>
        </w:rPr>
        <w:t>.</w:t>
      </w:r>
    </w:p>
    <w:p w:rsidR="00E107B1" w:rsidRPr="00C11A41" w:rsidRDefault="00E107B1" w:rsidP="00E107B1">
      <w:pPr>
        <w:spacing w:after="0" w:line="240" w:lineRule="auto"/>
        <w:jc w:val="both"/>
        <w:rPr>
          <w:rFonts w:ascii="Times New Roman" w:eastAsia="Times New Roman" w:hAnsi="Times New Roman" w:cs="Times New Roman"/>
          <w:b/>
          <w:sz w:val="28"/>
          <w:szCs w:val="24"/>
          <w:lang w:eastAsia="x-none"/>
        </w:rPr>
      </w:pPr>
      <w:r w:rsidRPr="00C11A41">
        <w:rPr>
          <w:rFonts w:ascii="Times New Roman" w:eastAsia="Times New Roman" w:hAnsi="Times New Roman" w:cs="Times New Roman"/>
          <w:b/>
          <w:sz w:val="28"/>
          <w:szCs w:val="24"/>
          <w:lang w:val="x-none" w:eastAsia="x-none"/>
        </w:rPr>
        <w:t xml:space="preserve">К. </w:t>
      </w:r>
      <w:proofErr w:type="spellStart"/>
      <w:r w:rsidRPr="00C11A41">
        <w:rPr>
          <w:rFonts w:ascii="Times New Roman" w:eastAsia="Times New Roman" w:hAnsi="Times New Roman" w:cs="Times New Roman"/>
          <w:b/>
          <w:sz w:val="28"/>
          <w:szCs w:val="24"/>
          <w:lang w:val="x-none" w:eastAsia="x-none"/>
        </w:rPr>
        <w:t>дефл</w:t>
      </w:r>
      <w:proofErr w:type="spellEnd"/>
      <w:r w:rsidRPr="00C11A41">
        <w:rPr>
          <w:rFonts w:ascii="Times New Roman" w:eastAsia="Times New Roman" w:hAnsi="Times New Roman" w:cs="Times New Roman"/>
          <w:b/>
          <w:sz w:val="28"/>
          <w:szCs w:val="24"/>
          <w:lang w:val="x-none" w:eastAsia="x-none"/>
        </w:rPr>
        <w:t xml:space="preserve">. – на </w:t>
      </w:r>
      <w:r w:rsidR="00A51479">
        <w:rPr>
          <w:rFonts w:ascii="Times New Roman" w:eastAsia="Times New Roman" w:hAnsi="Times New Roman" w:cs="Times New Roman"/>
          <w:b/>
          <w:sz w:val="28"/>
          <w:szCs w:val="24"/>
          <w:lang w:eastAsia="x-none"/>
        </w:rPr>
        <w:t>3</w:t>
      </w:r>
      <w:r w:rsidRPr="00C11A41">
        <w:rPr>
          <w:rFonts w:ascii="Times New Roman" w:eastAsia="Times New Roman" w:hAnsi="Times New Roman" w:cs="Times New Roman"/>
          <w:b/>
          <w:sz w:val="28"/>
          <w:szCs w:val="24"/>
          <w:lang w:val="x-none" w:eastAsia="x-none"/>
        </w:rPr>
        <w:t xml:space="preserve"> квартал 202</w:t>
      </w:r>
      <w:r w:rsidR="00A51479">
        <w:rPr>
          <w:rFonts w:ascii="Times New Roman" w:eastAsia="Times New Roman" w:hAnsi="Times New Roman" w:cs="Times New Roman"/>
          <w:b/>
          <w:sz w:val="28"/>
          <w:szCs w:val="24"/>
          <w:lang w:eastAsia="x-none"/>
        </w:rPr>
        <w:t>4</w:t>
      </w:r>
      <w:r w:rsidRPr="00C11A41">
        <w:rPr>
          <w:rFonts w:ascii="Times New Roman" w:eastAsia="Times New Roman" w:hAnsi="Times New Roman" w:cs="Times New Roman"/>
          <w:b/>
          <w:sz w:val="28"/>
          <w:szCs w:val="24"/>
          <w:lang w:val="x-none" w:eastAsia="x-none"/>
        </w:rPr>
        <w:t xml:space="preserve"> года – </w:t>
      </w:r>
      <w:r w:rsidRPr="00C11A41">
        <w:rPr>
          <w:rFonts w:ascii="Times New Roman" w:eastAsia="Times New Roman" w:hAnsi="Times New Roman" w:cs="Times New Roman"/>
          <w:b/>
          <w:sz w:val="28"/>
          <w:szCs w:val="24"/>
          <w:lang w:eastAsia="x-none"/>
        </w:rPr>
        <w:t>1</w:t>
      </w:r>
      <w:r w:rsidR="00A51479">
        <w:rPr>
          <w:rFonts w:ascii="Times New Roman" w:eastAsia="Times New Roman" w:hAnsi="Times New Roman" w:cs="Times New Roman"/>
          <w:b/>
          <w:sz w:val="28"/>
          <w:szCs w:val="24"/>
          <w:lang w:eastAsia="x-none"/>
        </w:rPr>
        <w:t>,003</w:t>
      </w:r>
    </w:p>
    <w:p w:rsidR="00E107B1" w:rsidRPr="00C11A41" w:rsidRDefault="00E107B1" w:rsidP="00E107B1">
      <w:pPr>
        <w:spacing w:after="0" w:line="240" w:lineRule="auto"/>
        <w:jc w:val="both"/>
        <w:rPr>
          <w:rFonts w:ascii="Times New Roman" w:eastAsia="Times New Roman" w:hAnsi="Times New Roman" w:cs="Times New Roman"/>
          <w:sz w:val="28"/>
          <w:szCs w:val="24"/>
          <w:lang w:val="x-none" w:eastAsia="x-none"/>
        </w:rPr>
      </w:pPr>
    </w:p>
    <w:p w:rsidR="00E107B1" w:rsidRPr="00C11A41" w:rsidRDefault="00E107B1" w:rsidP="00E107B1">
      <w:pPr>
        <w:shd w:val="clear" w:color="auto" w:fill="FFFFFF"/>
        <w:spacing w:after="0" w:line="240" w:lineRule="auto"/>
        <w:ind w:hanging="360"/>
        <w:jc w:val="both"/>
        <w:rPr>
          <w:rFonts w:ascii="Times New Roman" w:eastAsia="Times New Roman" w:hAnsi="Times New Roman" w:cs="Times New Roman"/>
          <w:color w:val="000000" w:themeColor="text1"/>
          <w:sz w:val="28"/>
          <w:szCs w:val="24"/>
          <w:lang w:eastAsia="ru-RU"/>
        </w:rPr>
      </w:pPr>
      <w:r w:rsidRPr="00C11A41">
        <w:rPr>
          <w:rFonts w:ascii="Times New Roman" w:eastAsia="Times New Roman" w:hAnsi="Times New Roman" w:cs="Times New Roman"/>
          <w:color w:val="000000"/>
          <w:sz w:val="28"/>
          <w:szCs w:val="24"/>
          <w:lang w:eastAsia="ru-RU"/>
        </w:rPr>
        <w:t xml:space="preserve">      </w:t>
      </w:r>
      <w:proofErr w:type="spellStart"/>
      <w:r w:rsidRPr="00C11A41">
        <w:rPr>
          <w:rFonts w:ascii="Times New Roman" w:eastAsia="Times New Roman" w:hAnsi="Times New Roman" w:cs="Times New Roman"/>
          <w:color w:val="000000" w:themeColor="text1"/>
          <w:sz w:val="28"/>
          <w:szCs w:val="24"/>
          <w:lang w:eastAsia="ru-RU"/>
        </w:rPr>
        <w:t>Ср.кв.м</w:t>
      </w:r>
      <w:proofErr w:type="spellEnd"/>
      <w:r w:rsidRPr="00C11A41">
        <w:rPr>
          <w:rFonts w:ascii="Times New Roman" w:eastAsia="Times New Roman" w:hAnsi="Times New Roman" w:cs="Times New Roman"/>
          <w:color w:val="000000" w:themeColor="text1"/>
          <w:sz w:val="28"/>
          <w:szCs w:val="24"/>
          <w:lang w:eastAsia="ru-RU"/>
        </w:rPr>
        <w:t>. = (1</w:t>
      </w:r>
      <w:r w:rsidR="00A51479">
        <w:rPr>
          <w:rFonts w:ascii="Times New Roman" w:eastAsia="Times New Roman" w:hAnsi="Times New Roman" w:cs="Times New Roman"/>
          <w:color w:val="000000" w:themeColor="text1"/>
          <w:sz w:val="28"/>
          <w:szCs w:val="24"/>
          <w:lang w:eastAsia="ru-RU"/>
        </w:rPr>
        <w:t>8</w:t>
      </w:r>
      <w:r w:rsidRPr="00C11A41">
        <w:rPr>
          <w:rFonts w:ascii="Times New Roman" w:eastAsia="Times New Roman" w:hAnsi="Times New Roman" w:cs="Times New Roman"/>
          <w:color w:val="000000" w:themeColor="text1"/>
          <w:sz w:val="28"/>
          <w:szCs w:val="24"/>
          <w:lang w:eastAsia="ru-RU"/>
        </w:rPr>
        <w:t xml:space="preserve"> </w:t>
      </w:r>
      <w:proofErr w:type="gramStart"/>
      <w:r w:rsidRPr="00C11A41">
        <w:rPr>
          <w:rFonts w:ascii="Times New Roman" w:eastAsia="Times New Roman" w:hAnsi="Times New Roman" w:cs="Times New Roman"/>
          <w:color w:val="000000" w:themeColor="text1"/>
          <w:sz w:val="28"/>
          <w:szCs w:val="24"/>
          <w:lang w:eastAsia="ru-RU"/>
        </w:rPr>
        <w:t>000  х</w:t>
      </w:r>
      <w:proofErr w:type="gramEnd"/>
      <w:r w:rsidRPr="00C11A41">
        <w:rPr>
          <w:rFonts w:ascii="Times New Roman" w:eastAsia="Times New Roman" w:hAnsi="Times New Roman" w:cs="Times New Roman"/>
          <w:color w:val="000000" w:themeColor="text1"/>
          <w:sz w:val="28"/>
          <w:szCs w:val="24"/>
          <w:lang w:eastAsia="ru-RU"/>
        </w:rPr>
        <w:t xml:space="preserve"> 0,92 + 19 000 х 0,92 + </w:t>
      </w:r>
      <w:r w:rsidR="00A51479">
        <w:rPr>
          <w:rFonts w:ascii="Times New Roman" w:eastAsia="Times New Roman" w:hAnsi="Times New Roman" w:cs="Times New Roman"/>
          <w:color w:val="000000" w:themeColor="text1"/>
          <w:sz w:val="28"/>
          <w:szCs w:val="24"/>
          <w:lang w:eastAsia="ru-RU"/>
        </w:rPr>
        <w:t>128 819</w:t>
      </w:r>
      <w:r w:rsidRPr="00C11A41">
        <w:rPr>
          <w:rFonts w:ascii="Times New Roman" w:eastAsia="Times New Roman" w:hAnsi="Times New Roman" w:cs="Times New Roman"/>
          <w:color w:val="000000" w:themeColor="text1"/>
          <w:sz w:val="28"/>
          <w:szCs w:val="24"/>
          <w:lang w:eastAsia="ru-RU"/>
        </w:rPr>
        <w:t xml:space="preserve">):3 = </w:t>
      </w:r>
      <w:r w:rsidR="00A51479">
        <w:rPr>
          <w:rFonts w:ascii="Times New Roman" w:eastAsia="Times New Roman" w:hAnsi="Times New Roman" w:cs="Times New Roman"/>
          <w:color w:val="000000" w:themeColor="text1"/>
          <w:sz w:val="28"/>
          <w:szCs w:val="24"/>
          <w:lang w:eastAsia="ru-RU"/>
        </w:rPr>
        <w:t>54 286,33</w:t>
      </w:r>
      <w:r w:rsidRPr="00C11A41">
        <w:rPr>
          <w:rFonts w:ascii="Times New Roman" w:eastAsia="Times New Roman" w:hAnsi="Times New Roman" w:cs="Times New Roman"/>
          <w:color w:val="000000" w:themeColor="text1"/>
          <w:sz w:val="28"/>
          <w:szCs w:val="24"/>
          <w:lang w:eastAsia="ru-RU"/>
        </w:rPr>
        <w:t xml:space="preserve"> руб.    </w:t>
      </w:r>
    </w:p>
    <w:p w:rsidR="00E107B1" w:rsidRPr="00C11A41" w:rsidRDefault="00E107B1" w:rsidP="00E107B1">
      <w:pPr>
        <w:shd w:val="clear" w:color="auto" w:fill="FFFFFF"/>
        <w:spacing w:after="0" w:line="240" w:lineRule="auto"/>
        <w:ind w:hanging="360"/>
        <w:jc w:val="both"/>
        <w:rPr>
          <w:rFonts w:ascii="Times New Roman" w:eastAsia="Times New Roman" w:hAnsi="Times New Roman" w:cs="Times New Roman"/>
          <w:color w:val="000000" w:themeColor="text1"/>
          <w:sz w:val="28"/>
          <w:szCs w:val="24"/>
          <w:lang w:eastAsia="ru-RU"/>
        </w:rPr>
      </w:pPr>
      <w:r w:rsidRPr="00C11A41">
        <w:rPr>
          <w:rFonts w:ascii="Times New Roman" w:eastAsia="Times New Roman" w:hAnsi="Times New Roman" w:cs="Times New Roman"/>
          <w:color w:val="000000" w:themeColor="text1"/>
          <w:sz w:val="28"/>
          <w:szCs w:val="24"/>
          <w:lang w:eastAsia="ru-RU"/>
        </w:rPr>
        <w:t xml:space="preserve">      СТ. </w:t>
      </w:r>
      <w:proofErr w:type="spellStart"/>
      <w:r w:rsidRPr="00C11A41">
        <w:rPr>
          <w:rFonts w:ascii="Times New Roman" w:eastAsia="Times New Roman" w:hAnsi="Times New Roman" w:cs="Times New Roman"/>
          <w:color w:val="000000" w:themeColor="text1"/>
          <w:sz w:val="28"/>
          <w:szCs w:val="24"/>
          <w:lang w:eastAsia="ru-RU"/>
        </w:rPr>
        <w:t>кв.м</w:t>
      </w:r>
      <w:proofErr w:type="spellEnd"/>
      <w:r w:rsidRPr="00C11A41">
        <w:rPr>
          <w:rFonts w:ascii="Times New Roman" w:eastAsia="Times New Roman" w:hAnsi="Times New Roman" w:cs="Times New Roman"/>
          <w:color w:val="000000" w:themeColor="text1"/>
          <w:sz w:val="28"/>
          <w:szCs w:val="24"/>
          <w:lang w:eastAsia="ru-RU"/>
        </w:rPr>
        <w:t>. = </w:t>
      </w:r>
      <w:r w:rsidR="003070C3">
        <w:rPr>
          <w:rFonts w:ascii="Times New Roman" w:eastAsia="Times New Roman" w:hAnsi="Times New Roman" w:cs="Times New Roman"/>
          <w:color w:val="000000" w:themeColor="text1"/>
          <w:sz w:val="28"/>
          <w:szCs w:val="24"/>
          <w:lang w:eastAsia="ru-RU"/>
        </w:rPr>
        <w:t>54 286,33</w:t>
      </w:r>
      <w:r w:rsidRPr="00C11A41">
        <w:rPr>
          <w:rFonts w:ascii="Times New Roman" w:eastAsia="Times New Roman" w:hAnsi="Times New Roman" w:cs="Times New Roman"/>
          <w:color w:val="000000" w:themeColor="text1"/>
          <w:sz w:val="28"/>
          <w:szCs w:val="24"/>
          <w:lang w:eastAsia="ru-RU"/>
        </w:rPr>
        <w:t> х 1,0</w:t>
      </w:r>
      <w:r w:rsidR="00A51479">
        <w:rPr>
          <w:rFonts w:ascii="Times New Roman" w:eastAsia="Times New Roman" w:hAnsi="Times New Roman" w:cs="Times New Roman"/>
          <w:color w:val="000000" w:themeColor="text1"/>
          <w:sz w:val="28"/>
          <w:szCs w:val="24"/>
          <w:lang w:eastAsia="ru-RU"/>
        </w:rPr>
        <w:t>03</w:t>
      </w:r>
      <w:r w:rsidRPr="00C11A41">
        <w:rPr>
          <w:rFonts w:ascii="Times New Roman" w:eastAsia="Times New Roman" w:hAnsi="Times New Roman" w:cs="Times New Roman"/>
          <w:color w:val="000000" w:themeColor="text1"/>
          <w:sz w:val="28"/>
          <w:szCs w:val="24"/>
          <w:lang w:eastAsia="ru-RU"/>
        </w:rPr>
        <w:t>= </w:t>
      </w:r>
      <w:r w:rsidR="008A0E9C">
        <w:rPr>
          <w:rFonts w:ascii="Times New Roman" w:eastAsia="Times New Roman" w:hAnsi="Times New Roman" w:cs="Times New Roman"/>
          <w:color w:val="000000" w:themeColor="text1"/>
          <w:sz w:val="28"/>
          <w:szCs w:val="24"/>
          <w:shd w:val="clear" w:color="auto" w:fill="FFFFFF"/>
          <w:lang w:eastAsia="ru-RU"/>
        </w:rPr>
        <w:t>54 449,19</w:t>
      </w:r>
      <w:r w:rsidRPr="00C11A41">
        <w:rPr>
          <w:rFonts w:ascii="Times New Roman" w:eastAsia="Times New Roman" w:hAnsi="Times New Roman" w:cs="Times New Roman"/>
          <w:color w:val="000000" w:themeColor="text1"/>
          <w:sz w:val="28"/>
          <w:szCs w:val="24"/>
          <w:lang w:eastAsia="ru-RU"/>
        </w:rPr>
        <w:t> рублей.  </w:t>
      </w:r>
    </w:p>
    <w:p w:rsidR="00E107B1" w:rsidRPr="009E1CF6" w:rsidRDefault="00E107B1" w:rsidP="009E1CF6">
      <w:pPr>
        <w:spacing w:after="0" w:line="240" w:lineRule="auto"/>
        <w:jc w:val="both"/>
        <w:rPr>
          <w:rFonts w:ascii="Times New Roman" w:eastAsia="Times New Roman" w:hAnsi="Times New Roman" w:cs="Times New Roman"/>
          <w:color w:val="000000" w:themeColor="text1"/>
          <w:sz w:val="28"/>
          <w:szCs w:val="24"/>
          <w:lang w:val="x-none" w:eastAsia="x-none"/>
        </w:rPr>
      </w:pPr>
      <w:r w:rsidRPr="00C11A41">
        <w:rPr>
          <w:rFonts w:ascii="Times New Roman" w:eastAsia="Times New Roman" w:hAnsi="Times New Roman" w:cs="Times New Roman"/>
          <w:color w:val="000000" w:themeColor="text1"/>
          <w:sz w:val="28"/>
          <w:szCs w:val="24"/>
          <w:shd w:val="clear" w:color="auto" w:fill="FFFFFF"/>
          <w:lang w:val="x-none" w:eastAsia="x-none"/>
        </w:rPr>
        <w:lastRenderedPageBreak/>
        <w:t xml:space="preserve"> </w:t>
      </w:r>
      <w:r w:rsidRPr="00C11A41">
        <w:rPr>
          <w:rFonts w:ascii="Times New Roman" w:eastAsia="Times New Roman" w:hAnsi="Times New Roman" w:cs="Times New Roman"/>
          <w:szCs w:val="20"/>
          <w:lang w:eastAsia="ru-RU"/>
        </w:rPr>
        <w:br/>
      </w:r>
      <w:r w:rsidRPr="00C11A41">
        <w:rPr>
          <w:rFonts w:ascii="YS Text" w:eastAsia="Times New Roman" w:hAnsi="YS Text" w:cs="Times New Roman"/>
          <w:color w:val="000000"/>
          <w:sz w:val="21"/>
          <w:szCs w:val="19"/>
          <w:shd w:val="clear" w:color="auto" w:fill="FFFFFF"/>
          <w:lang w:eastAsia="ru-RU"/>
        </w:rPr>
        <w:t xml:space="preserve"> </w:t>
      </w:r>
    </w:p>
    <w:p w:rsidR="00E107B1" w:rsidRPr="00C11A41" w:rsidRDefault="00E107B1" w:rsidP="00E107B1">
      <w:pPr>
        <w:spacing w:after="0" w:line="240" w:lineRule="auto"/>
        <w:rPr>
          <w:rFonts w:ascii="Times New Roman" w:eastAsia="Times New Roman" w:hAnsi="Times New Roman" w:cs="Times New Roman"/>
          <w:szCs w:val="20"/>
          <w:lang w:eastAsia="ru-RU"/>
        </w:rPr>
      </w:pPr>
      <w:r w:rsidRPr="00C11A41">
        <w:rPr>
          <w:rFonts w:ascii="Times New Roman" w:eastAsia="Times New Roman" w:hAnsi="Times New Roman" w:cs="Times New Roman"/>
          <w:szCs w:val="20"/>
          <w:lang w:eastAsia="ru-RU"/>
        </w:rPr>
        <w:t xml:space="preserve"> </w:t>
      </w:r>
    </w:p>
    <w:p w:rsidR="00E107B1" w:rsidRPr="00C11A41" w:rsidRDefault="00E107B1" w:rsidP="00E107B1">
      <w:pPr>
        <w:spacing w:after="0" w:line="240" w:lineRule="auto"/>
        <w:rPr>
          <w:rFonts w:ascii="Times New Roman" w:eastAsia="Times New Roman" w:hAnsi="Times New Roman" w:cs="Times New Roman"/>
          <w:szCs w:val="20"/>
          <w:lang w:eastAsia="ru-RU"/>
        </w:rPr>
      </w:pPr>
    </w:p>
    <w:p w:rsidR="00E107B1" w:rsidRPr="00C11A41" w:rsidRDefault="00E107B1" w:rsidP="00E107B1">
      <w:pPr>
        <w:spacing w:after="0" w:line="240" w:lineRule="auto"/>
        <w:ind w:firstLine="720"/>
        <w:jc w:val="center"/>
        <w:rPr>
          <w:rFonts w:ascii="Times New Roman" w:eastAsia="Times New Roman" w:hAnsi="Times New Roman" w:cs="Times New Roman"/>
          <w:sz w:val="28"/>
          <w:szCs w:val="24"/>
          <w:lang w:eastAsia="x-none"/>
        </w:rPr>
      </w:pPr>
    </w:p>
    <w:p w:rsidR="00E107B1" w:rsidRPr="00C11A41" w:rsidRDefault="00E107B1" w:rsidP="00E107B1">
      <w:pPr>
        <w:spacing w:after="0" w:line="240" w:lineRule="auto"/>
        <w:jc w:val="both"/>
        <w:rPr>
          <w:rFonts w:ascii="Times New Roman" w:eastAsia="Times New Roman" w:hAnsi="Times New Roman" w:cs="Times New Roman"/>
          <w:sz w:val="32"/>
          <w:szCs w:val="28"/>
          <w:lang w:eastAsia="ru-RU"/>
        </w:rPr>
      </w:pPr>
    </w:p>
    <w:p w:rsidR="00E107B1" w:rsidRPr="00C11A41" w:rsidRDefault="00E107B1" w:rsidP="00E107B1">
      <w:pPr>
        <w:spacing w:after="0" w:line="240" w:lineRule="auto"/>
        <w:ind w:left="20" w:right="-2" w:firstLine="689"/>
        <w:contextualSpacing/>
        <w:jc w:val="both"/>
        <w:rPr>
          <w:rFonts w:ascii="Times New Roman" w:eastAsia="Times New Roman" w:hAnsi="Times New Roman" w:cs="Times New Roman"/>
          <w:sz w:val="32"/>
          <w:szCs w:val="28"/>
        </w:rPr>
      </w:pPr>
    </w:p>
    <w:p w:rsidR="00BD2114" w:rsidRPr="00C11A41" w:rsidRDefault="00BD2114">
      <w:pPr>
        <w:rPr>
          <w:sz w:val="24"/>
        </w:rPr>
      </w:pPr>
    </w:p>
    <w:sectPr w:rsidR="00BD2114" w:rsidRPr="00C11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0EFF" w:usb1="5200F5FF" w:usb2="0A242021" w:usb3="00000000" w:csb0="000001B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B1"/>
    <w:rsid w:val="002F7190"/>
    <w:rsid w:val="003070C3"/>
    <w:rsid w:val="005E05DB"/>
    <w:rsid w:val="008A0E9C"/>
    <w:rsid w:val="009A50F9"/>
    <w:rsid w:val="009E1CF6"/>
    <w:rsid w:val="00A51479"/>
    <w:rsid w:val="00BD2114"/>
    <w:rsid w:val="00C11A41"/>
    <w:rsid w:val="00E1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31D12-2585-44E3-B3D9-28FDBAE4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7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E107B1"/>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E107B1"/>
    <w:pPr>
      <w:shd w:val="clear" w:color="auto" w:fill="FFFFFF"/>
      <w:spacing w:after="60" w:line="182" w:lineRule="exact"/>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8</cp:revision>
  <dcterms:created xsi:type="dcterms:W3CDTF">2024-07-19T05:52:00Z</dcterms:created>
  <dcterms:modified xsi:type="dcterms:W3CDTF">2024-07-19T06:05:00Z</dcterms:modified>
</cp:coreProperties>
</file>