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F3E" w:rsidRPr="00293F3E" w:rsidRDefault="00293F3E" w:rsidP="00293F3E">
      <w:pPr>
        <w:spacing w:after="0" w:line="240" w:lineRule="auto"/>
        <w:ind w:right="-52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3F3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ЛЕНИНГРАДСКАЯ  ОБЛАСТЬ</w:t>
      </w:r>
    </w:p>
    <w:p w:rsidR="00293F3E" w:rsidRPr="00293F3E" w:rsidRDefault="00293F3E" w:rsidP="00293F3E">
      <w:pPr>
        <w:spacing w:after="0" w:line="240" w:lineRule="auto"/>
        <w:ind w:right="-52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3F3E" w:rsidRPr="00293F3E" w:rsidRDefault="00293F3E" w:rsidP="00293F3E">
      <w:pPr>
        <w:keepNext/>
        <w:spacing w:after="0" w:line="240" w:lineRule="auto"/>
        <w:ind w:right="-529"/>
        <w:jc w:val="center"/>
        <w:outlineLvl w:val="0"/>
        <w:rPr>
          <w:rFonts w:ascii="Times New Roman" w:eastAsia="Arial Unicode MS" w:hAnsi="Times New Roman" w:cs="Times New Roman"/>
          <w:b/>
          <w:bCs/>
          <w:sz w:val="36"/>
          <w:szCs w:val="24"/>
          <w:lang w:eastAsia="ru-RU"/>
        </w:rPr>
      </w:pPr>
      <w:r w:rsidRPr="00293F3E">
        <w:rPr>
          <w:rFonts w:ascii="Times New Roman" w:eastAsia="Arial Unicode MS" w:hAnsi="Times New Roman" w:cs="Times New Roman"/>
          <w:b/>
          <w:bCs/>
          <w:sz w:val="36"/>
          <w:szCs w:val="24"/>
          <w:lang w:eastAsia="ru-RU"/>
        </w:rPr>
        <w:t xml:space="preserve">А Д М И Н И С Т </w:t>
      </w:r>
      <w:proofErr w:type="gramStart"/>
      <w:r w:rsidRPr="00293F3E">
        <w:rPr>
          <w:rFonts w:ascii="Times New Roman" w:eastAsia="Arial Unicode MS" w:hAnsi="Times New Roman" w:cs="Times New Roman"/>
          <w:b/>
          <w:bCs/>
          <w:sz w:val="36"/>
          <w:szCs w:val="24"/>
          <w:lang w:eastAsia="ru-RU"/>
        </w:rPr>
        <w:t>Р</w:t>
      </w:r>
      <w:proofErr w:type="gramEnd"/>
      <w:r w:rsidRPr="00293F3E">
        <w:rPr>
          <w:rFonts w:ascii="Times New Roman" w:eastAsia="Arial Unicode MS" w:hAnsi="Times New Roman" w:cs="Times New Roman"/>
          <w:b/>
          <w:bCs/>
          <w:sz w:val="36"/>
          <w:szCs w:val="24"/>
          <w:lang w:eastAsia="ru-RU"/>
        </w:rPr>
        <w:t xml:space="preserve"> А Ц И Я</w:t>
      </w:r>
    </w:p>
    <w:p w:rsidR="00293F3E" w:rsidRPr="00293F3E" w:rsidRDefault="00293F3E" w:rsidP="00293F3E">
      <w:pPr>
        <w:keepNext/>
        <w:spacing w:after="0" w:line="240" w:lineRule="auto"/>
        <w:ind w:right="-529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</w:pPr>
      <w:r w:rsidRPr="00293F3E"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  <w:t>ВОЛОШОВСКОГО СЕЛЬСКОГО ПОСЕЛЕНИЯ</w:t>
      </w:r>
    </w:p>
    <w:p w:rsidR="00293F3E" w:rsidRPr="00293F3E" w:rsidRDefault="00293F3E" w:rsidP="00293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3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ЛУЖСКОГО МУНИЦИПАЛЬНОГО РАЙОНА</w:t>
      </w:r>
    </w:p>
    <w:p w:rsidR="00293F3E" w:rsidRPr="00293F3E" w:rsidRDefault="00293F3E" w:rsidP="00293F3E">
      <w:pPr>
        <w:tabs>
          <w:tab w:val="left" w:pos="62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93F3E" w:rsidRPr="00293F3E" w:rsidRDefault="00293F3E" w:rsidP="00293F3E">
      <w:pPr>
        <w:keepNext/>
        <w:spacing w:after="0" w:line="240" w:lineRule="auto"/>
        <w:ind w:right="-529"/>
        <w:jc w:val="center"/>
        <w:outlineLvl w:val="0"/>
        <w:rPr>
          <w:rFonts w:ascii="Times New Roman" w:eastAsia="Arial Unicode MS" w:hAnsi="Times New Roman" w:cs="Times New Roman"/>
          <w:b/>
          <w:bCs/>
          <w:sz w:val="36"/>
          <w:szCs w:val="24"/>
          <w:lang w:eastAsia="ru-RU"/>
        </w:rPr>
      </w:pPr>
      <w:proofErr w:type="gramStart"/>
      <w:r w:rsidRPr="00293F3E">
        <w:rPr>
          <w:rFonts w:ascii="Times New Roman" w:eastAsia="Arial Unicode MS" w:hAnsi="Times New Roman" w:cs="Times New Roman"/>
          <w:b/>
          <w:bCs/>
          <w:sz w:val="36"/>
          <w:szCs w:val="24"/>
          <w:lang w:eastAsia="ru-RU"/>
        </w:rPr>
        <w:t>П</w:t>
      </w:r>
      <w:proofErr w:type="gramEnd"/>
      <w:r w:rsidRPr="00293F3E">
        <w:rPr>
          <w:rFonts w:ascii="Times New Roman" w:eastAsia="Arial Unicode MS" w:hAnsi="Times New Roman" w:cs="Times New Roman"/>
          <w:b/>
          <w:bCs/>
          <w:sz w:val="36"/>
          <w:szCs w:val="24"/>
          <w:lang w:eastAsia="ru-RU"/>
        </w:rPr>
        <w:t xml:space="preserve"> О С Т А Н О В Л Е Н И Е</w:t>
      </w:r>
    </w:p>
    <w:p w:rsidR="00293F3E" w:rsidRPr="00293F3E" w:rsidRDefault="00293F3E" w:rsidP="00293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F3E" w:rsidRPr="00293F3E" w:rsidRDefault="00293F3E" w:rsidP="00293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F3E" w:rsidRPr="00293F3E" w:rsidRDefault="00293F3E" w:rsidP="00293F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93F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От 29 марта 2021 года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31</w:t>
      </w:r>
    </w:p>
    <w:p w:rsidR="006D3AE2" w:rsidRPr="004710D7" w:rsidRDefault="006D3AE2" w:rsidP="004710D7">
      <w:pPr>
        <w:spacing w:after="75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4710D7" w:rsidRPr="004710D7" w:rsidRDefault="004710D7" w:rsidP="004710D7">
      <w:pPr>
        <w:spacing w:after="75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51"/>
        <w:tblOverlap w:val="never"/>
        <w:tblW w:w="64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2"/>
      </w:tblGrid>
      <w:tr w:rsidR="004710D7" w:rsidRPr="004710D7" w:rsidTr="004710D7">
        <w:tc>
          <w:tcPr>
            <w:tcW w:w="0" w:type="auto"/>
            <w:shd w:val="clear" w:color="auto" w:fill="auto"/>
            <w:vAlign w:val="center"/>
            <w:hideMark/>
          </w:tcPr>
          <w:p w:rsidR="003250A5" w:rsidRDefault="004710D7" w:rsidP="00471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 в Порядок размещения сведений </w:t>
            </w:r>
          </w:p>
          <w:p w:rsidR="003250A5" w:rsidRDefault="004710D7" w:rsidP="00471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доходах, расходах, об имуществе и обязательствах имущественного характера муниципальных служащих администрации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Волошовского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</w:t>
            </w:r>
            <w:r w:rsidRPr="0047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 и </w:t>
            </w:r>
          </w:p>
          <w:p w:rsidR="003250A5" w:rsidRDefault="004710D7" w:rsidP="00471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их семей на официальном сайте </w:t>
            </w:r>
            <w:r w:rsidRPr="0047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Волошовского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</w:t>
            </w:r>
            <w:r w:rsidRPr="0047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 и представления </w:t>
            </w:r>
          </w:p>
          <w:p w:rsidR="003250A5" w:rsidRDefault="004710D7" w:rsidP="00471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этих сведений общероссийским средствам массово</w:t>
            </w:r>
            <w:r w:rsidR="00325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информации для опубликования, </w:t>
            </w:r>
            <w:proofErr w:type="gramStart"/>
            <w:r w:rsidRPr="0047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</w:t>
            </w:r>
            <w:proofErr w:type="gramEnd"/>
            <w:r w:rsidRPr="0047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10D7" w:rsidRPr="004710D7" w:rsidRDefault="004710D7" w:rsidP="0029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 администрации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Волошовского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r w:rsidRPr="0047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 от </w:t>
            </w:r>
            <w:r w:rsidR="0029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  <w:r w:rsidRPr="0047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29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47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 </w:t>
            </w:r>
            <w:r w:rsidR="0029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76/1</w:t>
            </w:r>
          </w:p>
        </w:tc>
      </w:tr>
    </w:tbl>
    <w:p w:rsidR="004710D7" w:rsidRDefault="004710D7" w:rsidP="004710D7">
      <w:pPr>
        <w:spacing w:after="75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710D7" w:rsidRPr="004710D7" w:rsidRDefault="004710D7" w:rsidP="004710D7">
      <w:pPr>
        <w:spacing w:after="75" w:line="240" w:lineRule="auto"/>
        <w:ind w:left="709"/>
        <w:jc w:val="both"/>
        <w:rPr>
          <w:rFonts w:ascii="Helvetica" w:eastAsia="Times New Roman" w:hAnsi="Helvetica" w:cs="Helvetica"/>
          <w:color w:val="333333"/>
          <w:sz w:val="11"/>
          <w:szCs w:val="1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"/>
        <w:gridCol w:w="192"/>
        <w:gridCol w:w="2442"/>
      </w:tblGrid>
      <w:tr w:rsidR="004710D7" w:rsidRPr="004710D7" w:rsidTr="004710D7">
        <w:tc>
          <w:tcPr>
            <w:tcW w:w="39" w:type="dxa"/>
            <w:shd w:val="clear" w:color="auto" w:fill="auto"/>
            <w:vAlign w:val="center"/>
            <w:hideMark/>
          </w:tcPr>
          <w:p w:rsidR="004710D7" w:rsidRPr="004710D7" w:rsidRDefault="004710D7" w:rsidP="004710D7">
            <w:pPr>
              <w:spacing w:after="0" w:line="0" w:lineRule="atLeast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ru-RU"/>
              </w:rPr>
            </w:pPr>
            <w:r w:rsidRPr="004710D7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4710D7" w:rsidRPr="004710D7" w:rsidRDefault="004710D7" w:rsidP="004710D7">
            <w:pPr>
              <w:spacing w:after="0" w:line="0" w:lineRule="atLeast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ru-RU"/>
              </w:rPr>
            </w:pPr>
            <w:r w:rsidRPr="004710D7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7257" w:type="dxa"/>
            <w:shd w:val="clear" w:color="auto" w:fill="auto"/>
            <w:vAlign w:val="center"/>
            <w:hideMark/>
          </w:tcPr>
          <w:p w:rsidR="004710D7" w:rsidRPr="004710D7" w:rsidRDefault="004710D7" w:rsidP="004710D7">
            <w:pPr>
              <w:spacing w:after="0" w:line="0" w:lineRule="atLeast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ru-RU"/>
              </w:rPr>
            </w:pPr>
            <w:r w:rsidRPr="004710D7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ru-RU"/>
              </w:rPr>
              <w:t> </w:t>
            </w:r>
          </w:p>
        </w:tc>
      </w:tr>
      <w:tr w:rsidR="004710D7" w:rsidRPr="004710D7" w:rsidTr="004710D7">
        <w:trPr>
          <w:trHeight w:val="285"/>
        </w:trPr>
        <w:tc>
          <w:tcPr>
            <w:tcW w:w="0" w:type="auto"/>
            <w:shd w:val="clear" w:color="auto" w:fill="auto"/>
            <w:vAlign w:val="center"/>
            <w:hideMark/>
          </w:tcPr>
          <w:p w:rsidR="004710D7" w:rsidRPr="004710D7" w:rsidRDefault="004710D7" w:rsidP="004710D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ru-RU"/>
              </w:rPr>
            </w:pPr>
            <w:r w:rsidRPr="004710D7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10D7" w:rsidRPr="004710D7" w:rsidRDefault="004710D7" w:rsidP="00471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10D7" w:rsidRPr="004710D7" w:rsidRDefault="004710D7" w:rsidP="00471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10D7" w:rsidRPr="004710D7" w:rsidTr="004710D7">
        <w:trPr>
          <w:trHeight w:val="795"/>
        </w:trPr>
        <w:tc>
          <w:tcPr>
            <w:tcW w:w="0" w:type="auto"/>
            <w:shd w:val="clear" w:color="auto" w:fill="auto"/>
            <w:vAlign w:val="center"/>
            <w:hideMark/>
          </w:tcPr>
          <w:p w:rsidR="004710D7" w:rsidRPr="004710D7" w:rsidRDefault="004710D7" w:rsidP="004710D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ru-RU"/>
              </w:rPr>
            </w:pPr>
            <w:r w:rsidRPr="004710D7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10D7" w:rsidRPr="004710D7" w:rsidRDefault="004710D7" w:rsidP="004710D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ru-RU"/>
              </w:rPr>
            </w:pPr>
          </w:p>
        </w:tc>
        <w:tc>
          <w:tcPr>
            <w:tcW w:w="7257" w:type="dxa"/>
            <w:vMerge w:val="restart"/>
            <w:shd w:val="clear" w:color="auto" w:fill="FFFFFF"/>
            <w:hideMark/>
          </w:tcPr>
          <w:p w:rsidR="004710D7" w:rsidRPr="004710D7" w:rsidRDefault="004710D7" w:rsidP="004710D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ru-RU"/>
              </w:rPr>
            </w:pPr>
            <w:r w:rsidRPr="004710D7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ru-RU"/>
              </w:rPr>
              <w:t> </w:t>
            </w:r>
          </w:p>
        </w:tc>
      </w:tr>
      <w:tr w:rsidR="004710D7" w:rsidRPr="004710D7" w:rsidTr="004710D7">
        <w:trPr>
          <w:trHeight w:val="1950"/>
        </w:trPr>
        <w:tc>
          <w:tcPr>
            <w:tcW w:w="0" w:type="auto"/>
            <w:shd w:val="clear" w:color="auto" w:fill="auto"/>
            <w:vAlign w:val="center"/>
            <w:hideMark/>
          </w:tcPr>
          <w:p w:rsidR="004710D7" w:rsidRPr="004710D7" w:rsidRDefault="004710D7" w:rsidP="004710D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ru-RU"/>
              </w:rPr>
            </w:pPr>
            <w:r w:rsidRPr="004710D7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10D7" w:rsidRPr="004710D7" w:rsidRDefault="004710D7" w:rsidP="00471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4710D7" w:rsidRPr="004710D7" w:rsidRDefault="004710D7" w:rsidP="004710D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ru-RU"/>
              </w:rPr>
            </w:pPr>
          </w:p>
        </w:tc>
      </w:tr>
    </w:tbl>
    <w:p w:rsidR="004710D7" w:rsidRPr="004710D7" w:rsidRDefault="006D3AE2" w:rsidP="006D3AE2">
      <w:pPr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1"/>
          <w:szCs w:val="1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</w:t>
      </w:r>
      <w:proofErr w:type="gramStart"/>
      <w:r w:rsidR="004710D7" w:rsidRPr="004710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Указом Президента Российской Федерации от 08.07.2013 № 613 «Вопросы противодействия коррупции», Федеральным законом от 25.12.2008 № 273-ФЗ «О противодействии коррупции», приказом Министерства труда и социальной защиты Российской Федерации от 07.10.2013 № 530н «О требованиях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Федерации, Пенсионного фонда Российской Федерации, Фонда социального страхования Российской</w:t>
      </w:r>
      <w:proofErr w:type="gramEnd"/>
      <w:r w:rsidR="004710D7" w:rsidRPr="004710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="004710D7" w:rsidRPr="004710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законов, и требованиях к должностям, замещение которых влечет за собой размещение сведений о доходах, расходах, об имуществе и обязательствах имущественного характера»,</w:t>
      </w:r>
      <w:r w:rsidR="004710D7" w:rsidRPr="004710D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Федеральным законом от 31 июля 2020 года № 259-ФЗ «О цифровых финансовых активах, цифровой валюте и о внесении изменений в отдельные законодательные акты Российской Федерации</w:t>
      </w:r>
      <w:proofErr w:type="gramEnd"/>
      <w:r w:rsidR="004710D7" w:rsidRPr="004710D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», </w:t>
      </w:r>
      <w:r w:rsidR="004710D7" w:rsidRPr="004710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Указом Президента Российской Федерации от 10 декабря 2020 года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 администрация </w:t>
      </w:r>
      <w:r w:rsidR="00293F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Волошовского</w:t>
      </w:r>
      <w:r w:rsidR="004710D7" w:rsidRPr="004710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поселении </w:t>
      </w:r>
      <w:proofErr w:type="gramStart"/>
      <w:r w:rsidR="004710D7" w:rsidRPr="004710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="004710D7" w:rsidRPr="004710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с т а н о в л я е т:</w:t>
      </w:r>
    </w:p>
    <w:p w:rsidR="004710D7" w:rsidRPr="004710D7" w:rsidRDefault="004710D7" w:rsidP="006D3AE2">
      <w:pPr>
        <w:numPr>
          <w:ilvl w:val="0"/>
          <w:numId w:val="1"/>
        </w:numPr>
        <w:spacing w:before="100" w:beforeAutospacing="1" w:after="100" w:afterAutospacing="1" w:line="150" w:lineRule="atLeast"/>
        <w:ind w:left="2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0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Внести в Порядок размещения сведений о доходах, расходах, об имуществе и обязательствах имущественного характера муниципальных служащих администрации </w:t>
      </w:r>
      <w:r w:rsidR="00293F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Волошовского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</w:t>
      </w:r>
      <w:r w:rsidRPr="004710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поселения и членов их семей на 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фициальном сайте администрации </w:t>
      </w:r>
      <w:r w:rsidR="00293F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Волошовского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</w:t>
      </w:r>
      <w:r w:rsidRPr="004710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поселения и представления этих сведений общероссийским средствам массовой информации для опубликования, утвержденный </w:t>
      </w:r>
      <w:r w:rsidRPr="004710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постановлением администрации </w:t>
      </w:r>
      <w:r w:rsidR="00293F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Волошовского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</w:t>
      </w:r>
      <w:r w:rsidRPr="004710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поселения от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93F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28.06.2019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</w:t>
      </w:r>
      <w:r w:rsidRPr="004710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№ </w:t>
      </w:r>
      <w:r w:rsidR="00293F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76/1</w:t>
      </w:r>
      <w:r w:rsidRPr="004710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(дале</w:t>
      </w:r>
      <w:proofErr w:type="gramStart"/>
      <w:r w:rsidRPr="004710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е-</w:t>
      </w:r>
      <w:proofErr w:type="gramEnd"/>
      <w:r w:rsidRPr="004710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Постановление) следующие изменения:</w:t>
      </w:r>
    </w:p>
    <w:p w:rsidR="004710D7" w:rsidRPr="004710D7" w:rsidRDefault="004710D7" w:rsidP="006D3AE2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0D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1.1.Подпункт «г» пункта 2 </w:t>
      </w:r>
      <w:r w:rsidRPr="004710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Порядка размещения сведений о доходах, расходах, об имуществе и обязательствах имущественного характера муниципальных служащих администрации </w:t>
      </w:r>
      <w:r w:rsidR="00293F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Волошовского</w:t>
      </w:r>
      <w:r w:rsidR="003250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</w:t>
      </w:r>
      <w:r w:rsidRPr="004710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поселения и членов их семей на официальном сайте администрации </w:t>
      </w:r>
      <w:r w:rsidR="00293F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Волошовского</w:t>
      </w:r>
      <w:r w:rsidR="003250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</w:t>
      </w:r>
      <w:r w:rsidRPr="004710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поселения и представления этих сведений общероссийским средствам массовой информации для опубликования</w:t>
      </w:r>
      <w:r w:rsidRPr="004710D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, изложить в следующей редакции:</w:t>
      </w:r>
    </w:p>
    <w:p w:rsidR="004710D7" w:rsidRPr="004710D7" w:rsidRDefault="004710D7" w:rsidP="006D3AE2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710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</w:t>
      </w:r>
      <w:r w:rsidR="003250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710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</w:t>
      </w:r>
      <w:proofErr w:type="gramEnd"/>
      <w:r w:rsidRPr="004710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отчетному периоду».</w:t>
      </w:r>
    </w:p>
    <w:p w:rsidR="004710D7" w:rsidRPr="004710D7" w:rsidRDefault="004710D7" w:rsidP="006D3AE2">
      <w:pPr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0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1.2.</w:t>
      </w:r>
      <w:r w:rsidR="003250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710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Дополнить Порядок размещения сведений о доходах, расходах, об имуществе и обязательствах имущественного характера муниципальных служащих администрации </w:t>
      </w:r>
      <w:r w:rsidR="00293F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Волошовского</w:t>
      </w:r>
      <w:r w:rsidR="003250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</w:t>
      </w:r>
      <w:r w:rsidRPr="004710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поселения и членов их семей на официальном сайте администрации </w:t>
      </w:r>
      <w:r w:rsidR="00293F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Волошовского</w:t>
      </w:r>
      <w:r w:rsidR="003250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</w:t>
      </w:r>
      <w:r w:rsidRPr="004710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поселения и представления этих сведений общероссийским средствам массовой информации для опубликования (приложение к Постановлению; далее – Порядок)     подпунктом 4.1. следующего содержания:</w:t>
      </w:r>
    </w:p>
    <w:p w:rsidR="004710D7" w:rsidRPr="004710D7" w:rsidRDefault="004710D7" w:rsidP="006D3AE2">
      <w:pPr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0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«4.1. </w:t>
      </w:r>
      <w:proofErr w:type="gramStart"/>
      <w:r w:rsidRPr="004710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 служащих, а также сведения о доходах, расходах, об имуществе и обязательствах имущественного характера их супруг (супругов) и несовершеннолетних детей размещаются на официальном сайте в соответствии с требованиями к размещению и наполнению подразделов, посвященных вопросам противодействия коррупции, указанных в нормативных правовых актах».</w:t>
      </w:r>
      <w:proofErr w:type="gramEnd"/>
    </w:p>
    <w:p w:rsidR="004710D7" w:rsidRPr="004710D7" w:rsidRDefault="004710D7" w:rsidP="006D3A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0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 2.Постановление подлежит официальному опубликованию.</w:t>
      </w:r>
    </w:p>
    <w:p w:rsidR="004710D7" w:rsidRPr="004710D7" w:rsidRDefault="004710D7" w:rsidP="006D3A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0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</w:p>
    <w:p w:rsidR="004710D7" w:rsidRPr="004710D7" w:rsidRDefault="004710D7" w:rsidP="006D3A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0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  3.Настоящее постановление вступает в силу со дня официального опубликования</w:t>
      </w:r>
    </w:p>
    <w:p w:rsidR="004710D7" w:rsidRPr="004710D7" w:rsidRDefault="004710D7" w:rsidP="006D3A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0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</w:t>
      </w:r>
    </w:p>
    <w:p w:rsidR="004710D7" w:rsidRPr="004710D7" w:rsidRDefault="004710D7" w:rsidP="006D3A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0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 4.</w:t>
      </w:r>
      <w:proofErr w:type="gramStart"/>
      <w:r w:rsidRPr="004710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4710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3250A5" w:rsidRDefault="003250A5" w:rsidP="004710D7">
      <w:pPr>
        <w:spacing w:after="0" w:line="240" w:lineRule="auto"/>
        <w:ind w:right="260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3250A5" w:rsidRDefault="003250A5" w:rsidP="004710D7">
      <w:pPr>
        <w:spacing w:after="0" w:line="240" w:lineRule="auto"/>
        <w:ind w:right="260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4710D7" w:rsidRPr="004710D7" w:rsidRDefault="004710D7" w:rsidP="004710D7">
      <w:p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0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Глава администрации</w:t>
      </w:r>
    </w:p>
    <w:p w:rsidR="004710D7" w:rsidRPr="004710D7" w:rsidRDefault="00293F3E" w:rsidP="004710D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Волошовского</w:t>
      </w:r>
      <w:r w:rsidR="003250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</w:t>
      </w:r>
      <w:r w:rsidR="004710D7" w:rsidRPr="004710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поселения                                            </w:t>
      </w:r>
      <w:r w:rsidR="00271F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</w:t>
      </w:r>
      <w:bookmarkStart w:id="0" w:name="_GoBack"/>
      <w:bookmarkEnd w:id="0"/>
      <w:r w:rsidR="004710D7" w:rsidRPr="004710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 </w:t>
      </w:r>
      <w:r w:rsidR="00271F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Н.В. Дюба </w:t>
      </w:r>
    </w:p>
    <w:p w:rsidR="003250A5" w:rsidRPr="003250A5" w:rsidRDefault="003250A5" w:rsidP="004710D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250A5" w:rsidRDefault="003250A5" w:rsidP="004710D7">
      <w:pPr>
        <w:spacing w:after="0" w:line="240" w:lineRule="auto"/>
        <w:ind w:right="-2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</w:p>
    <w:p w:rsidR="003250A5" w:rsidRDefault="003250A5" w:rsidP="004710D7">
      <w:pPr>
        <w:spacing w:after="0" w:line="240" w:lineRule="auto"/>
        <w:ind w:right="-2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</w:p>
    <w:p w:rsidR="003250A5" w:rsidRDefault="003250A5" w:rsidP="004710D7">
      <w:pPr>
        <w:spacing w:after="0" w:line="240" w:lineRule="auto"/>
        <w:ind w:right="-2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</w:p>
    <w:p w:rsidR="006D3AE2" w:rsidRDefault="006D3AE2" w:rsidP="003250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D3AE2" w:rsidRDefault="006D3AE2" w:rsidP="003250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D3AE2" w:rsidRDefault="006D3AE2" w:rsidP="003250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D3AE2" w:rsidRDefault="006D3AE2" w:rsidP="003250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D3AE2" w:rsidRDefault="006D3AE2" w:rsidP="003250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D3AE2" w:rsidRDefault="006D3AE2" w:rsidP="003250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D3AE2" w:rsidRDefault="006D3AE2" w:rsidP="003250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B121D" w:rsidRPr="003250A5" w:rsidRDefault="000B121D" w:rsidP="003250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0B121D" w:rsidRPr="003250A5" w:rsidSect="000B1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30584"/>
    <w:multiLevelType w:val="multilevel"/>
    <w:tmpl w:val="44D28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10D7"/>
    <w:rsid w:val="000B121D"/>
    <w:rsid w:val="00160436"/>
    <w:rsid w:val="00271F58"/>
    <w:rsid w:val="00293F3E"/>
    <w:rsid w:val="003250A5"/>
    <w:rsid w:val="004710D7"/>
    <w:rsid w:val="006D3AE2"/>
    <w:rsid w:val="00F1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1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0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7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днс</cp:lastModifiedBy>
  <cp:revision>3</cp:revision>
  <cp:lastPrinted>2021-03-23T12:48:00Z</cp:lastPrinted>
  <dcterms:created xsi:type="dcterms:W3CDTF">2021-03-23T11:28:00Z</dcterms:created>
  <dcterms:modified xsi:type="dcterms:W3CDTF">2021-03-31T08:19:00Z</dcterms:modified>
</cp:coreProperties>
</file>