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BB" w:rsidRPr="0020240A" w:rsidRDefault="003467BB" w:rsidP="003467BB">
      <w:pPr>
        <w:pStyle w:val="ConsPlusTitle"/>
        <w:jc w:val="center"/>
        <w:rPr>
          <w:rFonts w:eastAsia="Calibri"/>
          <w:sz w:val="28"/>
          <w:szCs w:val="28"/>
          <w:lang w:eastAsia="en-US"/>
        </w:rPr>
      </w:pPr>
      <w:r w:rsidRPr="0020240A">
        <w:rPr>
          <w:rFonts w:eastAsia="Calibri"/>
          <w:sz w:val="28"/>
          <w:szCs w:val="28"/>
          <w:lang w:eastAsia="en-US"/>
        </w:rPr>
        <w:t>ЛЕНИНГРАДСКАЯ ОБЛАСТЬ</w:t>
      </w:r>
    </w:p>
    <w:p w:rsidR="003467BB" w:rsidRPr="0020240A" w:rsidRDefault="003467BB" w:rsidP="003467BB">
      <w:pPr>
        <w:pStyle w:val="ConsPlusTitle"/>
        <w:jc w:val="center"/>
        <w:rPr>
          <w:rFonts w:eastAsia="Calibri"/>
          <w:sz w:val="28"/>
          <w:szCs w:val="28"/>
          <w:lang w:eastAsia="en-US"/>
        </w:rPr>
      </w:pPr>
      <w:r w:rsidRPr="0020240A">
        <w:rPr>
          <w:rFonts w:eastAsia="Calibri"/>
          <w:sz w:val="28"/>
          <w:szCs w:val="28"/>
          <w:lang w:eastAsia="en-US"/>
        </w:rPr>
        <w:t>ЛУЖСКИЙ МУНИЦИПАЛЬНЫЙ РАЙОН</w:t>
      </w:r>
    </w:p>
    <w:p w:rsidR="003467BB" w:rsidRPr="0020240A" w:rsidRDefault="003467BB" w:rsidP="003467BB">
      <w:pPr>
        <w:pStyle w:val="ConsPlusTitle"/>
        <w:jc w:val="center"/>
        <w:rPr>
          <w:rFonts w:eastAsia="Calibri"/>
          <w:sz w:val="28"/>
          <w:szCs w:val="28"/>
          <w:lang w:eastAsia="en-US"/>
        </w:rPr>
      </w:pPr>
      <w:r w:rsidRPr="0020240A">
        <w:rPr>
          <w:rFonts w:eastAsia="Calibri"/>
          <w:sz w:val="28"/>
          <w:szCs w:val="28"/>
          <w:lang w:eastAsia="en-US"/>
        </w:rPr>
        <w:t>АДМИНИСТРАЦИЯ</w:t>
      </w:r>
    </w:p>
    <w:p w:rsidR="003467BB" w:rsidRDefault="003467BB" w:rsidP="003467BB">
      <w:pPr>
        <w:pStyle w:val="ConsPlusTitle"/>
        <w:jc w:val="center"/>
        <w:rPr>
          <w:rFonts w:eastAsia="Calibri"/>
          <w:sz w:val="28"/>
          <w:szCs w:val="28"/>
          <w:lang w:eastAsia="en-US"/>
        </w:rPr>
      </w:pPr>
      <w:r w:rsidRPr="0020240A">
        <w:rPr>
          <w:rFonts w:eastAsia="Calibri"/>
          <w:sz w:val="28"/>
          <w:szCs w:val="28"/>
          <w:lang w:eastAsia="en-US"/>
        </w:rPr>
        <w:t>ВОЛОШОВСКОГО СЕЛЬСКОГО ПОСЕЛЕНИЯ</w:t>
      </w:r>
    </w:p>
    <w:p w:rsidR="003467BB" w:rsidRPr="0020240A" w:rsidRDefault="003467BB" w:rsidP="003467BB">
      <w:pPr>
        <w:pStyle w:val="ConsPlusTitle"/>
        <w:jc w:val="center"/>
        <w:rPr>
          <w:rFonts w:eastAsia="Calibri"/>
          <w:sz w:val="28"/>
          <w:szCs w:val="28"/>
          <w:lang w:eastAsia="en-US"/>
        </w:rPr>
      </w:pPr>
    </w:p>
    <w:p w:rsidR="003467BB" w:rsidRPr="0020240A" w:rsidRDefault="003467BB" w:rsidP="003467BB">
      <w:pPr>
        <w:pStyle w:val="ConsPlusTitle"/>
        <w:jc w:val="center"/>
        <w:rPr>
          <w:rFonts w:eastAsia="Calibri"/>
          <w:sz w:val="28"/>
          <w:szCs w:val="28"/>
          <w:lang w:eastAsia="en-US"/>
        </w:rPr>
      </w:pPr>
      <w:r w:rsidRPr="0020240A">
        <w:rPr>
          <w:rFonts w:eastAsia="Calibri"/>
          <w:sz w:val="28"/>
          <w:szCs w:val="28"/>
          <w:lang w:eastAsia="en-US"/>
        </w:rPr>
        <w:t xml:space="preserve">ПОСТАНОВЛЕНИЕ </w:t>
      </w:r>
    </w:p>
    <w:p w:rsidR="003467BB" w:rsidRDefault="003467BB" w:rsidP="003467BB">
      <w:pPr>
        <w:pStyle w:val="ConsPlusTitle"/>
        <w:jc w:val="center"/>
        <w:rPr>
          <w:rFonts w:eastAsia="Calibri"/>
          <w:sz w:val="28"/>
          <w:szCs w:val="28"/>
          <w:lang w:eastAsia="en-US"/>
        </w:rPr>
      </w:pPr>
      <w:r w:rsidRPr="0020240A">
        <w:rPr>
          <w:rFonts w:eastAsia="Calibri"/>
          <w:sz w:val="28"/>
          <w:szCs w:val="28"/>
          <w:lang w:eastAsia="en-US"/>
        </w:rPr>
        <w:t>«</w:t>
      </w:r>
      <w:r>
        <w:rPr>
          <w:rFonts w:eastAsia="Calibri"/>
          <w:sz w:val="28"/>
          <w:szCs w:val="28"/>
          <w:lang w:eastAsia="en-US"/>
        </w:rPr>
        <w:t>02» июня</w:t>
      </w:r>
      <w:r w:rsidRPr="0020240A">
        <w:rPr>
          <w:rFonts w:eastAsia="Calibri"/>
          <w:sz w:val="28"/>
          <w:szCs w:val="28"/>
          <w:lang w:eastAsia="en-US"/>
        </w:rPr>
        <w:t xml:space="preserve"> 2022 года                                                                                       №  </w:t>
      </w:r>
      <w:r>
        <w:rPr>
          <w:rFonts w:eastAsia="Calibri"/>
          <w:sz w:val="28"/>
          <w:szCs w:val="28"/>
          <w:lang w:eastAsia="en-US"/>
        </w:rPr>
        <w:t>41</w:t>
      </w:r>
    </w:p>
    <w:p w:rsidR="00E34FE8" w:rsidRPr="008E53BB" w:rsidRDefault="00E34FE8" w:rsidP="00E34FE8">
      <w:pPr>
        <w:spacing w:after="0" w:line="240" w:lineRule="auto"/>
        <w:ind w:firstLine="426"/>
        <w:rPr>
          <w:rFonts w:ascii="Times New Roman" w:eastAsia="Calibri" w:hAnsi="Times New Roman" w:cs="Times New Roman"/>
          <w:sz w:val="28"/>
          <w:szCs w:val="28"/>
        </w:rPr>
      </w:pPr>
    </w:p>
    <w:p w:rsidR="00E34FE8" w:rsidRDefault="00E34FE8" w:rsidP="00E34FE8">
      <w:pPr>
        <w:pStyle w:val="ConsPlusTitle"/>
        <w:jc w:val="center"/>
      </w:pPr>
    </w:p>
    <w:p w:rsidR="0010743F" w:rsidRDefault="00E34FE8" w:rsidP="0010743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10743F">
        <w:rPr>
          <w:rFonts w:ascii="Times New Roman" w:hAnsi="Times New Roman" w:cs="Times New Roman"/>
          <w:b/>
          <w:sz w:val="28"/>
          <w:szCs w:val="28"/>
        </w:rPr>
        <w:t>О</w:t>
      </w:r>
      <w:r w:rsidR="0010743F" w:rsidRPr="0010743F">
        <w:rPr>
          <w:rFonts w:ascii="Times New Roman" w:hAnsi="Times New Roman" w:cs="Times New Roman"/>
          <w:b/>
          <w:sz w:val="28"/>
          <w:szCs w:val="28"/>
        </w:rPr>
        <w:t>б утверждении а</w:t>
      </w:r>
      <w:r w:rsidR="0010743F" w:rsidRPr="0010743F">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0010743F" w:rsidRPr="0010743F">
        <w:rPr>
          <w:rFonts w:ascii="Times New Roman" w:eastAsia="Times New Roman" w:hAnsi="Times New Roman" w:cs="Times New Roman"/>
          <w:b/>
          <w:bCs/>
          <w:color w:val="000000" w:themeColor="text1"/>
          <w:sz w:val="28"/>
          <w:szCs w:val="28"/>
          <w:lang w:eastAsia="ru-RU"/>
        </w:rPr>
        <w:t>«</w:t>
      </w:r>
      <w:bookmarkStart w:id="0" w:name="_GoBack"/>
      <w:r w:rsidR="0010743F" w:rsidRPr="001074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w:t>
      </w:r>
      <w:r w:rsidR="0010743F" w:rsidRPr="0033383F">
        <w:rPr>
          <w:rFonts w:ascii="Times New Roman" w:eastAsia="Times New Roman" w:hAnsi="Times New Roman" w:cs="Times New Roman"/>
          <w:b/>
          <w:bCs/>
          <w:color w:val="000000" w:themeColor="text1"/>
          <w:sz w:val="28"/>
          <w:szCs w:val="28"/>
          <w:lang w:eastAsia="ru-RU"/>
        </w:rPr>
        <w:t>или) земель</w:t>
      </w:r>
      <w:bookmarkEnd w:id="0"/>
      <w:r w:rsidR="0010743F" w:rsidRPr="0033383F">
        <w:rPr>
          <w:rFonts w:ascii="Times New Roman" w:eastAsia="Times New Roman" w:hAnsi="Times New Roman" w:cs="Times New Roman"/>
          <w:b/>
          <w:bCs/>
          <w:color w:val="000000" w:themeColor="text1"/>
          <w:sz w:val="28"/>
          <w:szCs w:val="28"/>
          <w:lang w:eastAsia="ru-RU"/>
        </w:rPr>
        <w:t xml:space="preserve">,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10743F">
        <w:rPr>
          <w:rFonts w:ascii="Times New Roman" w:eastAsia="Times New Roman" w:hAnsi="Times New Roman" w:cs="Times New Roman"/>
          <w:b/>
          <w:bCs/>
          <w:color w:val="000000" w:themeColor="text1"/>
          <w:sz w:val="28"/>
          <w:szCs w:val="28"/>
          <w:lang w:eastAsia="ru-RU"/>
        </w:rPr>
        <w:t>подпунктами 1-7 пункта 4 статьи 23</w:t>
      </w:r>
      <w:r w:rsidR="0010743F"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10743F" w:rsidRPr="00F73FE7" w:rsidRDefault="0010743F" w:rsidP="0010743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Pr="00F73FE7">
        <w:rPr>
          <w:rFonts w:ascii="Times New Roman" w:eastAsia="Times New Roman" w:hAnsi="Times New Roman" w:cs="Times New Roman"/>
          <w:b/>
          <w:bCs/>
          <w:color w:val="000000" w:themeColor="text1"/>
          <w:sz w:val="28"/>
          <w:szCs w:val="28"/>
          <w:lang w:eastAsia="ru-RU"/>
        </w:rPr>
        <w:t xml:space="preserve"> </w:t>
      </w:r>
    </w:p>
    <w:p w:rsidR="00E34FE8" w:rsidRPr="005A1ADF" w:rsidRDefault="00E34FE8" w:rsidP="0010743F">
      <w:pPr>
        <w:pStyle w:val="ConsPlusTitle"/>
        <w:jc w:val="center"/>
        <w:rPr>
          <w:sz w:val="28"/>
          <w:szCs w:val="28"/>
        </w:rPr>
      </w:pPr>
      <w:r w:rsidRPr="005A1ADF">
        <w:rPr>
          <w:sz w:val="28"/>
          <w:szCs w:val="28"/>
        </w:rPr>
        <w:t xml:space="preserve"> </w:t>
      </w:r>
    </w:p>
    <w:p w:rsidR="00E34FE8" w:rsidRPr="005A1ADF" w:rsidRDefault="00E34FE8" w:rsidP="00E34FE8">
      <w:pPr>
        <w:spacing w:after="1"/>
        <w:rPr>
          <w:rFonts w:ascii="Times New Roman" w:hAnsi="Times New Roman" w:cs="Times New Roman"/>
          <w:sz w:val="28"/>
          <w:szCs w:val="28"/>
        </w:rPr>
      </w:pPr>
    </w:p>
    <w:p w:rsidR="00E34FE8" w:rsidRPr="005A1ADF" w:rsidRDefault="00E34FE8" w:rsidP="00E34FE8">
      <w:pPr>
        <w:pStyle w:val="ConsPlusNormal"/>
        <w:rPr>
          <w:rFonts w:ascii="Times New Roman" w:hAnsi="Times New Roman" w:cs="Times New Roman"/>
          <w:sz w:val="28"/>
          <w:szCs w:val="28"/>
        </w:rPr>
      </w:pPr>
    </w:p>
    <w:p w:rsidR="00E34FE8" w:rsidRDefault="00E34FE8" w:rsidP="00250DE0">
      <w:pPr>
        <w:autoSpaceDE w:val="0"/>
        <w:autoSpaceDN w:val="0"/>
        <w:adjustRightInd w:val="0"/>
        <w:spacing w:after="0" w:line="240" w:lineRule="auto"/>
        <w:ind w:firstLine="540"/>
        <w:jc w:val="both"/>
        <w:rPr>
          <w:rFonts w:ascii="Times New Roman" w:hAnsi="Times New Roman" w:cs="Times New Roman"/>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sidR="00250DE0">
        <w:rPr>
          <w:rFonts w:ascii="Times New Roman" w:hAnsi="Times New Roman" w:cs="Times New Roman"/>
          <w:sz w:val="28"/>
          <w:szCs w:val="28"/>
        </w:rPr>
        <w:t xml:space="preserve">Земельным </w:t>
      </w:r>
      <w:hyperlink r:id="rId9"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sidR="00250DE0">
        <w:rPr>
          <w:rFonts w:ascii="Times New Roman" w:hAnsi="Times New Roman" w:cs="Times New Roman"/>
          <w:sz w:val="28"/>
          <w:szCs w:val="28"/>
        </w:rPr>
        <w:t xml:space="preserve"> </w:t>
      </w:r>
      <w:r w:rsidR="00250DE0"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250DE0">
        <w:rPr>
          <w:rFonts w:ascii="Times New Roman" w:hAnsi="Times New Roman" w:cs="Times New Roman"/>
          <w:sz w:val="28"/>
          <w:szCs w:val="28"/>
        </w:rPr>
        <w:t>, от 27.07.2010 №210-ФЗ «Об организации предоставления государственных и муниципальных услуг»,</w:t>
      </w:r>
    </w:p>
    <w:p w:rsidR="00E34FE8" w:rsidRDefault="00E34FE8" w:rsidP="00E34FE8">
      <w:pPr>
        <w:pStyle w:val="ConsPlusNormal"/>
        <w:ind w:firstLine="540"/>
        <w:jc w:val="both"/>
        <w:rPr>
          <w:rFonts w:ascii="Times New Roman" w:hAnsi="Times New Roman" w:cs="Times New Roman"/>
          <w:sz w:val="28"/>
          <w:szCs w:val="28"/>
        </w:rPr>
      </w:pPr>
    </w:p>
    <w:p w:rsidR="00E34FE8" w:rsidRDefault="00E34FE8" w:rsidP="00E34FE8">
      <w:pPr>
        <w:pStyle w:val="ConsPlusNormal"/>
        <w:ind w:firstLine="540"/>
        <w:jc w:val="center"/>
        <w:rPr>
          <w:rFonts w:ascii="Times New Roman" w:hAnsi="Times New Roman" w:cs="Times New Roman"/>
          <w:b/>
          <w:sz w:val="28"/>
          <w:szCs w:val="28"/>
        </w:rPr>
      </w:pPr>
      <w:r w:rsidRPr="0037195D">
        <w:rPr>
          <w:rFonts w:ascii="Times New Roman" w:hAnsi="Times New Roman" w:cs="Times New Roman"/>
          <w:b/>
          <w:sz w:val="28"/>
          <w:szCs w:val="28"/>
        </w:rPr>
        <w:t>ПОСТАНОВЛЯЮ:</w:t>
      </w:r>
    </w:p>
    <w:p w:rsidR="00E34FE8" w:rsidRPr="0037195D" w:rsidRDefault="00E34FE8" w:rsidP="00E34FE8">
      <w:pPr>
        <w:pStyle w:val="ConsPlusNormal"/>
        <w:ind w:firstLine="540"/>
        <w:jc w:val="center"/>
        <w:rPr>
          <w:rFonts w:ascii="Times New Roman" w:hAnsi="Times New Roman" w:cs="Times New Roman"/>
          <w:b/>
          <w:sz w:val="28"/>
          <w:szCs w:val="28"/>
        </w:rPr>
      </w:pPr>
    </w:p>
    <w:p w:rsidR="00E34FE8" w:rsidRPr="001B1FB9" w:rsidRDefault="00E34FE8" w:rsidP="001074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B1FB9">
        <w:rPr>
          <w:rFonts w:ascii="Times New Roman" w:hAnsi="Times New Roman" w:cs="Times New Roman"/>
          <w:sz w:val="28"/>
          <w:szCs w:val="28"/>
        </w:rPr>
        <w:t xml:space="preserve">Утвердить </w:t>
      </w:r>
      <w:r w:rsidR="001B1FB9" w:rsidRPr="001B1FB9">
        <w:rPr>
          <w:rFonts w:ascii="Times New Roman" w:hAnsi="Times New Roman" w:cs="Times New Roman"/>
          <w:sz w:val="28"/>
          <w:szCs w:val="28"/>
        </w:rPr>
        <w:t>а</w:t>
      </w:r>
      <w:r w:rsidR="0010743F" w:rsidRPr="001B1FB9">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0010743F" w:rsidRPr="001B1FB9">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1B1FB9">
        <w:rPr>
          <w:rFonts w:ascii="Times New Roman" w:hAnsi="Times New Roman" w:cs="Times New Roman"/>
          <w:sz w:val="28"/>
          <w:szCs w:val="28"/>
        </w:rPr>
        <w:t>согласно приложению № 1.</w:t>
      </w:r>
    </w:p>
    <w:p w:rsidR="00E34FE8" w:rsidRPr="00D54F94" w:rsidRDefault="00E34FE8" w:rsidP="0010743F">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szCs w:val="28"/>
        </w:rPr>
        <w:t>2.</w:t>
      </w:r>
      <w:r w:rsidRPr="00D54F94">
        <w:rPr>
          <w:rFonts w:eastAsia="Calibri"/>
          <w:sz w:val="28"/>
          <w:szCs w:val="28"/>
        </w:rPr>
        <w:t>Опуб</w:t>
      </w:r>
      <w:r w:rsidR="003467BB">
        <w:rPr>
          <w:rFonts w:eastAsia="Calibri"/>
          <w:sz w:val="28"/>
          <w:szCs w:val="28"/>
        </w:rPr>
        <w:t xml:space="preserve">ликовать данное постановление в </w:t>
      </w:r>
      <w:r w:rsidR="003467BB" w:rsidRPr="003467BB">
        <w:rPr>
          <w:rFonts w:eastAsia="Calibri"/>
          <w:sz w:val="28"/>
          <w:szCs w:val="28"/>
        </w:rPr>
        <w:t>газете «</w:t>
      </w:r>
      <w:proofErr w:type="gramStart"/>
      <w:r w:rsidR="003467BB" w:rsidRPr="003467BB">
        <w:rPr>
          <w:rFonts w:eastAsia="Calibri"/>
          <w:sz w:val="28"/>
          <w:szCs w:val="28"/>
        </w:rPr>
        <w:t>Лужская</w:t>
      </w:r>
      <w:proofErr w:type="gramEnd"/>
      <w:r w:rsidR="003467BB" w:rsidRPr="003467BB">
        <w:rPr>
          <w:rFonts w:eastAsia="Calibri"/>
          <w:sz w:val="28"/>
          <w:szCs w:val="28"/>
        </w:rPr>
        <w:t xml:space="preserve"> правда. Волошовское сельское поселение»</w:t>
      </w:r>
      <w:r w:rsidRPr="00D54F94">
        <w:rPr>
          <w:rFonts w:eastAsia="Calibri"/>
          <w:sz w:val="28"/>
          <w:szCs w:val="28"/>
        </w:rPr>
        <w:t>.</w:t>
      </w:r>
    </w:p>
    <w:p w:rsidR="00E34FE8" w:rsidRPr="00D54F94" w:rsidRDefault="00E34FE8" w:rsidP="00E34FE8">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0743F">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E34FE8" w:rsidRPr="00D54F94" w:rsidRDefault="00E34FE8" w:rsidP="00E34FE8">
      <w:pPr>
        <w:pStyle w:val="Textbody"/>
        <w:spacing w:after="0" w:line="240" w:lineRule="auto"/>
        <w:jc w:val="both"/>
        <w:rPr>
          <w:rFonts w:ascii="Times New Roman" w:hAnsi="Times New Roman" w:cs="Times New Roman"/>
          <w:sz w:val="28"/>
          <w:szCs w:val="28"/>
        </w:rPr>
      </w:pPr>
    </w:p>
    <w:p w:rsidR="00E34FE8" w:rsidRDefault="00E34FE8" w:rsidP="00E34FE8">
      <w:pPr>
        <w:spacing w:after="0" w:line="240" w:lineRule="auto"/>
        <w:ind w:right="-1"/>
        <w:jc w:val="both"/>
        <w:rPr>
          <w:rFonts w:ascii="Times New Roman" w:eastAsia="Calibri" w:hAnsi="Times New Roman" w:cs="Times New Roman"/>
          <w:sz w:val="28"/>
          <w:szCs w:val="28"/>
        </w:rPr>
      </w:pPr>
    </w:p>
    <w:p w:rsidR="003467BB" w:rsidRDefault="003467BB" w:rsidP="00E34FE8">
      <w:pPr>
        <w:spacing w:after="0" w:line="240" w:lineRule="auto"/>
        <w:ind w:right="-1"/>
        <w:jc w:val="both"/>
        <w:rPr>
          <w:rFonts w:ascii="Times New Roman" w:eastAsia="Calibri" w:hAnsi="Times New Roman" w:cs="Times New Roman"/>
          <w:sz w:val="28"/>
          <w:szCs w:val="28"/>
        </w:rPr>
      </w:pPr>
    </w:p>
    <w:p w:rsidR="003467BB" w:rsidRDefault="003467BB" w:rsidP="00E34FE8">
      <w:pPr>
        <w:spacing w:after="0" w:line="240" w:lineRule="auto"/>
        <w:ind w:right="-1"/>
        <w:jc w:val="both"/>
        <w:rPr>
          <w:rFonts w:ascii="Times New Roman" w:eastAsia="Calibri" w:hAnsi="Times New Roman" w:cs="Times New Roman"/>
          <w:sz w:val="28"/>
          <w:szCs w:val="28"/>
        </w:rPr>
      </w:pPr>
    </w:p>
    <w:p w:rsidR="003467BB" w:rsidRPr="00D54F94" w:rsidRDefault="003467BB" w:rsidP="00E34FE8">
      <w:pPr>
        <w:spacing w:after="0" w:line="240" w:lineRule="auto"/>
        <w:ind w:right="-1"/>
        <w:jc w:val="both"/>
        <w:rPr>
          <w:rFonts w:ascii="Times New Roman" w:eastAsia="Calibri" w:hAnsi="Times New Roman" w:cs="Times New Roman"/>
          <w:sz w:val="28"/>
          <w:szCs w:val="28"/>
        </w:rPr>
      </w:pPr>
    </w:p>
    <w:p w:rsidR="003467BB" w:rsidRPr="0020240A" w:rsidRDefault="003467BB" w:rsidP="003467BB">
      <w:pPr>
        <w:spacing w:after="0" w:line="240" w:lineRule="auto"/>
        <w:jc w:val="both"/>
        <w:rPr>
          <w:rFonts w:ascii="Times New Roman" w:eastAsia="Calibri" w:hAnsi="Times New Roman" w:cs="Times New Roman"/>
          <w:sz w:val="28"/>
          <w:szCs w:val="28"/>
        </w:rPr>
      </w:pPr>
      <w:r w:rsidRPr="0020240A">
        <w:rPr>
          <w:rFonts w:ascii="Times New Roman" w:eastAsia="Calibri" w:hAnsi="Times New Roman" w:cs="Times New Roman"/>
          <w:sz w:val="28"/>
          <w:szCs w:val="28"/>
        </w:rPr>
        <w:t>Глава администрации</w:t>
      </w:r>
    </w:p>
    <w:p w:rsidR="003467BB" w:rsidRPr="0020240A" w:rsidRDefault="003467BB" w:rsidP="003467BB">
      <w:pPr>
        <w:spacing w:after="0" w:line="240" w:lineRule="auto"/>
        <w:jc w:val="both"/>
        <w:rPr>
          <w:rFonts w:ascii="Times New Roman" w:eastAsia="Calibri" w:hAnsi="Times New Roman" w:cs="Times New Roman"/>
          <w:sz w:val="28"/>
          <w:szCs w:val="28"/>
        </w:rPr>
      </w:pPr>
      <w:r w:rsidRPr="0020240A">
        <w:rPr>
          <w:rFonts w:ascii="Times New Roman" w:eastAsia="Calibri" w:hAnsi="Times New Roman" w:cs="Times New Roman"/>
          <w:sz w:val="28"/>
          <w:szCs w:val="28"/>
        </w:rPr>
        <w:t xml:space="preserve">Волошовского сельского поселения                                                    </w:t>
      </w:r>
      <w:r>
        <w:rPr>
          <w:rFonts w:ascii="Times New Roman" w:eastAsia="Calibri" w:hAnsi="Times New Roman" w:cs="Times New Roman"/>
          <w:sz w:val="28"/>
          <w:szCs w:val="28"/>
        </w:rPr>
        <w:t xml:space="preserve">    </w:t>
      </w:r>
      <w:r w:rsidRPr="0020240A">
        <w:rPr>
          <w:rFonts w:ascii="Times New Roman" w:eastAsia="Calibri" w:hAnsi="Times New Roman" w:cs="Times New Roman"/>
          <w:sz w:val="28"/>
          <w:szCs w:val="28"/>
        </w:rPr>
        <w:t xml:space="preserve">  Дюба Н.В.</w:t>
      </w:r>
    </w:p>
    <w:p w:rsidR="00E34FE8" w:rsidRDefault="00E34FE8" w:rsidP="00E34FE8">
      <w:pPr>
        <w:jc w:val="both"/>
        <w:rPr>
          <w:rFonts w:ascii="Verdana" w:hAnsi="Verdana"/>
          <w:sz w:val="21"/>
          <w:szCs w:val="21"/>
        </w:rPr>
      </w:pPr>
    </w:p>
    <w:p w:rsidR="0010743F" w:rsidRDefault="0010743F" w:rsidP="00E34FE8">
      <w:pPr>
        <w:jc w:val="both"/>
        <w:rPr>
          <w:rFonts w:ascii="Verdana" w:hAnsi="Verdana"/>
          <w:sz w:val="21"/>
          <w:szCs w:val="21"/>
        </w:rPr>
      </w:pP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 1</w:t>
      </w: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к постановлению</w:t>
      </w: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 xml:space="preserve">от </w:t>
      </w:r>
      <w:r w:rsidR="003467BB">
        <w:rPr>
          <w:rFonts w:ascii="Times New Roman" w:eastAsia="Times New Roman" w:hAnsi="Times New Roman" w:cs="Times New Roman"/>
          <w:sz w:val="28"/>
          <w:szCs w:val="28"/>
          <w:lang w:eastAsia="ru-RU"/>
        </w:rPr>
        <w:t>02.06.2022г.</w:t>
      </w:r>
      <w:r w:rsidRPr="00782946">
        <w:rPr>
          <w:rFonts w:ascii="Times New Roman" w:eastAsia="Times New Roman" w:hAnsi="Times New Roman" w:cs="Times New Roman"/>
          <w:sz w:val="28"/>
          <w:szCs w:val="28"/>
          <w:lang w:eastAsia="ru-RU"/>
        </w:rPr>
        <w:t xml:space="preserve"> № </w:t>
      </w:r>
      <w:r w:rsidR="003467BB">
        <w:rPr>
          <w:rFonts w:ascii="Times New Roman" w:eastAsia="Times New Roman" w:hAnsi="Times New Roman" w:cs="Times New Roman"/>
          <w:sz w:val="28"/>
          <w:szCs w:val="28"/>
          <w:lang w:eastAsia="ru-RU"/>
        </w:rPr>
        <w:t>41</w:t>
      </w:r>
    </w:p>
    <w:p w:rsidR="0010743F" w:rsidRDefault="0010743F" w:rsidP="0010743F">
      <w:pPr>
        <w:widowControl w:val="0"/>
        <w:tabs>
          <w:tab w:val="left" w:pos="0"/>
          <w:tab w:val="left" w:pos="993"/>
        </w:tabs>
        <w:autoSpaceDE w:val="0"/>
        <w:autoSpaceDN w:val="0"/>
        <w:adjustRightInd w:val="0"/>
        <w:jc w:val="center"/>
        <w:rPr>
          <w:b/>
          <w:bCs/>
          <w:caps/>
          <w:sz w:val="28"/>
          <w:szCs w:val="28"/>
        </w:rPr>
      </w:pPr>
      <w:bookmarkStart w:id="1" w:name="p35"/>
      <w:bookmarkEnd w:id="1"/>
    </w:p>
    <w:p w:rsidR="00165A11" w:rsidRDefault="0010743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w:t>
      </w:r>
      <w:r w:rsidR="001B1FB9">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p>
    <w:p w:rsidR="005C5ACC"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CF472F" w:rsidRPr="00F11CF7"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w:t>
      </w:r>
      <w:r w:rsidRPr="00F11CF7">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sidR="00B31D6B">
        <w:rPr>
          <w:rFonts w:ascii="Times New Roman" w:hAnsi="Times New Roman" w:cs="Times New Roman"/>
          <w:color w:val="000000" w:themeColor="text1"/>
          <w:sz w:val="24"/>
          <w:szCs w:val="28"/>
          <w:vertAlign w:val="superscript"/>
        </w:rPr>
        <w:t>1</w:t>
      </w:r>
      <w:proofErr w:type="gramEnd"/>
      <w:r w:rsidR="00531219" w:rsidRPr="0033383F">
        <w:rPr>
          <w:rFonts w:ascii="Times New Roman" w:hAnsi="Times New Roman" w:cs="Times New Roman"/>
          <w:color w:val="000000" w:themeColor="text1"/>
          <w:sz w:val="28"/>
          <w:szCs w:val="28"/>
        </w:rPr>
        <w:t>),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003467BB">
        <w:rPr>
          <w:rFonts w:ascii="Times New Roman" w:hAnsi="Times New Roman" w:cs="Times New Roman"/>
          <w:sz w:val="28"/>
          <w:szCs w:val="28"/>
        </w:rPr>
        <w:t>Волошовское сельское поселение</w:t>
      </w:r>
      <w:r>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8B51D8">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w:t>
      </w:r>
      <w:r w:rsidRPr="003E3A5F">
        <w:rPr>
          <w:rFonts w:ascii="Times New Roman" w:hAnsi="Times New Roman" w:cs="Times New Roman"/>
          <w:sz w:val="28"/>
          <w:szCs w:val="28"/>
        </w:rPr>
        <w:lastRenderedPageBreak/>
        <w:t xml:space="preserve">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2.8. Исчерпывающий перечень оснований для приостановления </w:t>
      </w:r>
      <w:r w:rsidRPr="0033383F">
        <w:rPr>
          <w:rFonts w:ascii="Times New Roman" w:hAnsi="Times New Roman" w:cs="Times New Roman"/>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 xml:space="preserve">муниципальная </w:t>
      </w:r>
      <w:r w:rsidR="005E5096" w:rsidRPr="00586FEC">
        <w:rPr>
          <w:rFonts w:ascii="Times New Roman" w:hAnsi="Times New Roman" w:cs="Times New Roman"/>
          <w:sz w:val="28"/>
          <w:szCs w:val="28"/>
        </w:rPr>
        <w:lastRenderedPageBreak/>
        <w:t>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w:t>
      </w:r>
      <w:r w:rsidRPr="00F11CF7">
        <w:rPr>
          <w:rFonts w:ascii="Times New Roman" w:hAnsi="Times New Roman" w:cs="Times New Roman"/>
          <w:sz w:val="28"/>
          <w:szCs w:val="28"/>
        </w:rPr>
        <w:lastRenderedPageBreak/>
        <w:t xml:space="preserve">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F11CF7">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lastRenderedPageBreak/>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w:t>
      </w:r>
      <w:r w:rsidRPr="00C13652">
        <w:rPr>
          <w:rFonts w:ascii="Times New Roman" w:hAnsi="Times New Roman" w:cs="Times New Roman"/>
          <w:sz w:val="28"/>
          <w:szCs w:val="28"/>
        </w:rPr>
        <w:lastRenderedPageBreak/>
        <w:t>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proofErr w:type="gramStart"/>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roofErr w:type="gramEnd"/>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О видах электронной подписи, использование которых </w:t>
      </w:r>
      <w:r w:rsidRPr="00B31D6B">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производятся автоматическая регистрация поступившего пакета электронных документов и присвоение пакету уникального </w:t>
      </w:r>
      <w:r w:rsidRPr="00B31D6B">
        <w:rPr>
          <w:rFonts w:ascii="Times New Roman" w:hAnsi="Times New Roman" w:cs="Times New Roman"/>
          <w:sz w:val="28"/>
          <w:szCs w:val="28"/>
        </w:rPr>
        <w:lastRenderedPageBreak/>
        <w:t>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и приложением </w:t>
      </w:r>
      <w:r w:rsidRPr="0033383F">
        <w:rPr>
          <w:rFonts w:ascii="Times New Roman" w:hAnsi="Times New Roman" w:cs="Times New Roman"/>
          <w:sz w:val="28"/>
          <w:szCs w:val="28"/>
        </w:rPr>
        <w:lastRenderedPageBreak/>
        <w:t>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9B004D">
        <w:rPr>
          <w:rFonts w:ascii="Times New Roman" w:hAnsi="Times New Roman" w:cs="Times New Roman"/>
          <w:sz w:val="28"/>
          <w:szCs w:val="28"/>
        </w:rPr>
        <w:lastRenderedPageBreak/>
        <w:t>(осуществляемых)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DC77E7">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w:t>
      </w:r>
      <w:r w:rsidRPr="00DC77E7">
        <w:rPr>
          <w:rFonts w:ascii="Times New Roman" w:hAnsi="Times New Roman" w:cs="Times New Roman"/>
          <w:sz w:val="28"/>
          <w:szCs w:val="28"/>
        </w:rPr>
        <w:lastRenderedPageBreak/>
        <w:t xml:space="preserve">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w:t>
      </w:r>
      <w:r w:rsidRPr="009B004D">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33383F">
        <w:rPr>
          <w:rFonts w:ascii="Times New Roman" w:hAnsi="Times New Roman" w:cs="Times New Roman"/>
          <w:sz w:val="28"/>
          <w:szCs w:val="28"/>
        </w:rPr>
        <w:lastRenderedPageBreak/>
        <w:t xml:space="preserve">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lastRenderedPageBreak/>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39137D">
          <w:headerReference w:type="default" r:id="rId16"/>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proofErr w:type="gramEnd"/>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BB" w:rsidRDefault="003467BB" w:rsidP="00327D48">
      <w:pPr>
        <w:spacing w:after="0" w:line="240" w:lineRule="auto"/>
      </w:pPr>
      <w:r>
        <w:separator/>
      </w:r>
    </w:p>
  </w:endnote>
  <w:endnote w:type="continuationSeparator" w:id="0">
    <w:p w:rsidR="003467BB" w:rsidRDefault="003467B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BB" w:rsidRDefault="003467BB" w:rsidP="00327D48">
      <w:pPr>
        <w:spacing w:after="0" w:line="240" w:lineRule="auto"/>
      </w:pPr>
      <w:r>
        <w:separator/>
      </w:r>
    </w:p>
  </w:footnote>
  <w:footnote w:type="continuationSeparator" w:id="0">
    <w:p w:rsidR="003467BB" w:rsidRDefault="003467BB"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3467BB" w:rsidRDefault="003467BB">
        <w:pPr>
          <w:pStyle w:val="a3"/>
          <w:jc w:val="center"/>
        </w:pPr>
        <w:r>
          <w:fldChar w:fldCharType="begin"/>
        </w:r>
        <w:r>
          <w:instrText>PAGE   \* MERGEFORMAT</w:instrText>
        </w:r>
        <w:r>
          <w:fldChar w:fldCharType="separate"/>
        </w:r>
        <w:r w:rsidR="0063087D">
          <w:rPr>
            <w:noProof/>
          </w:rPr>
          <w:t>32</w:t>
        </w:r>
        <w:r>
          <w:fldChar w:fldCharType="end"/>
        </w:r>
      </w:p>
    </w:sdtContent>
  </w:sdt>
  <w:p w:rsidR="003467BB" w:rsidRDefault="003467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20885"/>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467BB"/>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087D"/>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9395-613E-46D9-8E2B-1973D35C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11193</Words>
  <Characters>63801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днс</cp:lastModifiedBy>
  <cp:revision>16</cp:revision>
  <cp:lastPrinted>2022-06-07T13:53:00Z</cp:lastPrinted>
  <dcterms:created xsi:type="dcterms:W3CDTF">2022-03-03T08:59:00Z</dcterms:created>
  <dcterms:modified xsi:type="dcterms:W3CDTF">2022-06-07T14:02:00Z</dcterms:modified>
</cp:coreProperties>
</file>