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7E" w:rsidRDefault="001D5F7E" w:rsidP="001D5F7E">
      <w:pPr>
        <w:jc w:val="center"/>
      </w:pPr>
    </w:p>
    <w:p w:rsidR="001D5F7E" w:rsidRPr="00DA508E" w:rsidRDefault="001D5F7E" w:rsidP="001D5F7E">
      <w:pPr>
        <w:spacing w:after="0" w:line="240" w:lineRule="auto"/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1D5F7E" w:rsidRPr="00674270" w:rsidRDefault="001D5F7E" w:rsidP="001D5F7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32"/>
          <w:szCs w:val="32"/>
        </w:rPr>
      </w:pPr>
    </w:p>
    <w:p w:rsidR="001D5F7E" w:rsidRPr="00674270" w:rsidRDefault="001D5F7E" w:rsidP="001D5F7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60"/>
          <w:sz w:val="32"/>
          <w:szCs w:val="32"/>
        </w:rPr>
      </w:pPr>
      <w:r w:rsidRPr="00674270">
        <w:rPr>
          <w:rFonts w:ascii="Times New Roman" w:hAnsi="Times New Roman" w:cs="Times New Roman"/>
          <w:b/>
          <w:caps/>
          <w:spacing w:val="60"/>
          <w:sz w:val="32"/>
          <w:szCs w:val="32"/>
        </w:rPr>
        <w:t>Администрация</w:t>
      </w:r>
    </w:p>
    <w:p w:rsidR="001D5F7E" w:rsidRPr="006A34AA" w:rsidRDefault="001D5F7E" w:rsidP="001D5F7E">
      <w:pPr>
        <w:spacing w:after="0" w:line="240" w:lineRule="auto"/>
        <w:jc w:val="center"/>
        <w:rPr>
          <w:rFonts w:ascii="Century" w:hAnsi="Century"/>
          <w:b/>
          <w:caps/>
        </w:rPr>
      </w:pPr>
      <w:r w:rsidRPr="00674270">
        <w:rPr>
          <w:rFonts w:ascii="Times New Roman" w:hAnsi="Times New Roman" w:cs="Times New Roman"/>
          <w:b/>
          <w:caps/>
        </w:rPr>
        <w:t>ВОЛОШОВСКОГО СЕЛЬСКОГО ПОСЕЛЕНИЯ</w:t>
      </w:r>
    </w:p>
    <w:p w:rsidR="001D5F7E" w:rsidRPr="00674270" w:rsidRDefault="001D5F7E" w:rsidP="001D5F7E">
      <w:pPr>
        <w:spacing w:after="0" w:line="240" w:lineRule="auto"/>
        <w:rPr>
          <w:rFonts w:ascii="Times New Roman" w:hAnsi="Times New Roman" w:cs="Times New Roman"/>
          <w:caps/>
          <w:spacing w:val="40"/>
          <w:sz w:val="28"/>
          <w:szCs w:val="28"/>
        </w:rPr>
      </w:pPr>
      <w:r>
        <w:rPr>
          <w:rFonts w:ascii="Times New Roman" w:hAnsi="Times New Roman" w:cs="Times New Roman"/>
          <w:caps/>
          <w:spacing w:val="40"/>
          <w:sz w:val="28"/>
          <w:szCs w:val="28"/>
        </w:rPr>
        <w:t xml:space="preserve">              </w:t>
      </w:r>
      <w:r w:rsidRPr="00674270">
        <w:rPr>
          <w:rFonts w:ascii="Times New Roman" w:hAnsi="Times New Roman" w:cs="Times New Roman"/>
          <w:caps/>
          <w:spacing w:val="40"/>
          <w:sz w:val="28"/>
          <w:szCs w:val="28"/>
        </w:rPr>
        <w:t>Лужского муниципального района</w:t>
      </w:r>
    </w:p>
    <w:p w:rsidR="001D5F7E" w:rsidRPr="00674270" w:rsidRDefault="001D5F7E" w:rsidP="001D5F7E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36"/>
          <w:szCs w:val="36"/>
        </w:rPr>
      </w:pPr>
      <w:r w:rsidRPr="00674270">
        <w:rPr>
          <w:rFonts w:ascii="Times New Roman" w:hAnsi="Times New Roman" w:cs="Times New Roman"/>
          <w:b/>
          <w:caps/>
          <w:spacing w:val="40"/>
          <w:sz w:val="36"/>
          <w:szCs w:val="36"/>
        </w:rPr>
        <w:t>Постановление</w:t>
      </w:r>
    </w:p>
    <w:p w:rsidR="001D5F7E" w:rsidRDefault="001D5F7E" w:rsidP="001D5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F7E" w:rsidRPr="00674270" w:rsidRDefault="001D5F7E" w:rsidP="001D5F7E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70">
        <w:rPr>
          <w:rFonts w:ascii="Times New Roman" w:hAnsi="Times New Roman" w:cs="Times New Roman"/>
          <w:b/>
          <w:sz w:val="28"/>
          <w:szCs w:val="28"/>
        </w:rPr>
        <w:t>От  01 августа 2014 года                  №   45</w:t>
      </w:r>
    </w:p>
    <w:p w:rsidR="001D5F7E" w:rsidRDefault="001D5F7E" w:rsidP="001D5F7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656">
        <w:rPr>
          <w:rFonts w:ascii="Century" w:hAnsi="Century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9pt;margin-top:10.05pt;width:226.95pt;height:77pt;z-index:251660288" stroked="f">
            <v:textbox style="mso-next-textbox:#_x0000_s1026">
              <w:txbxContent>
                <w:p w:rsidR="001D5F7E" w:rsidRPr="00D94886" w:rsidRDefault="001D5F7E" w:rsidP="001D5F7E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образовании </w:t>
                  </w:r>
                  <w:proofErr w:type="gramStart"/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избирательн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gramEnd"/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D5F7E" w:rsidRPr="00D94886" w:rsidRDefault="001D5F7E" w:rsidP="001D5F7E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участк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</w:t>
                  </w:r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проведения выборов,</w:t>
                  </w:r>
                </w:p>
                <w:p w:rsidR="001D5F7E" w:rsidRPr="00D94886" w:rsidRDefault="001D5F7E" w:rsidP="001D5F7E">
                  <w:pPr>
                    <w:spacing w:after="0" w:line="240" w:lineRule="auto"/>
                    <w:ind w:left="-1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948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референдумов на территории  </w:t>
                  </w:r>
                </w:p>
                <w:p w:rsidR="001D5F7E" w:rsidRPr="00F673E1" w:rsidRDefault="001D5F7E" w:rsidP="001D5F7E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Волошовского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1D5F7E" w:rsidRPr="00372012" w:rsidRDefault="001D5F7E" w:rsidP="001D5F7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4656">
        <w:rPr>
          <w:rFonts w:ascii="Century" w:hAnsi="Century" w:cs="Arial Unicode MS"/>
          <w:noProof/>
          <w:sz w:val="24"/>
          <w:szCs w:val="24"/>
        </w:rPr>
        <w:pict>
          <v:shape id="_x0000_s1027" type="#_x0000_t202" style="position:absolute;left:0;text-align:left;margin-left:-53.2pt;margin-top:.55pt;width:83.6pt;height:49.5pt;z-index:251661312;mso-width-relative:margin;mso-height-relative:margin">
            <v:textbox style="mso-next-textbox:#_x0000_s1027">
              <w:txbxContent>
                <w:p w:rsidR="001D5F7E" w:rsidRPr="00FE78A3" w:rsidRDefault="001D5F7E" w:rsidP="001D5F7E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1D5F7E" w:rsidRPr="00FE78A3" w:rsidRDefault="001D5F7E" w:rsidP="001D5F7E">
      <w:pPr>
        <w:contextualSpacing/>
        <w:rPr>
          <w:rFonts w:ascii="Times New Roman" w:hAnsi="Times New Roman"/>
        </w:rPr>
      </w:pPr>
    </w:p>
    <w:p w:rsidR="001D5F7E" w:rsidRDefault="001D5F7E" w:rsidP="001D5F7E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1D5F7E" w:rsidRPr="000028AB" w:rsidRDefault="001D5F7E" w:rsidP="001D5F7E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8"/>
          <w:szCs w:val="28"/>
        </w:rPr>
      </w:pPr>
      <w:r w:rsidRPr="00FA6DB4">
        <w:rPr>
          <w:sz w:val="28"/>
          <w:szCs w:val="28"/>
        </w:rPr>
        <w:t>В соответствии со статьей 19 Федерального закона от 12</w:t>
      </w:r>
      <w:r>
        <w:rPr>
          <w:sz w:val="28"/>
          <w:szCs w:val="28"/>
        </w:rPr>
        <w:t>.06.</w:t>
      </w:r>
      <w:r w:rsidRPr="00FA6DB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                     </w:t>
      </w:r>
      <w:r w:rsidRPr="00FA6DB4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0028AB">
        <w:rPr>
          <w:sz w:val="28"/>
          <w:szCs w:val="28"/>
        </w:rPr>
        <w:t xml:space="preserve">, </w:t>
      </w:r>
      <w:proofErr w:type="spellStart"/>
      <w:proofErr w:type="gramStart"/>
      <w:r w:rsidRPr="000028AB">
        <w:rPr>
          <w:sz w:val="28"/>
          <w:szCs w:val="28"/>
        </w:rPr>
        <w:t>п</w:t>
      </w:r>
      <w:proofErr w:type="spellEnd"/>
      <w:proofErr w:type="gramEnd"/>
      <w:r w:rsidRPr="000028AB">
        <w:rPr>
          <w:sz w:val="28"/>
          <w:szCs w:val="28"/>
        </w:rPr>
        <w:t xml:space="preserve"> о с т а </w:t>
      </w:r>
      <w:proofErr w:type="spellStart"/>
      <w:r w:rsidRPr="000028AB">
        <w:rPr>
          <w:sz w:val="28"/>
          <w:szCs w:val="28"/>
        </w:rPr>
        <w:t>н</w:t>
      </w:r>
      <w:proofErr w:type="spellEnd"/>
      <w:r w:rsidRPr="000028AB">
        <w:rPr>
          <w:sz w:val="28"/>
          <w:szCs w:val="28"/>
        </w:rPr>
        <w:t xml:space="preserve"> о в л я ю:</w:t>
      </w:r>
    </w:p>
    <w:p w:rsidR="001D5F7E" w:rsidRPr="00230FD4" w:rsidRDefault="001D5F7E" w:rsidP="001D5F7E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  <w:rPr>
          <w:sz w:val="28"/>
          <w:szCs w:val="28"/>
        </w:rPr>
      </w:pPr>
    </w:p>
    <w:p w:rsidR="001D5F7E" w:rsidRDefault="001D5F7E" w:rsidP="001D5F7E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Образовать по согласованию с Территориальной избирательной комиссией </w:t>
      </w:r>
      <w:proofErr w:type="spellStart"/>
      <w:r w:rsidRPr="000365F2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к для проведения выборов, референдумов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>сроком на пять лет (приложение).</w:t>
      </w:r>
    </w:p>
    <w:p w:rsidR="001D5F7E" w:rsidRDefault="001D5F7E" w:rsidP="001D5F7E">
      <w:p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Информацию об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 участк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границ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 номер</w:t>
      </w:r>
      <w:r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нахождения участковой избирательной комиссии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>и помещени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для голосования опубликовать  в газете «</w:t>
      </w:r>
      <w:proofErr w:type="spellStart"/>
      <w:proofErr w:type="gramStart"/>
      <w:r w:rsidRPr="000365F2">
        <w:rPr>
          <w:rFonts w:ascii="Times New Roman" w:eastAsia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1D5F7E" w:rsidRDefault="001D5F7E" w:rsidP="001D5F7E">
      <w:pPr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65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0365F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D5F7E" w:rsidRDefault="001D5F7E" w:rsidP="001D5F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D5F7E" w:rsidRPr="006A34AA" w:rsidRDefault="001D5F7E" w:rsidP="001D5F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A34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34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D5F7E" w:rsidRPr="009251DC" w:rsidRDefault="001D5F7E" w:rsidP="001D5F7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И.З.Морозова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1D5F7E" w:rsidRDefault="001D5F7E" w:rsidP="001D5F7E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орг. отд.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ЛМР – 2 экз., ТИК – 2 экз., ред. газеты «</w:t>
      </w:r>
      <w:proofErr w:type="spellStart"/>
      <w:proofErr w:type="gramStart"/>
      <w:r>
        <w:rPr>
          <w:sz w:val="28"/>
          <w:szCs w:val="28"/>
        </w:rPr>
        <w:t>Лужская</w:t>
      </w:r>
      <w:proofErr w:type="spellEnd"/>
      <w:proofErr w:type="gramEnd"/>
      <w:r>
        <w:rPr>
          <w:sz w:val="28"/>
          <w:szCs w:val="28"/>
        </w:rPr>
        <w:t xml:space="preserve"> правда», прокуратура.</w:t>
      </w:r>
    </w:p>
    <w:p w:rsidR="001D5F7E" w:rsidRDefault="001D5F7E" w:rsidP="001D5F7E">
      <w:pPr>
        <w:pStyle w:val="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</w:p>
    <w:p w:rsidR="001D5F7E" w:rsidRDefault="001D5F7E" w:rsidP="001D5F7E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D5F7E" w:rsidRDefault="001D5F7E" w:rsidP="001D5F7E">
      <w:pPr>
        <w:pStyle w:val="1"/>
        <w:shd w:val="clear" w:color="auto" w:fill="auto"/>
        <w:spacing w:after="0" w:line="240" w:lineRule="auto"/>
        <w:ind w:left="5387" w:right="-2"/>
        <w:contextualSpacing/>
        <w:jc w:val="both"/>
        <w:rPr>
          <w:sz w:val="28"/>
          <w:szCs w:val="28"/>
        </w:rPr>
      </w:pPr>
    </w:p>
    <w:p w:rsidR="001D5F7E" w:rsidRDefault="001D5F7E" w:rsidP="001D5F7E">
      <w:pPr>
        <w:pStyle w:val="1"/>
        <w:shd w:val="clear" w:color="auto" w:fill="auto"/>
        <w:spacing w:after="0" w:line="240" w:lineRule="auto"/>
        <w:ind w:left="5387"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D5F7E" w:rsidRDefault="001D5F7E" w:rsidP="001D5F7E">
      <w:pPr>
        <w:pStyle w:val="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постановление № 45 от 01.08.2014 года</w:t>
      </w:r>
    </w:p>
    <w:p w:rsidR="001D5F7E" w:rsidRDefault="001D5F7E" w:rsidP="001D5F7E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1D5F7E" w:rsidRPr="00B537F7" w:rsidRDefault="001D5F7E" w:rsidP="001D5F7E">
      <w:pPr>
        <w:spacing w:after="0" w:line="240" w:lineRule="auto"/>
        <w:ind w:firstLine="3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F7">
        <w:rPr>
          <w:rFonts w:ascii="Times New Roman" w:eastAsia="Times New Roman" w:hAnsi="Times New Roman" w:cs="Times New Roman"/>
          <w:sz w:val="28"/>
          <w:szCs w:val="28"/>
        </w:rPr>
        <w:t>Границы 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537F7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1D5F7E" w:rsidRPr="00B537F7" w:rsidRDefault="001D5F7E" w:rsidP="001D5F7E">
      <w:pPr>
        <w:spacing w:after="0" w:line="240" w:lineRule="auto"/>
        <w:ind w:firstLine="3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7F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выборов, референдумов на территории  </w:t>
      </w:r>
    </w:p>
    <w:p w:rsidR="001D5F7E" w:rsidRPr="00F673E1" w:rsidRDefault="001D5F7E" w:rsidP="001D5F7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D5F7E" w:rsidRPr="009C7181" w:rsidRDefault="001D5F7E" w:rsidP="001D5F7E">
      <w:pPr>
        <w:spacing w:after="0"/>
        <w:ind w:firstLine="333"/>
        <w:jc w:val="center"/>
        <w:rPr>
          <w:rFonts w:ascii="Times New Roman" w:eastAsia="Times New Roman" w:hAnsi="Times New Roman" w:cs="Times New Roman"/>
          <w:b/>
        </w:rPr>
      </w:pPr>
      <w:r w:rsidRPr="009C7181">
        <w:rPr>
          <w:rFonts w:ascii="Times New Roman" w:eastAsia="Times New Roman" w:hAnsi="Times New Roman" w:cs="Times New Roman"/>
          <w:b/>
        </w:rPr>
        <w:t xml:space="preserve"> </w:t>
      </w:r>
    </w:p>
    <w:p w:rsidR="001D5F7E" w:rsidRPr="009251DC" w:rsidRDefault="001D5F7E" w:rsidP="001D5F7E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sz w:val="28"/>
          <w:szCs w:val="28"/>
        </w:rPr>
        <w:t>Избирательный участок</w:t>
      </w:r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№ 709 </w:t>
      </w:r>
      <w:proofErr w:type="spellStart"/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Волошовский</w:t>
      </w:r>
      <w:proofErr w:type="spellEnd"/>
    </w:p>
    <w:p w:rsidR="001D5F7E" w:rsidRPr="009251DC" w:rsidRDefault="001D5F7E" w:rsidP="001D5F7E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D5F7E" w:rsidRPr="009251DC" w:rsidRDefault="001D5F7E" w:rsidP="001D5F7E">
      <w:pPr>
        <w:widowControl w:val="0"/>
        <w:ind w:firstLine="333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  <w:t>Границы избирательного  участка:</w:t>
      </w:r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населённые пункты  </w:t>
      </w:r>
      <w:proofErr w:type="spellStart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>Волошовского</w:t>
      </w:r>
      <w:proofErr w:type="spellEnd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сельского поселения.</w:t>
      </w:r>
    </w:p>
    <w:p w:rsidR="001D5F7E" w:rsidRPr="009251DC" w:rsidRDefault="001D5F7E" w:rsidP="001D5F7E">
      <w:pPr>
        <w:widowControl w:val="0"/>
        <w:ind w:firstLine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В границы избирательного участка входят</w:t>
      </w:r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населённые пункты  </w:t>
      </w:r>
      <w:proofErr w:type="spellStart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>Волошовского</w:t>
      </w:r>
      <w:proofErr w:type="spellEnd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сельского поселения:</w:t>
      </w:r>
      <w:r w:rsidRPr="0092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92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посёлок Волошово; деревни: </w:t>
      </w:r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Антоновка, Белая Горка,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Бередниково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251DC">
        <w:rPr>
          <w:rFonts w:ascii="Times New Roman" w:eastAsia="Times New Roman" w:hAnsi="Times New Roman" w:cs="Times New Roman"/>
          <w:sz w:val="28"/>
          <w:szCs w:val="28"/>
        </w:rPr>
        <w:t>Большие</w:t>
      </w:r>
      <w:proofErr w:type="gram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Сабицы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Вердуга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Елемно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Жилое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Горнешно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Завердужье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Заклинье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Затрубичье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Ложок,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Олешно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Островно, Пустое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Горнешно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51DC">
        <w:rPr>
          <w:rFonts w:ascii="Times New Roman" w:eastAsia="Times New Roman" w:hAnsi="Times New Roman" w:cs="Times New Roman"/>
          <w:sz w:val="28"/>
          <w:szCs w:val="28"/>
        </w:rPr>
        <w:t>Сяберо</w:t>
      </w:r>
      <w:proofErr w:type="spellEnd"/>
      <w:r w:rsidRPr="009251DC">
        <w:rPr>
          <w:rFonts w:ascii="Times New Roman" w:eastAsia="Times New Roman" w:hAnsi="Times New Roman" w:cs="Times New Roman"/>
          <w:sz w:val="28"/>
          <w:szCs w:val="28"/>
        </w:rPr>
        <w:t>, Усадище.</w:t>
      </w:r>
    </w:p>
    <w:p w:rsidR="001D5F7E" w:rsidRPr="009251DC" w:rsidRDefault="001D5F7E" w:rsidP="001D5F7E">
      <w:pPr>
        <w:widowControl w:val="0"/>
        <w:ind w:firstLine="33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  <w:t>Место нахождения участковой избирательной комиссии:</w:t>
      </w:r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посёлок Волошово, помещение администрации </w:t>
      </w:r>
      <w:proofErr w:type="spellStart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>Волошовского</w:t>
      </w:r>
      <w:proofErr w:type="spellEnd"/>
      <w:r w:rsidRPr="009251D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поселения.</w:t>
      </w:r>
    </w:p>
    <w:p w:rsidR="001D5F7E" w:rsidRPr="009251DC" w:rsidRDefault="001D5F7E" w:rsidP="001D5F7E">
      <w:pPr>
        <w:widowControl w:val="0"/>
        <w:ind w:firstLine="3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D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ab/>
        <w:t>Помещение для голосования:</w:t>
      </w:r>
      <w:r w:rsidRPr="009251DC">
        <w:rPr>
          <w:rFonts w:ascii="Times New Roman" w:eastAsia="Times New Roman" w:hAnsi="Times New Roman" w:cs="Times New Roman"/>
          <w:sz w:val="28"/>
          <w:szCs w:val="28"/>
        </w:rPr>
        <w:t xml:space="preserve"> пос. Волошово, помещение Дома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1DC">
        <w:rPr>
          <w:rFonts w:ascii="Times New Roman" w:eastAsia="Times New Roman" w:hAnsi="Times New Roman" w:cs="Times New Roman"/>
          <w:sz w:val="28"/>
          <w:szCs w:val="28"/>
        </w:rPr>
        <w:t>пос. Волошово.</w:t>
      </w:r>
    </w:p>
    <w:p w:rsidR="001D5F7E" w:rsidRPr="009C7181" w:rsidRDefault="001D5F7E" w:rsidP="001D5F7E">
      <w:pPr>
        <w:widowControl w:val="0"/>
        <w:ind w:firstLine="333"/>
        <w:jc w:val="both"/>
        <w:rPr>
          <w:rFonts w:ascii="Times New Roman" w:eastAsia="Times New Roman" w:hAnsi="Times New Roman" w:cs="Times New Roman"/>
          <w:snapToGrid w:val="0"/>
        </w:rPr>
      </w:pPr>
    </w:p>
    <w:p w:rsidR="0099533A" w:rsidRDefault="0099533A"/>
    <w:sectPr w:rsidR="0099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5F7E"/>
    <w:rsid w:val="001D5F7E"/>
    <w:rsid w:val="0099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5F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D5F7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2014-08-04T10:18:00Z</dcterms:created>
  <dcterms:modified xsi:type="dcterms:W3CDTF">2014-08-04T10:21:00Z</dcterms:modified>
</cp:coreProperties>
</file>