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01" w:rsidRPr="000B5540" w:rsidRDefault="007A2E01" w:rsidP="00BC07DE">
      <w:pPr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АДМИНИСТРАЦИЯ</w:t>
      </w:r>
    </w:p>
    <w:p w:rsidR="007A2E01" w:rsidRPr="000B5540" w:rsidRDefault="004E6531" w:rsidP="00BC07DE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ВОЛОШОВСКОГО</w:t>
      </w:r>
      <w:r w:rsidR="007A2E01" w:rsidRPr="000B5540">
        <w:rPr>
          <w:sz w:val="32"/>
          <w:szCs w:val="32"/>
        </w:rPr>
        <w:t xml:space="preserve"> СЕЛЬСКОГО ПОСЕЛЕНИЯ</w:t>
      </w:r>
    </w:p>
    <w:p w:rsidR="007A2E01" w:rsidRPr="000B5540" w:rsidRDefault="007A2E01" w:rsidP="00BC07DE">
      <w:pPr>
        <w:ind w:firstLine="540"/>
        <w:jc w:val="center"/>
        <w:rPr>
          <w:sz w:val="32"/>
          <w:szCs w:val="32"/>
        </w:rPr>
      </w:pPr>
      <w:r w:rsidRPr="000B5540">
        <w:rPr>
          <w:sz w:val="32"/>
          <w:szCs w:val="32"/>
        </w:rPr>
        <w:t>ЛУЖСКОГО РАЙОНА ЛЕНИНГРАДСКОЙ ОБЛАСТИ</w:t>
      </w:r>
    </w:p>
    <w:p w:rsidR="007A2E01" w:rsidRPr="002D7F2A" w:rsidRDefault="007A2E01" w:rsidP="00BC07DE">
      <w:pPr>
        <w:rPr>
          <w:b/>
          <w:sz w:val="28"/>
          <w:szCs w:val="28"/>
        </w:rPr>
      </w:pPr>
    </w:p>
    <w:p w:rsidR="007A2E01" w:rsidRPr="00D21276" w:rsidRDefault="007A2E01" w:rsidP="00BC07DE">
      <w:pPr>
        <w:jc w:val="center"/>
        <w:rPr>
          <w:b/>
          <w:sz w:val="28"/>
          <w:szCs w:val="28"/>
        </w:rPr>
      </w:pPr>
      <w:r w:rsidRPr="00D21276">
        <w:rPr>
          <w:b/>
          <w:sz w:val="28"/>
          <w:szCs w:val="28"/>
        </w:rPr>
        <w:t>ПОСТАНОВЛЕНИЕ</w:t>
      </w:r>
    </w:p>
    <w:p w:rsidR="007A2E01" w:rsidRPr="002D7F2A" w:rsidRDefault="007A2E01" w:rsidP="00BC07DE">
      <w:pPr>
        <w:jc w:val="center"/>
        <w:rPr>
          <w:b/>
          <w:sz w:val="28"/>
          <w:szCs w:val="28"/>
        </w:rPr>
      </w:pPr>
    </w:p>
    <w:p w:rsidR="007A2E01" w:rsidRPr="00BF1ADA" w:rsidRDefault="007A2E01" w:rsidP="00BC07DE">
      <w:pPr>
        <w:rPr>
          <w:b/>
          <w:sz w:val="28"/>
          <w:szCs w:val="28"/>
        </w:rPr>
      </w:pPr>
      <w:r w:rsidRPr="00C77B8B">
        <w:rPr>
          <w:b/>
          <w:sz w:val="28"/>
          <w:szCs w:val="28"/>
        </w:rPr>
        <w:t>от «</w:t>
      </w:r>
      <w:r w:rsidR="004E6531">
        <w:rPr>
          <w:b/>
          <w:sz w:val="28"/>
          <w:szCs w:val="28"/>
        </w:rPr>
        <w:t>11</w:t>
      </w:r>
      <w:r w:rsidRPr="00C77B8B">
        <w:rPr>
          <w:b/>
          <w:sz w:val="28"/>
          <w:szCs w:val="28"/>
        </w:rPr>
        <w:t xml:space="preserve">» </w:t>
      </w:r>
      <w:r w:rsidR="004E6531">
        <w:rPr>
          <w:b/>
          <w:sz w:val="28"/>
          <w:szCs w:val="28"/>
        </w:rPr>
        <w:t>сентября</w:t>
      </w:r>
      <w:r w:rsidRPr="00C77B8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C77B8B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</w:t>
      </w:r>
      <w:r w:rsidRPr="00C77B8B">
        <w:rPr>
          <w:b/>
          <w:sz w:val="28"/>
          <w:szCs w:val="28"/>
        </w:rPr>
        <w:t xml:space="preserve"> </w:t>
      </w:r>
      <w:r w:rsidR="004E6531">
        <w:rPr>
          <w:b/>
          <w:sz w:val="28"/>
          <w:szCs w:val="28"/>
        </w:rPr>
        <w:t xml:space="preserve">                                                                </w:t>
      </w:r>
      <w:r w:rsidRPr="00C77B8B">
        <w:rPr>
          <w:b/>
          <w:sz w:val="28"/>
          <w:szCs w:val="28"/>
        </w:rPr>
        <w:t xml:space="preserve">№ </w:t>
      </w:r>
      <w:r w:rsidR="004E6531">
        <w:rPr>
          <w:b/>
          <w:sz w:val="28"/>
          <w:szCs w:val="28"/>
        </w:rPr>
        <w:t>73</w:t>
      </w:r>
    </w:p>
    <w:p w:rsidR="007A2E01" w:rsidRPr="002D7F2A" w:rsidRDefault="007A2E01" w:rsidP="00BC07DE">
      <w:pPr>
        <w:rPr>
          <w:b/>
          <w:sz w:val="28"/>
          <w:szCs w:val="28"/>
        </w:rPr>
      </w:pPr>
    </w:p>
    <w:p w:rsidR="007A2E01" w:rsidRPr="001255BF" w:rsidRDefault="007A2E01" w:rsidP="00BC07DE">
      <w:pPr>
        <w:ind w:right="5386"/>
        <w:jc w:val="both"/>
        <w:rPr>
          <w:noProof/>
          <w:sz w:val="24"/>
          <w:szCs w:val="28"/>
          <w:lang w:eastAsia="ru-RU"/>
        </w:rPr>
      </w:pPr>
      <w:r>
        <w:rPr>
          <w:noProof/>
          <w:sz w:val="24"/>
          <w:szCs w:val="28"/>
          <w:lang w:eastAsia="ru-RU"/>
        </w:rPr>
        <w:t>О внесении изменений в административный</w:t>
      </w:r>
      <w:r w:rsidRPr="001255BF">
        <w:rPr>
          <w:noProof/>
          <w:sz w:val="24"/>
          <w:szCs w:val="28"/>
          <w:lang w:eastAsia="ru-RU"/>
        </w:rPr>
        <w:t xml:space="preserve"> регламент по предоставлению муниципальной услуги </w:t>
      </w:r>
      <w:r w:rsidRPr="001255BF">
        <w:rPr>
          <w:sz w:val="24"/>
          <w:szCs w:val="28"/>
        </w:rPr>
        <w:t>«</w:t>
      </w:r>
      <w:r w:rsidRPr="003B4044">
        <w:rPr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Pr="001255BF">
        <w:rPr>
          <w:sz w:val="24"/>
          <w:szCs w:val="28"/>
        </w:rPr>
        <w:t>»</w:t>
      </w:r>
    </w:p>
    <w:p w:rsidR="007A2E01" w:rsidRPr="00D21276" w:rsidRDefault="007A2E01" w:rsidP="00BC07DE">
      <w:pPr>
        <w:ind w:right="4536"/>
        <w:jc w:val="both"/>
        <w:rPr>
          <w:rStyle w:val="apple-style-span"/>
          <w:color w:val="313131"/>
          <w:sz w:val="28"/>
          <w:szCs w:val="28"/>
        </w:rPr>
      </w:pPr>
    </w:p>
    <w:p w:rsidR="007A2E01" w:rsidRPr="00C163F4" w:rsidRDefault="007A2E01" w:rsidP="00F10429">
      <w:pPr>
        <w:contextualSpacing/>
        <w:jc w:val="both"/>
        <w:rPr>
          <w:spacing w:val="2"/>
          <w:sz w:val="24"/>
          <w:szCs w:val="24"/>
          <w:shd w:val="clear" w:color="auto" w:fill="FFFFFF"/>
        </w:rPr>
      </w:pPr>
      <w:r w:rsidRPr="00C163F4">
        <w:rPr>
          <w:sz w:val="24"/>
          <w:szCs w:val="24"/>
        </w:rPr>
        <w:t xml:space="preserve">В связи с приведением в соответствие действующему законодательству Российской Федерации,  </w:t>
      </w:r>
      <w:r>
        <w:rPr>
          <w:sz w:val="24"/>
          <w:szCs w:val="24"/>
          <w:lang w:eastAsia="ru-RU"/>
        </w:rPr>
        <w:t xml:space="preserve"> </w:t>
      </w:r>
      <w:r w:rsidRPr="00C163F4">
        <w:rPr>
          <w:sz w:val="24"/>
          <w:szCs w:val="24"/>
        </w:rPr>
        <w:t xml:space="preserve">  администрация </w:t>
      </w:r>
      <w:r w:rsidR="004E6531">
        <w:rPr>
          <w:spacing w:val="2"/>
          <w:sz w:val="24"/>
          <w:szCs w:val="24"/>
          <w:shd w:val="clear" w:color="auto" w:fill="FFFFFF"/>
        </w:rPr>
        <w:t>Волошовского</w:t>
      </w:r>
      <w:r w:rsidRPr="00C163F4">
        <w:rPr>
          <w:spacing w:val="2"/>
          <w:sz w:val="24"/>
          <w:szCs w:val="24"/>
          <w:shd w:val="clear" w:color="auto" w:fill="FFFFFF"/>
        </w:rPr>
        <w:t xml:space="preserve"> сельского поселения Лужского муниципального района</w:t>
      </w:r>
    </w:p>
    <w:p w:rsidR="007A2E01" w:rsidRPr="009A75A9" w:rsidRDefault="007A2E01" w:rsidP="00BC07DE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7A2E01" w:rsidRPr="009A75A9" w:rsidRDefault="007A2E01" w:rsidP="00BC07DE">
      <w:pPr>
        <w:jc w:val="center"/>
        <w:rPr>
          <w:b/>
          <w:spacing w:val="2"/>
          <w:sz w:val="24"/>
          <w:szCs w:val="24"/>
          <w:shd w:val="clear" w:color="auto" w:fill="FFFFFF"/>
        </w:rPr>
      </w:pPr>
      <w:r w:rsidRPr="009A75A9">
        <w:rPr>
          <w:b/>
          <w:spacing w:val="2"/>
          <w:sz w:val="24"/>
          <w:szCs w:val="24"/>
          <w:shd w:val="clear" w:color="auto" w:fill="FFFFFF"/>
        </w:rPr>
        <w:t>ПОСТАНОВЛЯЕТ:</w:t>
      </w:r>
    </w:p>
    <w:p w:rsidR="007A2E01" w:rsidRPr="009A75A9" w:rsidRDefault="007A2E01" w:rsidP="00BC07DE">
      <w:pPr>
        <w:pStyle w:val="1"/>
        <w:widowControl w:val="0"/>
        <w:shd w:val="clear" w:color="auto" w:fill="auto"/>
        <w:tabs>
          <w:tab w:val="left" w:pos="567"/>
          <w:tab w:val="left" w:pos="1134"/>
        </w:tabs>
        <w:spacing w:after="0" w:line="240" w:lineRule="auto"/>
        <w:ind w:right="40"/>
        <w:contextualSpacing/>
        <w:jc w:val="both"/>
        <w:rPr>
          <w:rFonts w:ascii="Times New Roman" w:hAnsi="Times New Roman"/>
          <w:sz w:val="24"/>
          <w:szCs w:val="24"/>
        </w:rPr>
      </w:pPr>
    </w:p>
    <w:p w:rsidR="007A2E01" w:rsidRPr="009A75A9" w:rsidRDefault="007A2E01" w:rsidP="00662AB6">
      <w:pPr>
        <w:pStyle w:val="aa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A75A9">
        <w:rPr>
          <w:rFonts w:ascii="Times New Roman" w:hAnsi="Times New Roman"/>
          <w:sz w:val="24"/>
          <w:szCs w:val="24"/>
        </w:rPr>
        <w:t>В административный регламент по предоставлению муниципальной услуги «</w:t>
      </w:r>
      <w:r w:rsidRPr="003B4044">
        <w:rPr>
          <w:rFonts w:ascii="Times New Roman" w:hAnsi="Times New Roman"/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</w:r>
      <w:r w:rsidRPr="009A75A9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от </w:t>
      </w:r>
      <w:r w:rsidR="004E6531">
        <w:rPr>
          <w:rFonts w:ascii="Times New Roman" w:hAnsi="Times New Roman"/>
          <w:sz w:val="24"/>
          <w:szCs w:val="24"/>
        </w:rPr>
        <w:t>14 ноября 2022г. № 90</w:t>
      </w:r>
      <w:r w:rsidRPr="009A75A9">
        <w:rPr>
          <w:rFonts w:ascii="Times New Roman" w:hAnsi="Times New Roman"/>
          <w:sz w:val="24"/>
          <w:szCs w:val="24"/>
        </w:rPr>
        <w:t xml:space="preserve"> (далее по тексту – Регламент), внести следующие изменения:</w:t>
      </w:r>
    </w:p>
    <w:p w:rsidR="007A2E01" w:rsidRPr="009A75A9" w:rsidRDefault="007A2E01" w:rsidP="00662AB6">
      <w:pPr>
        <w:pStyle w:val="aa"/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четвертый пункта 2.6.</w:t>
      </w:r>
      <w:r w:rsidRPr="009A75A9">
        <w:rPr>
          <w:rFonts w:ascii="Times New Roman" w:hAnsi="Times New Roman"/>
          <w:sz w:val="24"/>
          <w:szCs w:val="24"/>
        </w:rPr>
        <w:t xml:space="preserve"> Регламента изложить в новой редакции:</w:t>
      </w:r>
    </w:p>
    <w:p w:rsidR="007A2E01" w:rsidRPr="004C4DC8" w:rsidRDefault="007A2E01" w:rsidP="004C4DC8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4C4DC8">
        <w:rPr>
          <w:sz w:val="24"/>
          <w:szCs w:val="24"/>
        </w:rPr>
        <w:t>«</w:t>
      </w:r>
      <w:r w:rsidRPr="004C4DC8">
        <w:rPr>
          <w:sz w:val="24"/>
          <w:szCs w:val="24"/>
          <w:lang w:eastAsia="ru-RU"/>
        </w:rPr>
        <w:t xml:space="preserve">При обращении в Администрацию, МФЦ необходимо предъявить документ, удостоверяющий личность: </w:t>
      </w:r>
    </w:p>
    <w:p w:rsidR="007A2E01" w:rsidRPr="004C4DC8" w:rsidRDefault="007A2E01" w:rsidP="004C4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C4DC8">
        <w:rPr>
          <w:sz w:val="24"/>
          <w:szCs w:val="24"/>
          <w:lang w:eastAsia="ru-RU"/>
        </w:rPr>
        <w:t xml:space="preserve"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 по форме, утвержденной </w:t>
      </w:r>
      <w:r w:rsidRPr="004C4DC8">
        <w:rPr>
          <w:sz w:val="24"/>
          <w:szCs w:val="24"/>
        </w:rPr>
        <w:t>Приказом МВД России от 16.11.2020 № 773</w:t>
      </w:r>
      <w:r w:rsidRPr="004C4DC8">
        <w:rPr>
          <w:sz w:val="24"/>
          <w:szCs w:val="24"/>
          <w:lang w:eastAsia="ru-RU"/>
        </w:rPr>
        <w:t>, удостоверение личности военнослужащего Российской Федерации);</w:t>
      </w:r>
    </w:p>
    <w:p w:rsidR="007A2E01" w:rsidRPr="004C4DC8" w:rsidRDefault="007A2E01" w:rsidP="004C4DC8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C4DC8">
        <w:rPr>
          <w:sz w:val="24"/>
          <w:szCs w:val="24"/>
          <w:lang w:eastAsia="ru-RU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</w:t>
      </w:r>
      <w:proofErr w:type="gramStart"/>
      <w:r w:rsidRPr="004C4DC8">
        <w:rPr>
          <w:sz w:val="24"/>
          <w:szCs w:val="24"/>
          <w:lang w:eastAsia="ru-RU"/>
        </w:rPr>
        <w:t>:</w:t>
      </w:r>
      <w:r w:rsidRPr="004C4DC8">
        <w:rPr>
          <w:sz w:val="24"/>
          <w:szCs w:val="24"/>
        </w:rPr>
        <w:t>»</w:t>
      </w:r>
      <w:proofErr w:type="gramEnd"/>
      <w:r w:rsidRPr="004C4DC8">
        <w:rPr>
          <w:sz w:val="24"/>
          <w:szCs w:val="24"/>
        </w:rPr>
        <w:t>.</w:t>
      </w:r>
    </w:p>
    <w:p w:rsidR="007A2E01" w:rsidRDefault="007A2E01" w:rsidP="004C4DC8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4C4DC8">
        <w:rPr>
          <w:sz w:val="24"/>
          <w:szCs w:val="24"/>
        </w:rPr>
        <w:t>Приложения 1, 2  к Регламенту изложить в новой редакции.</w:t>
      </w:r>
    </w:p>
    <w:p w:rsidR="007A2E01" w:rsidRPr="004C4DC8" w:rsidRDefault="007A2E01" w:rsidP="004C4DC8">
      <w:pPr>
        <w:widowControl w:val="0"/>
        <w:autoSpaceDE w:val="0"/>
        <w:autoSpaceDN w:val="0"/>
        <w:adjustRightInd w:val="0"/>
        <w:ind w:left="540"/>
        <w:jc w:val="both"/>
        <w:rPr>
          <w:sz w:val="24"/>
          <w:szCs w:val="24"/>
        </w:rPr>
      </w:pPr>
    </w:p>
    <w:p w:rsidR="007A2E01" w:rsidRPr="009A75A9" w:rsidRDefault="007A2E01" w:rsidP="00BC07DE">
      <w:pPr>
        <w:tabs>
          <w:tab w:val="left" w:pos="567"/>
          <w:tab w:val="left" w:pos="1134"/>
        </w:tabs>
        <w:jc w:val="both"/>
        <w:rPr>
          <w:sz w:val="24"/>
          <w:szCs w:val="24"/>
        </w:rPr>
      </w:pPr>
      <w:r w:rsidRPr="009A75A9">
        <w:rPr>
          <w:spacing w:val="5"/>
          <w:sz w:val="24"/>
          <w:szCs w:val="24"/>
        </w:rPr>
        <w:t xml:space="preserve">2. </w:t>
      </w:r>
      <w:r w:rsidRPr="009A75A9">
        <w:rPr>
          <w:sz w:val="24"/>
          <w:szCs w:val="24"/>
        </w:rPr>
        <w:t xml:space="preserve">Постановление вступает в силу со дня подписания и подлежит размещению на официальном сайте администрации </w:t>
      </w:r>
      <w:r w:rsidR="004E6531">
        <w:rPr>
          <w:sz w:val="24"/>
          <w:szCs w:val="24"/>
        </w:rPr>
        <w:t>Волошовского</w:t>
      </w:r>
      <w:r w:rsidRPr="009A75A9">
        <w:rPr>
          <w:sz w:val="24"/>
          <w:szCs w:val="24"/>
        </w:rPr>
        <w:t xml:space="preserve"> сельского поселения.</w:t>
      </w:r>
    </w:p>
    <w:p w:rsidR="007A2E01" w:rsidRPr="009A75A9" w:rsidRDefault="007A2E01" w:rsidP="00BC07DE">
      <w:pPr>
        <w:tabs>
          <w:tab w:val="left" w:pos="567"/>
        </w:tabs>
        <w:ind w:right="-1"/>
        <w:jc w:val="both"/>
        <w:rPr>
          <w:sz w:val="28"/>
          <w:szCs w:val="28"/>
        </w:rPr>
      </w:pPr>
    </w:p>
    <w:p w:rsidR="007A2E01" w:rsidRPr="009A75A9" w:rsidRDefault="007A2E01" w:rsidP="00BC07DE">
      <w:pPr>
        <w:pStyle w:val="af6"/>
        <w:tabs>
          <w:tab w:val="left" w:pos="567"/>
        </w:tabs>
        <w:ind w:firstLine="0"/>
        <w:rPr>
          <w:szCs w:val="24"/>
        </w:rPr>
      </w:pPr>
      <w:r w:rsidRPr="009A75A9">
        <w:rPr>
          <w:szCs w:val="24"/>
        </w:rPr>
        <w:t>Глава администрации</w:t>
      </w:r>
    </w:p>
    <w:p w:rsidR="007A2E01" w:rsidRPr="009A75A9" w:rsidRDefault="004E6531" w:rsidP="00BC07DE">
      <w:pPr>
        <w:pStyle w:val="af6"/>
        <w:ind w:firstLine="0"/>
        <w:rPr>
          <w:szCs w:val="24"/>
        </w:rPr>
      </w:pPr>
      <w:r>
        <w:rPr>
          <w:szCs w:val="24"/>
        </w:rPr>
        <w:t>Волошовского</w:t>
      </w:r>
      <w:r w:rsidR="007A2E01" w:rsidRPr="009A75A9">
        <w:rPr>
          <w:szCs w:val="24"/>
        </w:rPr>
        <w:t xml:space="preserve"> сельского поселения</w:t>
      </w:r>
      <w:r w:rsidR="007A2E01" w:rsidRPr="009A75A9">
        <w:rPr>
          <w:szCs w:val="24"/>
        </w:rPr>
        <w:tab/>
      </w:r>
      <w:r w:rsidR="007A2E01" w:rsidRPr="009A75A9">
        <w:rPr>
          <w:szCs w:val="24"/>
        </w:rPr>
        <w:tab/>
        <w:t xml:space="preserve">     </w:t>
      </w:r>
      <w:r w:rsidR="007A2E01" w:rsidRPr="009A75A9">
        <w:rPr>
          <w:szCs w:val="24"/>
        </w:rPr>
        <w:tab/>
      </w:r>
      <w:r w:rsidR="007A2E01" w:rsidRPr="009A75A9">
        <w:rPr>
          <w:szCs w:val="24"/>
        </w:rPr>
        <w:tab/>
        <w:t xml:space="preserve">                       </w:t>
      </w:r>
      <w:r>
        <w:rPr>
          <w:szCs w:val="24"/>
        </w:rPr>
        <w:t>Н.В. Дюба</w:t>
      </w:r>
    </w:p>
    <w:p w:rsidR="007A2E01" w:rsidRDefault="007A2E01" w:rsidP="00BC07DE">
      <w:pPr>
        <w:pStyle w:val="af6"/>
        <w:ind w:firstLine="0"/>
        <w:rPr>
          <w:szCs w:val="28"/>
        </w:rPr>
      </w:pPr>
    </w:p>
    <w:p w:rsidR="004E6531" w:rsidRDefault="004E6531" w:rsidP="004C4DC8">
      <w:pPr>
        <w:pStyle w:val="1"/>
        <w:spacing w:after="0" w:line="254" w:lineRule="auto"/>
        <w:ind w:left="5720"/>
        <w:jc w:val="right"/>
        <w:rPr>
          <w:rFonts w:ascii="Times New Roman" w:hAnsi="Times New Roman"/>
        </w:rPr>
      </w:pPr>
    </w:p>
    <w:p w:rsidR="007A2E01" w:rsidRPr="004C4DC8" w:rsidRDefault="007A2E01" w:rsidP="004C4DC8">
      <w:pPr>
        <w:pStyle w:val="1"/>
        <w:spacing w:after="0" w:line="254" w:lineRule="auto"/>
        <w:ind w:left="5720"/>
        <w:jc w:val="right"/>
        <w:rPr>
          <w:rFonts w:ascii="Times New Roman" w:hAnsi="Times New Roman"/>
        </w:rPr>
      </w:pPr>
      <w:bookmarkStart w:id="0" w:name="_GoBack"/>
      <w:bookmarkEnd w:id="0"/>
      <w:r w:rsidRPr="004C4DC8">
        <w:rPr>
          <w:rFonts w:ascii="Times New Roman" w:hAnsi="Times New Roman"/>
        </w:rPr>
        <w:lastRenderedPageBreak/>
        <w:t xml:space="preserve">Приложение 1 </w:t>
      </w:r>
    </w:p>
    <w:p w:rsidR="007A2E01" w:rsidRPr="004C4DC8" w:rsidRDefault="007A2E01" w:rsidP="004C4DC8">
      <w:pPr>
        <w:pStyle w:val="1"/>
        <w:spacing w:after="0" w:line="254" w:lineRule="auto"/>
        <w:ind w:left="5720"/>
        <w:jc w:val="right"/>
        <w:rPr>
          <w:rFonts w:ascii="Times New Roman" w:hAnsi="Times New Roman"/>
        </w:rPr>
      </w:pPr>
      <w:r w:rsidRPr="004C4DC8">
        <w:rPr>
          <w:rFonts w:ascii="Times New Roman" w:hAnsi="Times New Roman"/>
        </w:rPr>
        <w:t xml:space="preserve">к административному регламенту </w:t>
      </w:r>
    </w:p>
    <w:p w:rsidR="007A2E01" w:rsidRPr="004C4DC8" w:rsidRDefault="007A2E01" w:rsidP="004C4DC8">
      <w:pPr>
        <w:pStyle w:val="1"/>
        <w:spacing w:after="0" w:line="254" w:lineRule="auto"/>
        <w:ind w:left="5720"/>
        <w:jc w:val="right"/>
        <w:rPr>
          <w:rFonts w:ascii="Times New Roman" w:hAnsi="Times New Roman"/>
        </w:rPr>
      </w:pPr>
    </w:p>
    <w:p w:rsidR="007A2E01" w:rsidRPr="004C4DC8" w:rsidRDefault="007A2E01" w:rsidP="004C4DC8">
      <w:pPr>
        <w:pStyle w:val="1"/>
        <w:spacing w:after="0"/>
        <w:jc w:val="center"/>
        <w:rPr>
          <w:rFonts w:ascii="Times New Roman" w:hAnsi="Times New Roman"/>
        </w:rPr>
      </w:pPr>
      <w:r w:rsidRPr="004C4DC8">
        <w:rPr>
          <w:rFonts w:ascii="Times New Roman" w:hAnsi="Times New Roman"/>
          <w:b/>
          <w:bCs/>
        </w:rPr>
        <w:t>Форма разрешения на использование земель, земельного участка или части</w:t>
      </w:r>
      <w:r w:rsidRPr="004C4DC8">
        <w:rPr>
          <w:rFonts w:ascii="Times New Roman" w:hAnsi="Times New Roman"/>
          <w:b/>
          <w:bCs/>
        </w:rPr>
        <w:br/>
        <w:t>земельного участка, находящихся в государственной или муниципальной</w:t>
      </w:r>
      <w:r w:rsidRPr="004C4DC8">
        <w:rPr>
          <w:rFonts w:ascii="Times New Roman" w:hAnsi="Times New Roman"/>
          <w:b/>
          <w:bCs/>
        </w:rPr>
        <w:br/>
        <w:t>собственности</w:t>
      </w:r>
    </w:p>
    <w:p w:rsidR="007A2E01" w:rsidRPr="004C4DC8" w:rsidRDefault="007A2E01" w:rsidP="004C4DC8">
      <w:pPr>
        <w:pStyle w:val="1"/>
        <w:spacing w:after="0"/>
        <w:jc w:val="center"/>
        <w:rPr>
          <w:rFonts w:ascii="Times New Roman" w:hAnsi="Times New Roman"/>
        </w:rPr>
      </w:pPr>
      <w:r w:rsidRPr="004C4DC8">
        <w:rPr>
          <w:rFonts w:ascii="Times New Roman" w:hAnsi="Times New Roman"/>
        </w:rPr>
        <w:t xml:space="preserve">РАЗРЕШЕНИЕ </w:t>
      </w:r>
      <w:r w:rsidRPr="004C4DC8">
        <w:rPr>
          <w:rFonts w:ascii="Times New Roman" w:hAnsi="Times New Roman"/>
          <w:vertAlign w:val="superscript"/>
        </w:rPr>
        <w:footnoteReference w:id="1"/>
      </w:r>
    </w:p>
    <w:p w:rsidR="007A2E01" w:rsidRPr="004C4DC8" w:rsidRDefault="007A2E01" w:rsidP="004C4DC8">
      <w:pPr>
        <w:pStyle w:val="1"/>
        <w:spacing w:after="0"/>
        <w:jc w:val="center"/>
        <w:rPr>
          <w:rFonts w:ascii="Times New Roman" w:hAnsi="Times New Roman"/>
        </w:rPr>
      </w:pPr>
      <w:r w:rsidRPr="004C4DC8">
        <w:rPr>
          <w:rFonts w:ascii="Times New Roman" w:hAnsi="Times New Roman"/>
        </w:rPr>
        <w:t>на использование земель, земельного участка или части земельного участка,</w:t>
      </w:r>
      <w:r w:rsidRPr="004C4DC8">
        <w:rPr>
          <w:rFonts w:ascii="Times New Roman" w:hAnsi="Times New Roman"/>
        </w:rPr>
        <w:br/>
        <w:t>находящихся в государственной или муниципальной собственности</w:t>
      </w:r>
    </w:p>
    <w:p w:rsidR="007A2E01" w:rsidRPr="004C4DC8" w:rsidRDefault="007A2E01" w:rsidP="004C4DC8">
      <w:pPr>
        <w:pStyle w:val="1"/>
        <w:tabs>
          <w:tab w:val="left" w:leader="underscore" w:pos="3221"/>
          <w:tab w:val="left" w:pos="3380"/>
          <w:tab w:val="left" w:leader="underscore" w:pos="5069"/>
        </w:tabs>
        <w:spacing w:after="0"/>
        <w:jc w:val="center"/>
        <w:rPr>
          <w:rFonts w:ascii="Times New Roman" w:hAnsi="Times New Roman"/>
        </w:rPr>
      </w:pPr>
      <w:r w:rsidRPr="004C4DC8">
        <w:rPr>
          <w:rFonts w:ascii="Times New Roman" w:hAnsi="Times New Roman"/>
        </w:rPr>
        <w:t>Дата выдачи</w:t>
      </w:r>
      <w:r w:rsidRPr="004C4DC8">
        <w:rPr>
          <w:rFonts w:ascii="Times New Roman" w:hAnsi="Times New Roman"/>
        </w:rPr>
        <w:tab/>
      </w:r>
      <w:r w:rsidRPr="004C4DC8">
        <w:rPr>
          <w:rFonts w:ascii="Times New Roman" w:hAnsi="Times New Roman"/>
        </w:rPr>
        <w:tab/>
        <w:t>№</w:t>
      </w:r>
      <w:r w:rsidRPr="004C4DC8">
        <w:rPr>
          <w:rFonts w:ascii="Times New Roman" w:hAnsi="Times New Roman"/>
        </w:rPr>
        <w:tab/>
      </w:r>
    </w:p>
    <w:p w:rsidR="007A2E01" w:rsidRPr="004C4DC8" w:rsidRDefault="007A2E01" w:rsidP="004C4DC8">
      <w:pPr>
        <w:pStyle w:val="20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4C4DC8">
        <w:t>(наименование уполномоченного органа, осуществляющего выдачу разрешения)</w:t>
      </w:r>
      <w:r w:rsidRPr="004C4DC8">
        <w:br/>
      </w:r>
      <w:r w:rsidRPr="004C4DC8">
        <w:rPr>
          <w:i w:val="0"/>
          <w:iCs w:val="0"/>
          <w:sz w:val="28"/>
          <w:szCs w:val="28"/>
        </w:rPr>
        <w:t xml:space="preserve">Разрешает </w:t>
      </w:r>
      <w:r w:rsidRPr="004C4DC8">
        <w:rPr>
          <w:i w:val="0"/>
          <w:iCs w:val="0"/>
          <w:sz w:val="28"/>
          <w:szCs w:val="28"/>
        </w:rPr>
        <w:tab/>
      </w:r>
    </w:p>
    <w:p w:rsidR="007A2E01" w:rsidRPr="004C4DC8" w:rsidRDefault="007A2E01" w:rsidP="004C4DC8">
      <w:pPr>
        <w:pStyle w:val="20"/>
        <w:spacing w:after="0" w:line="346" w:lineRule="auto"/>
      </w:pPr>
      <w:r w:rsidRPr="004C4DC8">
        <w:t>(наименование заявителя, телефон, адрес электронной почты)</w:t>
      </w:r>
    </w:p>
    <w:p w:rsidR="007A2E01" w:rsidRPr="004C4DC8" w:rsidRDefault="007A2E01" w:rsidP="004C4DC8">
      <w:pPr>
        <w:pStyle w:val="1"/>
        <w:tabs>
          <w:tab w:val="left" w:leader="underscore" w:pos="10018"/>
        </w:tabs>
        <w:spacing w:after="0"/>
        <w:jc w:val="both"/>
        <w:rPr>
          <w:rFonts w:ascii="Times New Roman" w:hAnsi="Times New Roman"/>
        </w:rPr>
      </w:pPr>
      <w:r w:rsidRPr="004C4DC8">
        <w:rPr>
          <w:rFonts w:ascii="Times New Roman" w:hAnsi="Times New Roman"/>
        </w:rPr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4C4DC8">
        <w:rPr>
          <w:rFonts w:ascii="Times New Roman" w:hAnsi="Times New Roman"/>
        </w:rPr>
        <w:tab/>
      </w:r>
    </w:p>
    <w:p w:rsidR="007A2E01" w:rsidRPr="004C4DC8" w:rsidRDefault="007A2E01" w:rsidP="004C4DC8">
      <w:pPr>
        <w:pStyle w:val="20"/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4C4DC8">
        <w:t>(цель использования земельного участка)</w:t>
      </w:r>
      <w:r w:rsidRPr="004C4DC8">
        <w:br/>
      </w:r>
      <w:r w:rsidRPr="004C4DC8">
        <w:rPr>
          <w:i w:val="0"/>
          <w:iCs w:val="0"/>
          <w:sz w:val="28"/>
          <w:szCs w:val="28"/>
        </w:rPr>
        <w:t>на землях</w:t>
      </w:r>
      <w:r w:rsidRPr="004C4DC8">
        <w:rPr>
          <w:i w:val="0"/>
          <w:iCs w:val="0"/>
          <w:sz w:val="28"/>
          <w:szCs w:val="28"/>
        </w:rPr>
        <w:tab/>
        <w:t>.</w:t>
      </w:r>
    </w:p>
    <w:p w:rsidR="007A2E01" w:rsidRPr="004C4DC8" w:rsidRDefault="007A2E01" w:rsidP="004C4DC8">
      <w:pPr>
        <w:pStyle w:val="20"/>
        <w:pBdr>
          <w:bottom w:val="single" w:sz="4" w:space="0" w:color="auto"/>
        </w:pBdr>
        <w:spacing w:after="0"/>
      </w:pPr>
      <w:r w:rsidRPr="004C4DC8">
        <w:t>(муниципальной собственности, собственности субъекта Российской Федерации, государственной неразграниченной</w:t>
      </w:r>
      <w:r w:rsidRPr="004C4DC8">
        <w:br/>
        <w:t>собственности)</w:t>
      </w:r>
    </w:p>
    <w:p w:rsidR="007A2E01" w:rsidRPr="004C4DC8" w:rsidRDefault="007A2E01" w:rsidP="004C4DC8">
      <w:pPr>
        <w:pStyle w:val="1"/>
        <w:tabs>
          <w:tab w:val="left" w:leader="underscore" w:pos="10018"/>
        </w:tabs>
        <w:spacing w:after="0"/>
        <w:jc w:val="both"/>
        <w:rPr>
          <w:rFonts w:ascii="Times New Roman" w:hAnsi="Times New Roman"/>
        </w:rPr>
      </w:pPr>
      <w:r w:rsidRPr="004C4DC8">
        <w:rPr>
          <w:rFonts w:ascii="Times New Roman" w:hAnsi="Times New Roman"/>
        </w:rPr>
        <w:t xml:space="preserve">Местоположение </w:t>
      </w:r>
      <w:r w:rsidRPr="004C4DC8">
        <w:rPr>
          <w:rFonts w:ascii="Times New Roman" w:hAnsi="Times New Roman"/>
        </w:rPr>
        <w:tab/>
      </w:r>
    </w:p>
    <w:p w:rsidR="007A2E01" w:rsidRPr="004C4DC8" w:rsidRDefault="007A2E01" w:rsidP="004C4DC8">
      <w:pPr>
        <w:pStyle w:val="20"/>
        <w:spacing w:after="0"/>
      </w:pPr>
      <w:r w:rsidRPr="004C4DC8">
        <w:t>(адрес места размещения объекта)</w:t>
      </w:r>
    </w:p>
    <w:p w:rsidR="007A2E01" w:rsidRPr="004C4DC8" w:rsidRDefault="007A2E01" w:rsidP="004C4D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4DC8">
        <w:rPr>
          <w:sz w:val="28"/>
          <w:szCs w:val="28"/>
        </w:rPr>
        <w:t>Кадастровый номер земельного участка</w:t>
      </w:r>
      <w:r w:rsidRPr="004C4DC8">
        <w:t xml:space="preserve"> </w:t>
      </w:r>
      <w:r w:rsidRPr="004C4DC8">
        <w:rPr>
          <w:vertAlign w:val="superscript"/>
        </w:rPr>
        <w:footnoteReference w:id="2"/>
      </w:r>
      <w:r w:rsidRPr="004C4DC8">
        <w:tab/>
        <w:t xml:space="preserve">   </w:t>
      </w:r>
      <w:r w:rsidRPr="004C4DC8">
        <w:rPr>
          <w:sz w:val="28"/>
          <w:szCs w:val="28"/>
        </w:rPr>
        <w:t>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</w:r>
      <w:r w:rsidRPr="004C4DC8">
        <w:rPr>
          <w:sz w:val="28"/>
          <w:szCs w:val="28"/>
        </w:rPr>
        <w:softHyphen/>
        <w:t>_____________________________________________</w:t>
      </w:r>
    </w:p>
    <w:p w:rsidR="007A2E01" w:rsidRPr="004C4DC8" w:rsidRDefault="007A2E01" w:rsidP="004C4DC8">
      <w:pPr>
        <w:pStyle w:val="1"/>
        <w:tabs>
          <w:tab w:val="left" w:leader="underscore" w:pos="10018"/>
        </w:tabs>
        <w:spacing w:after="0"/>
        <w:jc w:val="both"/>
        <w:rPr>
          <w:rFonts w:ascii="Times New Roman" w:hAnsi="Times New Roman"/>
        </w:rPr>
      </w:pPr>
      <w:r w:rsidRPr="004C4DC8">
        <w:rPr>
          <w:rFonts w:ascii="Times New Roman" w:hAnsi="Times New Roman"/>
        </w:rPr>
        <w:t>Разрешение выдано на срок</w:t>
      </w:r>
      <w:r w:rsidRPr="004C4DC8">
        <w:rPr>
          <w:rFonts w:ascii="Times New Roman" w:hAnsi="Times New Roman"/>
        </w:rPr>
        <w:tab/>
      </w:r>
    </w:p>
    <w:p w:rsidR="007A2E01" w:rsidRPr="004C4DC8" w:rsidRDefault="007A2E01" w:rsidP="004C4DC8">
      <w:pPr>
        <w:pStyle w:val="1"/>
        <w:tabs>
          <w:tab w:val="left" w:leader="underscore" w:pos="10018"/>
        </w:tabs>
        <w:spacing w:after="0"/>
        <w:jc w:val="both"/>
        <w:rPr>
          <w:rFonts w:ascii="Times New Roman" w:hAnsi="Times New Roman"/>
        </w:rPr>
      </w:pPr>
      <w:r w:rsidRPr="004C4DC8">
        <w:rPr>
          <w:rFonts w:ascii="Times New Roman" w:hAnsi="Times New Roman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4C4DC8">
        <w:rPr>
          <w:rFonts w:ascii="Times New Roman" w:hAnsi="Times New Roman"/>
        </w:rPr>
        <w:tab/>
      </w:r>
    </w:p>
    <w:p w:rsidR="007A2E01" w:rsidRPr="004C4DC8" w:rsidRDefault="007A2E01" w:rsidP="004C4DC8">
      <w:pPr>
        <w:pStyle w:val="1"/>
        <w:tabs>
          <w:tab w:val="left" w:leader="underscore" w:pos="10018"/>
        </w:tabs>
        <w:spacing w:after="0"/>
        <w:jc w:val="both"/>
        <w:rPr>
          <w:rFonts w:ascii="Times New Roman" w:hAnsi="Times New Roman"/>
        </w:rPr>
      </w:pPr>
      <w:proofErr w:type="gramStart"/>
      <w:r w:rsidRPr="004C4DC8">
        <w:rPr>
          <w:rFonts w:ascii="Times New Roman" w:hAnsi="Times New Roman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4C4DC8">
        <w:rPr>
          <w:rFonts w:ascii="Times New Roman" w:hAnsi="Times New Roman"/>
        </w:rPr>
        <w:tab/>
      </w:r>
      <w:proofErr w:type="gramEnd"/>
    </w:p>
    <w:p w:rsidR="007A2E01" w:rsidRPr="004C4DC8" w:rsidRDefault="007A2E01" w:rsidP="004C4DC8">
      <w:pPr>
        <w:pStyle w:val="1"/>
        <w:spacing w:after="0"/>
        <w:jc w:val="both"/>
        <w:rPr>
          <w:rFonts w:ascii="Times New Roman" w:hAnsi="Times New Roman"/>
        </w:rPr>
      </w:pPr>
      <w:r w:rsidRPr="004C4DC8">
        <w:rPr>
          <w:rFonts w:ascii="Times New Roman" w:hAnsi="Times New Roman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</w:p>
    <w:p w:rsidR="007A2E01" w:rsidRPr="004C4DC8" w:rsidRDefault="007A2E01" w:rsidP="004C4DC8">
      <w:pPr>
        <w:pStyle w:val="1"/>
        <w:tabs>
          <w:tab w:val="left" w:leader="underscore" w:pos="9929"/>
        </w:tabs>
        <w:spacing w:after="0"/>
        <w:rPr>
          <w:rFonts w:ascii="Times New Roman" w:hAnsi="Times New Roman"/>
        </w:rPr>
      </w:pPr>
      <w:r w:rsidRPr="004C4DC8">
        <w:rPr>
          <w:rFonts w:ascii="Times New Roman" w:hAnsi="Times New Roman"/>
        </w:rPr>
        <w:t>уполномоченным органом заявителю уведомления о предоставлении земельного участка таким лицам</w:t>
      </w:r>
      <w:r w:rsidRPr="004C4DC8">
        <w:rPr>
          <w:rFonts w:ascii="Times New Roman" w:hAnsi="Times New Roman"/>
        </w:rPr>
        <w:tab/>
      </w:r>
    </w:p>
    <w:p w:rsidR="007A2E01" w:rsidRPr="004C4DC8" w:rsidRDefault="007A2E01" w:rsidP="004C4DC8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  <w:rPr>
          <w:rFonts w:ascii="Times New Roman" w:hAnsi="Times New Roman"/>
        </w:rPr>
      </w:pPr>
      <w:r w:rsidRPr="004C4DC8">
        <w:rPr>
          <w:rFonts w:ascii="Times New Roman" w:hAnsi="Times New Roman"/>
        </w:rPr>
        <w:t>Дополнительные условия использования участка</w:t>
      </w:r>
    </w:p>
    <w:p w:rsidR="007A2E01" w:rsidRPr="004C4DC8" w:rsidRDefault="007A2E01" w:rsidP="004C4DC8">
      <w:pPr>
        <w:pStyle w:val="1"/>
        <w:spacing w:after="0"/>
        <w:rPr>
          <w:rFonts w:ascii="Times New Roman" w:hAnsi="Times New Roman"/>
        </w:rPr>
      </w:pPr>
      <w:r w:rsidRPr="004C4DC8">
        <w:rPr>
          <w:rFonts w:ascii="Times New Roman" w:hAnsi="Times New Roman"/>
        </w:rPr>
        <w:t>Приложение: схема границ предполагаемых к использованию земель или части</w:t>
      </w:r>
    </w:p>
    <w:p w:rsidR="007A2E01" w:rsidRPr="004C4DC8" w:rsidRDefault="007A2E01" w:rsidP="004C4DC8">
      <w:pPr>
        <w:pStyle w:val="1"/>
        <w:spacing w:after="0"/>
        <w:rPr>
          <w:rFonts w:ascii="Times New Roman" w:hAnsi="Times New Roman"/>
        </w:rPr>
      </w:pPr>
      <w:r w:rsidRPr="004C4DC8">
        <w:rPr>
          <w:rFonts w:ascii="Times New Roman" w:hAnsi="Times New Roman"/>
        </w:rPr>
        <w:t>земельного участка на кадастровом плане территории</w:t>
      </w:r>
      <w:r w:rsidRPr="004C4DC8">
        <w:rPr>
          <w:rFonts w:ascii="Times New Roman" w:hAnsi="Times New Roman"/>
          <w:vertAlign w:val="superscript"/>
        </w:rPr>
        <w:footnoteReference w:id="3"/>
      </w:r>
    </w:p>
    <w:p w:rsidR="007A2E01" w:rsidRPr="004C4DC8" w:rsidRDefault="007A2E01" w:rsidP="004C4DC8">
      <w:pPr>
        <w:pStyle w:val="1"/>
        <w:spacing w:after="0" w:line="254" w:lineRule="auto"/>
        <w:ind w:left="5720"/>
        <w:jc w:val="right"/>
        <w:rPr>
          <w:rFonts w:ascii="Times New Roman" w:hAnsi="Times New Roman"/>
        </w:rPr>
      </w:pPr>
    </w:p>
    <w:p w:rsidR="007A2E01" w:rsidRDefault="007A2E01" w:rsidP="004C4DC8">
      <w:pPr>
        <w:pStyle w:val="1"/>
        <w:spacing w:after="0" w:line="254" w:lineRule="auto"/>
        <w:ind w:left="5720"/>
        <w:jc w:val="right"/>
        <w:rPr>
          <w:rFonts w:ascii="Times New Roman" w:hAnsi="Times New Roman"/>
        </w:rPr>
      </w:pPr>
    </w:p>
    <w:p w:rsidR="007A2E01" w:rsidRDefault="007A2E01" w:rsidP="004C4DC8">
      <w:pPr>
        <w:pStyle w:val="1"/>
        <w:spacing w:after="0" w:line="254" w:lineRule="auto"/>
        <w:ind w:left="5720"/>
        <w:jc w:val="right"/>
        <w:rPr>
          <w:rFonts w:ascii="Times New Roman" w:hAnsi="Times New Roman"/>
        </w:rPr>
      </w:pPr>
    </w:p>
    <w:p w:rsidR="007A2E01" w:rsidRDefault="007A2E01" w:rsidP="004C4DC8">
      <w:pPr>
        <w:pStyle w:val="1"/>
        <w:spacing w:after="0" w:line="254" w:lineRule="auto"/>
        <w:ind w:left="5720"/>
        <w:jc w:val="right"/>
        <w:rPr>
          <w:rFonts w:ascii="Times New Roman" w:hAnsi="Times New Roman"/>
        </w:rPr>
      </w:pPr>
    </w:p>
    <w:p w:rsidR="007A2E01" w:rsidRPr="004C4DC8" w:rsidRDefault="007A2E01" w:rsidP="004C4DC8">
      <w:pPr>
        <w:pStyle w:val="1"/>
        <w:spacing w:after="0" w:line="254" w:lineRule="auto"/>
        <w:ind w:left="5720"/>
        <w:jc w:val="right"/>
        <w:rPr>
          <w:rFonts w:ascii="Times New Roman" w:hAnsi="Times New Roman"/>
        </w:rPr>
      </w:pPr>
      <w:r w:rsidRPr="004C4DC8">
        <w:rPr>
          <w:rFonts w:ascii="Times New Roman" w:hAnsi="Times New Roman"/>
        </w:rPr>
        <w:lastRenderedPageBreak/>
        <w:t xml:space="preserve">Приложение 2 </w:t>
      </w:r>
    </w:p>
    <w:p w:rsidR="007A2E01" w:rsidRPr="004C4DC8" w:rsidRDefault="007A2E01" w:rsidP="004C4DC8">
      <w:pPr>
        <w:pStyle w:val="1"/>
        <w:spacing w:after="0" w:line="254" w:lineRule="auto"/>
        <w:ind w:left="5720"/>
        <w:jc w:val="right"/>
        <w:rPr>
          <w:rFonts w:ascii="Times New Roman" w:hAnsi="Times New Roman"/>
        </w:rPr>
      </w:pPr>
      <w:r w:rsidRPr="004C4DC8">
        <w:rPr>
          <w:rFonts w:ascii="Times New Roman" w:hAnsi="Times New Roman"/>
        </w:rPr>
        <w:t xml:space="preserve">к административному регламенту </w:t>
      </w:r>
    </w:p>
    <w:p w:rsidR="007A2E01" w:rsidRPr="004C4DC8" w:rsidRDefault="007A2E01" w:rsidP="004C4DC8">
      <w:pPr>
        <w:pStyle w:val="1"/>
        <w:spacing w:after="0" w:line="254" w:lineRule="auto"/>
        <w:ind w:left="5720"/>
        <w:jc w:val="right"/>
        <w:rPr>
          <w:rFonts w:ascii="Times New Roman" w:hAnsi="Times New Roman"/>
        </w:rPr>
      </w:pPr>
    </w:p>
    <w:p w:rsidR="007A2E01" w:rsidRPr="004C4DC8" w:rsidRDefault="007A2E01" w:rsidP="004C4DC8">
      <w:pPr>
        <w:pStyle w:val="1"/>
        <w:spacing w:after="0"/>
        <w:jc w:val="center"/>
        <w:rPr>
          <w:rFonts w:ascii="Times New Roman" w:hAnsi="Times New Roman"/>
        </w:rPr>
      </w:pPr>
      <w:r w:rsidRPr="004C4DC8">
        <w:rPr>
          <w:rFonts w:ascii="Times New Roman" w:hAnsi="Times New Roman"/>
          <w:b/>
          <w:bCs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7A2E01" w:rsidRPr="004C4DC8" w:rsidRDefault="007A2E01" w:rsidP="004C4DC8">
      <w:pPr>
        <w:pStyle w:val="1"/>
        <w:spacing w:after="0"/>
        <w:jc w:val="center"/>
        <w:rPr>
          <w:rFonts w:ascii="Times New Roman" w:hAnsi="Times New Roman"/>
        </w:rPr>
      </w:pPr>
    </w:p>
    <w:p w:rsidR="007A2E01" w:rsidRPr="004C4DC8" w:rsidRDefault="007A2E01" w:rsidP="004C4DC8">
      <w:pPr>
        <w:pStyle w:val="1"/>
        <w:spacing w:after="0"/>
        <w:jc w:val="center"/>
        <w:rPr>
          <w:rFonts w:ascii="Times New Roman" w:hAnsi="Times New Roman"/>
        </w:rPr>
      </w:pPr>
      <w:r w:rsidRPr="004C4DC8">
        <w:rPr>
          <w:rFonts w:ascii="Times New Roman" w:hAnsi="Times New Roman"/>
        </w:rPr>
        <w:t>РАЗРЕШЕНИЕ</w:t>
      </w:r>
      <w:r w:rsidRPr="004C4DC8">
        <w:rPr>
          <w:rFonts w:ascii="Times New Roman" w:hAnsi="Times New Roman"/>
          <w:vertAlign w:val="superscript"/>
        </w:rPr>
        <w:footnoteReference w:id="4"/>
      </w:r>
      <w:r w:rsidRPr="004C4DC8">
        <w:rPr>
          <w:rFonts w:ascii="Times New Roman" w:hAnsi="Times New Roman"/>
          <w:vertAlign w:val="superscript"/>
        </w:rPr>
        <w:br/>
      </w:r>
      <w:r w:rsidRPr="004C4DC8">
        <w:rPr>
          <w:rFonts w:ascii="Times New Roman" w:hAnsi="Times New Roman"/>
        </w:rPr>
        <w:t>на размещение объекта</w:t>
      </w:r>
    </w:p>
    <w:p w:rsidR="007A2E01" w:rsidRPr="004C4DC8" w:rsidRDefault="007A2E01" w:rsidP="004C4DC8">
      <w:pPr>
        <w:pStyle w:val="1"/>
        <w:tabs>
          <w:tab w:val="left" w:leader="underscore" w:pos="3221"/>
          <w:tab w:val="left" w:pos="3363"/>
          <w:tab w:val="left" w:leader="underscore" w:pos="5069"/>
        </w:tabs>
        <w:spacing w:after="0"/>
        <w:jc w:val="center"/>
        <w:rPr>
          <w:rFonts w:ascii="Times New Roman" w:hAnsi="Times New Roman"/>
        </w:rPr>
      </w:pPr>
      <w:r w:rsidRPr="004C4DC8">
        <w:rPr>
          <w:rFonts w:ascii="Times New Roman" w:hAnsi="Times New Roman"/>
        </w:rPr>
        <w:t>Дата выдачи</w:t>
      </w:r>
      <w:r w:rsidRPr="004C4DC8">
        <w:rPr>
          <w:rFonts w:ascii="Times New Roman" w:hAnsi="Times New Roman"/>
        </w:rPr>
        <w:tab/>
      </w:r>
      <w:r w:rsidRPr="004C4DC8">
        <w:rPr>
          <w:rFonts w:ascii="Times New Roman" w:hAnsi="Times New Roman"/>
        </w:rPr>
        <w:tab/>
        <w:t>№</w:t>
      </w:r>
      <w:r w:rsidRPr="004C4DC8">
        <w:rPr>
          <w:rFonts w:ascii="Times New Roman" w:hAnsi="Times New Roman"/>
        </w:rPr>
        <w:tab/>
      </w:r>
    </w:p>
    <w:p w:rsidR="007A2E01" w:rsidRPr="004C4DC8" w:rsidRDefault="007A2E01" w:rsidP="004C4DC8">
      <w:pPr>
        <w:pStyle w:val="20"/>
        <w:spacing w:after="0" w:line="293" w:lineRule="auto"/>
      </w:pPr>
      <w:r w:rsidRPr="004C4DC8">
        <w:t>(наименование уполномоченного органа, осуществляющего выдачу разрешения)</w:t>
      </w:r>
    </w:p>
    <w:p w:rsidR="007A2E01" w:rsidRPr="004C4DC8" w:rsidRDefault="007A2E01" w:rsidP="004C4DC8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  <w:rPr>
          <w:rFonts w:ascii="Times New Roman" w:hAnsi="Times New Roman"/>
        </w:rPr>
      </w:pPr>
      <w:r w:rsidRPr="004C4DC8">
        <w:rPr>
          <w:rFonts w:ascii="Times New Roman" w:hAnsi="Times New Roman"/>
        </w:rPr>
        <w:t xml:space="preserve">Разрешает </w:t>
      </w:r>
      <w:r w:rsidRPr="004C4DC8">
        <w:rPr>
          <w:rFonts w:ascii="Times New Roman" w:hAnsi="Times New Roman"/>
        </w:rPr>
        <w:tab/>
      </w:r>
    </w:p>
    <w:p w:rsidR="007A2E01" w:rsidRPr="004C4DC8" w:rsidRDefault="007A2E01" w:rsidP="004C4DC8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  <w:rPr>
          <w:rFonts w:ascii="Times New Roman" w:hAnsi="Times New Roman"/>
        </w:rPr>
      </w:pPr>
    </w:p>
    <w:p w:rsidR="007A2E01" w:rsidRPr="004C4DC8" w:rsidRDefault="007A2E01" w:rsidP="004C4DC8">
      <w:pPr>
        <w:pStyle w:val="1"/>
        <w:tabs>
          <w:tab w:val="left" w:leader="underscore" w:pos="10007"/>
        </w:tabs>
        <w:spacing w:after="0" w:line="264" w:lineRule="auto"/>
        <w:ind w:firstLine="2640"/>
        <w:jc w:val="both"/>
        <w:rPr>
          <w:rFonts w:ascii="Times New Roman" w:hAnsi="Times New Roman"/>
        </w:rPr>
      </w:pPr>
      <w:r w:rsidRPr="004C4DC8">
        <w:rPr>
          <w:rFonts w:ascii="Times New Roman" w:hAnsi="Times New Roman"/>
          <w:i/>
          <w:iCs/>
          <w:sz w:val="18"/>
          <w:szCs w:val="18"/>
        </w:rPr>
        <w:t xml:space="preserve">(наименование заявителя, телефон, адрес электронной почты) </w:t>
      </w:r>
      <w:r w:rsidRPr="004C4DC8">
        <w:rPr>
          <w:rFonts w:ascii="Times New Roman" w:hAnsi="Times New Roman"/>
        </w:rPr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4C4DC8">
        <w:rPr>
          <w:rFonts w:ascii="Times New Roman" w:hAnsi="Times New Roman"/>
        </w:rPr>
        <w:tab/>
      </w:r>
    </w:p>
    <w:p w:rsidR="007A2E01" w:rsidRPr="004C4DC8" w:rsidRDefault="007A2E01" w:rsidP="004C4DC8">
      <w:pPr>
        <w:pStyle w:val="20"/>
        <w:tabs>
          <w:tab w:val="left" w:leader="underscore" w:pos="10007"/>
        </w:tabs>
        <w:spacing w:after="0" w:line="271" w:lineRule="auto"/>
        <w:rPr>
          <w:sz w:val="28"/>
          <w:szCs w:val="28"/>
        </w:rPr>
      </w:pPr>
      <w:r w:rsidRPr="004C4DC8">
        <w:t>(цель использования земельного участка)</w:t>
      </w:r>
      <w:r w:rsidRPr="004C4DC8">
        <w:br/>
      </w:r>
      <w:r w:rsidRPr="004C4DC8">
        <w:rPr>
          <w:i w:val="0"/>
          <w:iCs w:val="0"/>
          <w:sz w:val="28"/>
          <w:szCs w:val="28"/>
        </w:rPr>
        <w:t>на землях</w:t>
      </w:r>
      <w:r w:rsidRPr="004C4DC8">
        <w:rPr>
          <w:i w:val="0"/>
          <w:iCs w:val="0"/>
          <w:sz w:val="28"/>
          <w:szCs w:val="28"/>
        </w:rPr>
        <w:tab/>
        <w:t>.</w:t>
      </w:r>
    </w:p>
    <w:p w:rsidR="007A2E01" w:rsidRPr="004C4DC8" w:rsidRDefault="007A2E01" w:rsidP="004C4DC8">
      <w:pPr>
        <w:pStyle w:val="20"/>
        <w:pBdr>
          <w:bottom w:val="single" w:sz="4" w:space="0" w:color="auto"/>
        </w:pBdr>
        <w:spacing w:after="0"/>
      </w:pPr>
      <w:r w:rsidRPr="004C4DC8">
        <w:t>(муниципальной собственности, собственности субъекта Российской Федерации, государственной неразграниченной</w:t>
      </w:r>
      <w:r w:rsidRPr="004C4DC8">
        <w:br/>
        <w:t>собственности)</w:t>
      </w:r>
    </w:p>
    <w:p w:rsidR="007A2E01" w:rsidRPr="004C4DC8" w:rsidRDefault="007A2E01" w:rsidP="004C4DC8">
      <w:pPr>
        <w:pStyle w:val="1"/>
        <w:tabs>
          <w:tab w:val="left" w:leader="underscore" w:pos="10007"/>
        </w:tabs>
        <w:spacing w:after="0"/>
        <w:jc w:val="both"/>
        <w:rPr>
          <w:rFonts w:ascii="Times New Roman" w:hAnsi="Times New Roman"/>
        </w:rPr>
      </w:pPr>
      <w:r w:rsidRPr="004C4DC8">
        <w:rPr>
          <w:rFonts w:ascii="Times New Roman" w:hAnsi="Times New Roman"/>
        </w:rPr>
        <w:t xml:space="preserve">Местоположение </w:t>
      </w:r>
      <w:r w:rsidRPr="004C4DC8">
        <w:rPr>
          <w:rFonts w:ascii="Times New Roman" w:hAnsi="Times New Roman"/>
        </w:rPr>
        <w:tab/>
      </w:r>
    </w:p>
    <w:p w:rsidR="007A2E01" w:rsidRPr="004C4DC8" w:rsidRDefault="007A2E01" w:rsidP="004C4DC8">
      <w:pPr>
        <w:pStyle w:val="20"/>
        <w:spacing w:after="0" w:line="293" w:lineRule="auto"/>
      </w:pPr>
      <w:r w:rsidRPr="004C4DC8">
        <w:t>(адрес места размещения объекта)</w:t>
      </w:r>
    </w:p>
    <w:p w:rsidR="007A2E01" w:rsidRPr="004C4DC8" w:rsidRDefault="007A2E01" w:rsidP="004C4DC8">
      <w:pPr>
        <w:pStyle w:val="1"/>
        <w:tabs>
          <w:tab w:val="left" w:leader="underscore" w:pos="10007"/>
        </w:tabs>
        <w:spacing w:after="0"/>
        <w:jc w:val="both"/>
        <w:rPr>
          <w:rFonts w:ascii="Times New Roman" w:hAnsi="Times New Roman"/>
        </w:rPr>
      </w:pPr>
      <w:r w:rsidRPr="004C4DC8">
        <w:rPr>
          <w:rFonts w:ascii="Times New Roman" w:hAnsi="Times New Roman"/>
        </w:rPr>
        <w:t>Кадастровый номер земельного участка</w:t>
      </w:r>
      <w:r w:rsidRPr="004C4DC8">
        <w:rPr>
          <w:rFonts w:ascii="Times New Roman" w:hAnsi="Times New Roman"/>
          <w:vertAlign w:val="superscript"/>
        </w:rPr>
        <w:footnoteReference w:id="5"/>
      </w:r>
      <w:r w:rsidRPr="004C4DC8">
        <w:rPr>
          <w:rFonts w:ascii="Times New Roman" w:hAnsi="Times New Roman"/>
        </w:rPr>
        <w:tab/>
      </w:r>
    </w:p>
    <w:p w:rsidR="007A2E01" w:rsidRPr="004C4DC8" w:rsidRDefault="007A2E01" w:rsidP="004C4DC8">
      <w:pPr>
        <w:pStyle w:val="1"/>
        <w:tabs>
          <w:tab w:val="left" w:leader="underscore" w:pos="10007"/>
        </w:tabs>
        <w:spacing w:after="0"/>
        <w:jc w:val="both"/>
        <w:rPr>
          <w:rFonts w:ascii="Times New Roman" w:hAnsi="Times New Roman"/>
        </w:rPr>
      </w:pPr>
      <w:r w:rsidRPr="004C4DC8">
        <w:rPr>
          <w:rFonts w:ascii="Times New Roman" w:hAnsi="Times New Roman"/>
        </w:rPr>
        <w:t>Разрешение выдано на срок</w:t>
      </w:r>
      <w:r w:rsidRPr="004C4DC8">
        <w:rPr>
          <w:rFonts w:ascii="Times New Roman" w:hAnsi="Times New Roman"/>
        </w:rPr>
        <w:tab/>
      </w:r>
    </w:p>
    <w:p w:rsidR="007A2E01" w:rsidRPr="004C4DC8" w:rsidRDefault="007A2E01" w:rsidP="004C4DC8">
      <w:pPr>
        <w:pStyle w:val="1"/>
        <w:tabs>
          <w:tab w:val="left" w:leader="underscore" w:pos="10007"/>
        </w:tabs>
        <w:spacing w:after="0"/>
        <w:jc w:val="both"/>
        <w:rPr>
          <w:rFonts w:ascii="Times New Roman" w:hAnsi="Times New Roman"/>
        </w:rPr>
      </w:pPr>
      <w:proofErr w:type="gramStart"/>
      <w:r w:rsidRPr="004C4DC8">
        <w:rPr>
          <w:rFonts w:ascii="Times New Roman" w:hAnsi="Times New Roman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4C4DC8">
        <w:rPr>
          <w:rFonts w:ascii="Times New Roman" w:hAnsi="Times New Roman"/>
        </w:rPr>
        <w:tab/>
      </w:r>
      <w:proofErr w:type="gramEnd"/>
    </w:p>
    <w:p w:rsidR="007A2E01" w:rsidRPr="004C4DC8" w:rsidRDefault="007A2E01" w:rsidP="004C4DC8">
      <w:pPr>
        <w:pStyle w:val="1"/>
        <w:tabs>
          <w:tab w:val="left" w:leader="underscore" w:pos="10007"/>
        </w:tabs>
        <w:spacing w:after="0"/>
        <w:jc w:val="both"/>
        <w:rPr>
          <w:rFonts w:ascii="Times New Roman" w:hAnsi="Times New Roman"/>
          <w:strike/>
        </w:rPr>
      </w:pPr>
    </w:p>
    <w:p w:rsidR="007A2E01" w:rsidRPr="004C4DC8" w:rsidRDefault="007A2E01" w:rsidP="004C4DC8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  <w:rPr>
          <w:rFonts w:ascii="Times New Roman" w:hAnsi="Times New Roman"/>
        </w:rPr>
      </w:pPr>
      <w:r w:rsidRPr="004C4DC8">
        <w:rPr>
          <w:rFonts w:ascii="Times New Roman" w:hAnsi="Times New Roman"/>
        </w:rPr>
        <w:t>Дополнительные условия использования участка</w:t>
      </w:r>
    </w:p>
    <w:p w:rsidR="007A2E01" w:rsidRPr="004C4DC8" w:rsidRDefault="007A2E01" w:rsidP="004C4DC8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  <w:rPr>
          <w:rFonts w:ascii="Times New Roman" w:hAnsi="Times New Roman"/>
        </w:rPr>
      </w:pPr>
    </w:p>
    <w:p w:rsidR="007A2E01" w:rsidRPr="004C4DC8" w:rsidRDefault="007A2E01" w:rsidP="004C4DC8">
      <w:pPr>
        <w:pStyle w:val="1"/>
        <w:spacing w:after="0"/>
        <w:rPr>
          <w:rFonts w:ascii="Times New Roman" w:hAnsi="Times New Roman"/>
        </w:rPr>
      </w:pPr>
      <w:r w:rsidRPr="004C4DC8">
        <w:rPr>
          <w:rFonts w:ascii="Times New Roman" w:hAnsi="Times New Roman"/>
        </w:rPr>
        <w:t>Приложение: схема границ предполагаемых к использованию земель или части земельного участка на кадастровом плане территории для размещения объекта</w:t>
      </w:r>
    </w:p>
    <w:p w:rsidR="007A2E01" w:rsidRPr="004C4DC8" w:rsidRDefault="007A2E01" w:rsidP="004C4DC8">
      <w:pPr>
        <w:pStyle w:val="1"/>
        <w:spacing w:after="0"/>
        <w:jc w:val="right"/>
        <w:rPr>
          <w:rFonts w:ascii="Times New Roman" w:hAnsi="Times New Roman"/>
        </w:rPr>
      </w:pPr>
    </w:p>
    <w:p w:rsidR="007A2E01" w:rsidRDefault="007A2E01" w:rsidP="009A75A9">
      <w:pPr>
        <w:tabs>
          <w:tab w:val="left" w:pos="6237"/>
        </w:tabs>
        <w:jc w:val="right"/>
        <w:rPr>
          <w:bCs/>
        </w:rPr>
      </w:pPr>
    </w:p>
    <w:sectPr w:rsidR="007A2E01" w:rsidSect="004C4DC8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9D" w:rsidRDefault="006D149D" w:rsidP="00DE2A49">
      <w:r>
        <w:separator/>
      </w:r>
    </w:p>
  </w:endnote>
  <w:endnote w:type="continuationSeparator" w:id="0">
    <w:p w:rsidR="006D149D" w:rsidRDefault="006D149D" w:rsidP="00DE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9D" w:rsidRDefault="006D149D" w:rsidP="00DE2A49">
      <w:r>
        <w:separator/>
      </w:r>
    </w:p>
  </w:footnote>
  <w:footnote w:type="continuationSeparator" w:id="0">
    <w:p w:rsidR="006D149D" w:rsidRDefault="006D149D" w:rsidP="00DE2A49">
      <w:r>
        <w:continuationSeparator/>
      </w:r>
    </w:p>
  </w:footnote>
  <w:footnote w:id="1">
    <w:p w:rsidR="007A2E01" w:rsidRDefault="007A2E01" w:rsidP="004C4DC8">
      <w:pPr>
        <w:pStyle w:val="afc"/>
      </w:pPr>
      <w:r w:rsidRPr="00BF5464">
        <w:rPr>
          <w:rFonts w:ascii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2">
    <w:p w:rsidR="007A2E01" w:rsidRDefault="007A2E01" w:rsidP="004C4DC8">
      <w:pPr>
        <w:pStyle w:val="afc"/>
      </w:pPr>
      <w:r w:rsidRPr="00BF5464">
        <w:rPr>
          <w:rFonts w:ascii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3">
    <w:p w:rsidR="007A2E01" w:rsidRDefault="007A2E01" w:rsidP="004C4DC8">
      <w:pPr>
        <w:pStyle w:val="afc"/>
        <w:jc w:val="both"/>
      </w:pPr>
      <w:r w:rsidRPr="00BF5464">
        <w:rPr>
          <w:rFonts w:ascii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4">
    <w:p w:rsidR="007A2E01" w:rsidRDefault="007A2E01" w:rsidP="004C4DC8">
      <w:pPr>
        <w:pStyle w:val="afc"/>
      </w:pPr>
      <w:r w:rsidRPr="00BF5464">
        <w:rPr>
          <w:rFonts w:ascii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5">
    <w:p w:rsidR="007A2E01" w:rsidRDefault="007A2E01" w:rsidP="004C4DC8">
      <w:pPr>
        <w:pStyle w:val="afc"/>
      </w:pPr>
      <w:r w:rsidRPr="00BF5464">
        <w:rPr>
          <w:rFonts w:ascii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1764B"/>
    <w:multiLevelType w:val="hybridMultilevel"/>
    <w:tmpl w:val="C4C4504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945D0"/>
    <w:multiLevelType w:val="multilevel"/>
    <w:tmpl w:val="24726A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7">
    <w:nsid w:val="250B4279"/>
    <w:multiLevelType w:val="multilevel"/>
    <w:tmpl w:val="C59C73E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E11E03"/>
    <w:multiLevelType w:val="multilevel"/>
    <w:tmpl w:val="256037B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964"/>
    <w:multiLevelType w:val="multilevel"/>
    <w:tmpl w:val="3F3A1590"/>
    <w:lvl w:ilvl="0">
      <w:start w:val="1"/>
      <w:numFmt w:val="decimal"/>
      <w:lvlText w:val="%1."/>
      <w:lvlJc w:val="left"/>
      <w:pPr>
        <w:ind w:left="150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7B17671E"/>
    <w:multiLevelType w:val="hybridMultilevel"/>
    <w:tmpl w:val="8AE4F08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3"/>
  </w:num>
  <w:num w:numId="10">
    <w:abstractNumId w:val="12"/>
  </w:num>
  <w:num w:numId="11">
    <w:abstractNumId w:val="2"/>
  </w:num>
  <w:num w:numId="12">
    <w:abstractNumId w:val="14"/>
  </w:num>
  <w:num w:numId="13">
    <w:abstractNumId w:val="7"/>
  </w:num>
  <w:num w:numId="14">
    <w:abstractNumId w:val="10"/>
  </w:num>
  <w:num w:numId="15">
    <w:abstractNumId w:val="9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A49"/>
    <w:rsid w:val="00064CA0"/>
    <w:rsid w:val="000B5540"/>
    <w:rsid w:val="000C225D"/>
    <w:rsid w:val="000F1A17"/>
    <w:rsid w:val="0010175F"/>
    <w:rsid w:val="0010657F"/>
    <w:rsid w:val="001255BF"/>
    <w:rsid w:val="0014783B"/>
    <w:rsid w:val="00163306"/>
    <w:rsid w:val="00220CA3"/>
    <w:rsid w:val="002D7F2A"/>
    <w:rsid w:val="0032355D"/>
    <w:rsid w:val="003B4044"/>
    <w:rsid w:val="00404A8B"/>
    <w:rsid w:val="00417630"/>
    <w:rsid w:val="00433AFD"/>
    <w:rsid w:val="0044122D"/>
    <w:rsid w:val="00456E29"/>
    <w:rsid w:val="004C4DC8"/>
    <w:rsid w:val="004E6531"/>
    <w:rsid w:val="004F76A7"/>
    <w:rsid w:val="005F0BA2"/>
    <w:rsid w:val="005F732D"/>
    <w:rsid w:val="00662AB6"/>
    <w:rsid w:val="006652E5"/>
    <w:rsid w:val="0067688E"/>
    <w:rsid w:val="00681E2F"/>
    <w:rsid w:val="006D149D"/>
    <w:rsid w:val="006E658E"/>
    <w:rsid w:val="006F0725"/>
    <w:rsid w:val="0079181B"/>
    <w:rsid w:val="007A0728"/>
    <w:rsid w:val="007A2E01"/>
    <w:rsid w:val="007A6358"/>
    <w:rsid w:val="007A6DF6"/>
    <w:rsid w:val="007C3E11"/>
    <w:rsid w:val="00814EC5"/>
    <w:rsid w:val="00843892"/>
    <w:rsid w:val="00845ECE"/>
    <w:rsid w:val="00856DFD"/>
    <w:rsid w:val="008F79B4"/>
    <w:rsid w:val="00915A3E"/>
    <w:rsid w:val="009378D5"/>
    <w:rsid w:val="009A75A9"/>
    <w:rsid w:val="009F5955"/>
    <w:rsid w:val="00A003B9"/>
    <w:rsid w:val="00A22964"/>
    <w:rsid w:val="00A25774"/>
    <w:rsid w:val="00B62379"/>
    <w:rsid w:val="00B645A9"/>
    <w:rsid w:val="00B83656"/>
    <w:rsid w:val="00BC07DE"/>
    <w:rsid w:val="00BD6CA2"/>
    <w:rsid w:val="00BF1ADA"/>
    <w:rsid w:val="00BF5464"/>
    <w:rsid w:val="00C163F4"/>
    <w:rsid w:val="00C20EC7"/>
    <w:rsid w:val="00C30718"/>
    <w:rsid w:val="00C52ED6"/>
    <w:rsid w:val="00C77B8B"/>
    <w:rsid w:val="00C83734"/>
    <w:rsid w:val="00CD6EA7"/>
    <w:rsid w:val="00D21276"/>
    <w:rsid w:val="00D36C7F"/>
    <w:rsid w:val="00D84402"/>
    <w:rsid w:val="00DE2A49"/>
    <w:rsid w:val="00E553FA"/>
    <w:rsid w:val="00E559D2"/>
    <w:rsid w:val="00EB4780"/>
    <w:rsid w:val="00F10429"/>
    <w:rsid w:val="00F307BD"/>
    <w:rsid w:val="00F55EB8"/>
    <w:rsid w:val="00FA7383"/>
    <w:rsid w:val="00F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49"/>
    <w:pPr>
      <w:suppressAutoHyphens/>
    </w:pPr>
    <w:rPr>
      <w:rFonts w:ascii="Times New Roman" w:eastAsia="Times New Roman" w:hAnsi="Times New Roman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E2A4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DE2A49"/>
    <w:rPr>
      <w:rFonts w:ascii="Cambria" w:hAnsi="Cambria" w:cs="Times New Roman"/>
      <w:i/>
      <w:iCs/>
      <w:color w:val="404040"/>
      <w:sz w:val="20"/>
      <w:szCs w:val="20"/>
      <w:lang w:eastAsia="ar-SA" w:bidi="ar-SA"/>
    </w:rPr>
  </w:style>
  <w:style w:type="character" w:styleId="a3">
    <w:name w:val="Hyperlink"/>
    <w:uiPriority w:val="99"/>
    <w:rsid w:val="00DE2A49"/>
    <w:rPr>
      <w:rFonts w:cs="Times New Roman"/>
      <w:color w:val="0000FF"/>
      <w:u w:val="single"/>
    </w:rPr>
  </w:style>
  <w:style w:type="character" w:customStyle="1" w:styleId="a4">
    <w:name w:val="Основной текст_"/>
    <w:link w:val="1"/>
    <w:uiPriority w:val="99"/>
    <w:locked/>
    <w:rsid w:val="00DE2A49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DE2A49"/>
    <w:pPr>
      <w:shd w:val="clear" w:color="auto" w:fill="FFFFFF"/>
      <w:suppressAutoHyphens w:val="0"/>
      <w:spacing w:after="600" w:line="317" w:lineRule="exact"/>
    </w:pPr>
    <w:rPr>
      <w:rFonts w:ascii="Calibri" w:eastAsia="Calibri" w:hAnsi="Calibri"/>
      <w:sz w:val="27"/>
      <w:szCs w:val="27"/>
      <w:lang w:eastAsia="ru-RU"/>
    </w:rPr>
  </w:style>
  <w:style w:type="paragraph" w:customStyle="1" w:styleId="Textbody">
    <w:name w:val="Text body"/>
    <w:basedOn w:val="a"/>
    <w:uiPriority w:val="99"/>
    <w:rsid w:val="00DE2A49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DE2A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DE2A4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E2A49"/>
    <w:pPr>
      <w:shd w:val="clear" w:color="auto" w:fill="FFFFFF"/>
      <w:suppressAutoHyphens w:val="0"/>
      <w:spacing w:after="60" w:line="182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uiPriority w:val="99"/>
    <w:rsid w:val="00DE2A4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DE2A4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rsid w:val="00DE2A4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locked/>
    <w:rsid w:val="00DE2A49"/>
    <w:rPr>
      <w:rFonts w:cs="Times New Roman"/>
    </w:rPr>
  </w:style>
  <w:style w:type="paragraph" w:styleId="a7">
    <w:name w:val="footer"/>
    <w:basedOn w:val="a"/>
    <w:link w:val="a8"/>
    <w:uiPriority w:val="99"/>
    <w:rsid w:val="00DE2A49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locked/>
    <w:rsid w:val="00DE2A49"/>
    <w:rPr>
      <w:rFonts w:cs="Times New Roman"/>
    </w:rPr>
  </w:style>
  <w:style w:type="paragraph" w:styleId="a9">
    <w:name w:val="Normal (Web)"/>
    <w:basedOn w:val="a"/>
    <w:uiPriority w:val="99"/>
    <w:rsid w:val="00DE2A4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DE2A4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азвание проектного документа"/>
    <w:basedOn w:val="a"/>
    <w:uiPriority w:val="99"/>
    <w:rsid w:val="00DE2A49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styleId="ac">
    <w:name w:val="annotation reference"/>
    <w:uiPriority w:val="99"/>
    <w:semiHidden/>
    <w:rsid w:val="00DE2A49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DE2A49"/>
    <w:pPr>
      <w:suppressAutoHyphens w:val="0"/>
      <w:spacing w:after="200"/>
    </w:pPr>
    <w:rPr>
      <w:rFonts w:ascii="Calibri" w:eastAsia="Calibri" w:hAnsi="Calibri"/>
      <w:lang w:eastAsia="en-US"/>
    </w:rPr>
  </w:style>
  <w:style w:type="character" w:customStyle="1" w:styleId="ae">
    <w:name w:val="Текст примечания Знак"/>
    <w:link w:val="ad"/>
    <w:uiPriority w:val="99"/>
    <w:semiHidden/>
    <w:locked/>
    <w:rsid w:val="00DE2A49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DE2A4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DE2A49"/>
    <w:rPr>
      <w:rFonts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DE2A49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link w:val="af1"/>
    <w:uiPriority w:val="99"/>
    <w:semiHidden/>
    <w:locked/>
    <w:rsid w:val="00DE2A49"/>
    <w:rPr>
      <w:rFonts w:ascii="Tahoma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semiHidden/>
    <w:rsid w:val="00DE2A49"/>
    <w:pPr>
      <w:suppressAutoHyphens w:val="0"/>
    </w:pPr>
    <w:rPr>
      <w:rFonts w:ascii="Calibri" w:eastAsia="Calibri" w:hAnsi="Calibri"/>
      <w:lang w:eastAsia="en-US"/>
    </w:rPr>
  </w:style>
  <w:style w:type="character" w:customStyle="1" w:styleId="af4">
    <w:name w:val="Текст сноски Знак"/>
    <w:link w:val="af3"/>
    <w:uiPriority w:val="99"/>
    <w:semiHidden/>
    <w:locked/>
    <w:rsid w:val="00DE2A49"/>
    <w:rPr>
      <w:rFonts w:cs="Times New Roman"/>
      <w:sz w:val="20"/>
      <w:szCs w:val="20"/>
    </w:rPr>
  </w:style>
  <w:style w:type="character" w:styleId="af5">
    <w:name w:val="footnote reference"/>
    <w:uiPriority w:val="99"/>
    <w:semiHidden/>
    <w:rsid w:val="00DE2A49"/>
    <w:rPr>
      <w:rFonts w:cs="Times New Roman"/>
      <w:vertAlign w:val="superscript"/>
    </w:rPr>
  </w:style>
  <w:style w:type="paragraph" w:styleId="af6">
    <w:name w:val="Body Text Indent"/>
    <w:basedOn w:val="a"/>
    <w:link w:val="af7"/>
    <w:uiPriority w:val="99"/>
    <w:rsid w:val="00BC07DE"/>
    <w:pPr>
      <w:suppressAutoHyphens w:val="0"/>
      <w:ind w:firstLine="851"/>
      <w:jc w:val="both"/>
    </w:pPr>
    <w:rPr>
      <w:sz w:val="24"/>
      <w:lang w:eastAsia="ru-RU"/>
    </w:rPr>
  </w:style>
  <w:style w:type="character" w:customStyle="1" w:styleId="af7">
    <w:name w:val="Основной текст с отступом Знак"/>
    <w:link w:val="af6"/>
    <w:uiPriority w:val="99"/>
    <w:locked/>
    <w:rsid w:val="00BC07D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BC07DE"/>
    <w:rPr>
      <w:rFonts w:cs="Times New Roman"/>
    </w:rPr>
  </w:style>
  <w:style w:type="character" w:styleId="af8">
    <w:name w:val="Strong"/>
    <w:uiPriority w:val="99"/>
    <w:qFormat/>
    <w:rsid w:val="00404A8B"/>
    <w:rPr>
      <w:rFonts w:cs="Times New Roman"/>
      <w:b/>
      <w:bCs/>
    </w:rPr>
  </w:style>
  <w:style w:type="paragraph" w:styleId="af9">
    <w:name w:val="Title"/>
    <w:basedOn w:val="a"/>
    <w:link w:val="afa"/>
    <w:uiPriority w:val="99"/>
    <w:qFormat/>
    <w:rsid w:val="007A0728"/>
    <w:pPr>
      <w:suppressAutoHyphens w:val="0"/>
      <w:jc w:val="center"/>
    </w:pPr>
    <w:rPr>
      <w:sz w:val="28"/>
      <w:szCs w:val="24"/>
    </w:rPr>
  </w:style>
  <w:style w:type="character" w:customStyle="1" w:styleId="afa">
    <w:name w:val="Название Знак"/>
    <w:link w:val="af9"/>
    <w:uiPriority w:val="99"/>
    <w:locked/>
    <w:rsid w:val="007A0728"/>
    <w:rPr>
      <w:rFonts w:ascii="Times New Roman" w:hAnsi="Times New Roman" w:cs="Times New Roman"/>
      <w:sz w:val="24"/>
      <w:szCs w:val="24"/>
    </w:rPr>
  </w:style>
  <w:style w:type="character" w:customStyle="1" w:styleId="afb">
    <w:name w:val="Сноска_"/>
    <w:link w:val="afc"/>
    <w:uiPriority w:val="99"/>
    <w:locked/>
    <w:rsid w:val="004C4DC8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uiPriority w:val="99"/>
    <w:locked/>
    <w:rsid w:val="004C4DC8"/>
    <w:rPr>
      <w:rFonts w:ascii="Times New Roman" w:hAnsi="Times New Roman" w:cs="Times New Roman"/>
      <w:i/>
      <w:iCs/>
      <w:sz w:val="18"/>
      <w:szCs w:val="18"/>
    </w:rPr>
  </w:style>
  <w:style w:type="paragraph" w:customStyle="1" w:styleId="afc">
    <w:name w:val="Сноска"/>
    <w:basedOn w:val="a"/>
    <w:link w:val="afb"/>
    <w:uiPriority w:val="99"/>
    <w:rsid w:val="004C4DC8"/>
    <w:pPr>
      <w:widowControl w:val="0"/>
      <w:suppressAutoHyphens w:val="0"/>
    </w:pPr>
    <w:rPr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4C4DC8"/>
    <w:pPr>
      <w:widowControl w:val="0"/>
      <w:suppressAutoHyphens w:val="0"/>
      <w:spacing w:after="310"/>
      <w:jc w:val="center"/>
    </w:pPr>
    <w:rPr>
      <w:i/>
      <w:i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847</Words>
  <Characters>4831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днс</cp:lastModifiedBy>
  <cp:revision>4</cp:revision>
  <cp:lastPrinted>2023-05-12T12:04:00Z</cp:lastPrinted>
  <dcterms:created xsi:type="dcterms:W3CDTF">2023-09-14T07:11:00Z</dcterms:created>
  <dcterms:modified xsi:type="dcterms:W3CDTF">2023-09-15T06:08:00Z</dcterms:modified>
</cp:coreProperties>
</file>