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6153" w:rsidRPr="005E341D" w:rsidRDefault="00376153" w:rsidP="00376153">
      <w:pPr>
        <w:spacing w:line="276" w:lineRule="auto"/>
        <w:jc w:val="center"/>
        <w:rPr>
          <w:b/>
          <w:sz w:val="28"/>
          <w:szCs w:val="28"/>
          <w:lang w:eastAsia="en-US"/>
        </w:rPr>
      </w:pPr>
      <w:r w:rsidRPr="005E341D">
        <w:rPr>
          <w:b/>
          <w:sz w:val="28"/>
          <w:szCs w:val="28"/>
          <w:lang w:eastAsia="en-US"/>
        </w:rPr>
        <w:t>Ленинградская область</w:t>
      </w:r>
    </w:p>
    <w:p w:rsidR="00376153" w:rsidRPr="005E341D" w:rsidRDefault="00376153" w:rsidP="00376153">
      <w:pPr>
        <w:spacing w:line="276" w:lineRule="auto"/>
        <w:jc w:val="center"/>
        <w:rPr>
          <w:b/>
          <w:sz w:val="28"/>
          <w:szCs w:val="28"/>
          <w:lang w:eastAsia="en-US"/>
        </w:rPr>
      </w:pPr>
      <w:r w:rsidRPr="005E341D">
        <w:rPr>
          <w:b/>
          <w:sz w:val="28"/>
          <w:szCs w:val="28"/>
          <w:lang w:eastAsia="en-US"/>
        </w:rPr>
        <w:t>Лужский муниципальный район</w:t>
      </w:r>
    </w:p>
    <w:p w:rsidR="00376153" w:rsidRPr="005E341D" w:rsidRDefault="00376153" w:rsidP="00376153">
      <w:pPr>
        <w:spacing w:line="276" w:lineRule="auto"/>
        <w:jc w:val="center"/>
        <w:rPr>
          <w:b/>
          <w:sz w:val="28"/>
          <w:szCs w:val="28"/>
          <w:lang w:eastAsia="en-US"/>
        </w:rPr>
      </w:pPr>
      <w:r w:rsidRPr="005E341D">
        <w:rPr>
          <w:b/>
          <w:sz w:val="28"/>
          <w:szCs w:val="28"/>
          <w:lang w:eastAsia="en-US"/>
        </w:rPr>
        <w:t>совет депутатов Волошовского сельского поселения</w:t>
      </w:r>
    </w:p>
    <w:p w:rsidR="00376153" w:rsidRPr="005E341D" w:rsidRDefault="00376153" w:rsidP="00376153">
      <w:pPr>
        <w:spacing w:line="276" w:lineRule="auto"/>
        <w:jc w:val="center"/>
        <w:rPr>
          <w:b/>
          <w:sz w:val="28"/>
          <w:szCs w:val="28"/>
          <w:lang w:eastAsia="en-US"/>
        </w:rPr>
      </w:pPr>
      <w:r w:rsidRPr="005E341D">
        <w:rPr>
          <w:b/>
          <w:sz w:val="28"/>
          <w:szCs w:val="28"/>
          <w:lang w:eastAsia="en-US"/>
        </w:rPr>
        <w:t>пятого созыва</w:t>
      </w:r>
    </w:p>
    <w:p w:rsidR="00376153" w:rsidRDefault="00376153" w:rsidP="00376153">
      <w:pPr>
        <w:spacing w:line="276" w:lineRule="auto"/>
        <w:rPr>
          <w:sz w:val="28"/>
          <w:szCs w:val="28"/>
          <w:lang w:eastAsia="en-US"/>
        </w:rPr>
      </w:pPr>
    </w:p>
    <w:p w:rsidR="00376153" w:rsidRDefault="00376153" w:rsidP="00376153">
      <w:pPr>
        <w:tabs>
          <w:tab w:val="center" w:pos="4677"/>
          <w:tab w:val="left" w:pos="8040"/>
        </w:tabs>
        <w:spacing w:line="276" w:lineRule="auto"/>
        <w:rPr>
          <w:b/>
          <w:bCs/>
          <w:sz w:val="28"/>
          <w:szCs w:val="28"/>
          <w:lang w:eastAsia="en-US"/>
        </w:rPr>
      </w:pPr>
      <w:r>
        <w:rPr>
          <w:b/>
          <w:bCs/>
          <w:sz w:val="28"/>
          <w:szCs w:val="28"/>
          <w:lang w:eastAsia="en-US"/>
        </w:rPr>
        <w:tab/>
        <w:t>РЕШЕНИЕ</w:t>
      </w:r>
      <w:r>
        <w:rPr>
          <w:b/>
          <w:bCs/>
          <w:sz w:val="28"/>
          <w:szCs w:val="28"/>
          <w:lang w:eastAsia="en-US"/>
        </w:rPr>
        <w:tab/>
      </w:r>
    </w:p>
    <w:p w:rsidR="00376153" w:rsidRDefault="00376153" w:rsidP="00376153">
      <w:pPr>
        <w:spacing w:line="276" w:lineRule="auto"/>
        <w:rPr>
          <w:sz w:val="28"/>
          <w:szCs w:val="28"/>
          <w:lang w:eastAsia="en-US"/>
        </w:rPr>
      </w:pPr>
    </w:p>
    <w:p w:rsidR="00376153" w:rsidRDefault="00376153" w:rsidP="00376153">
      <w:pPr>
        <w:rPr>
          <w:b/>
          <w:sz w:val="28"/>
          <w:szCs w:val="28"/>
        </w:rPr>
      </w:pPr>
    </w:p>
    <w:p w:rsidR="00376153" w:rsidRDefault="00376153" w:rsidP="00376153">
      <w:pPr>
        <w:rPr>
          <w:b/>
          <w:sz w:val="28"/>
          <w:szCs w:val="28"/>
        </w:rPr>
      </w:pPr>
      <w:r>
        <w:rPr>
          <w:b/>
          <w:sz w:val="28"/>
          <w:szCs w:val="28"/>
        </w:rPr>
        <w:t>от «</w:t>
      </w:r>
      <w:r>
        <w:rPr>
          <w:b/>
          <w:sz w:val="28"/>
          <w:szCs w:val="28"/>
        </w:rPr>
        <w:t>27</w:t>
      </w:r>
      <w:r>
        <w:rPr>
          <w:b/>
          <w:sz w:val="28"/>
          <w:szCs w:val="28"/>
        </w:rPr>
        <w:t xml:space="preserve">» </w:t>
      </w:r>
      <w:r>
        <w:rPr>
          <w:b/>
          <w:sz w:val="28"/>
          <w:szCs w:val="28"/>
        </w:rPr>
        <w:t>января</w:t>
      </w:r>
      <w:r>
        <w:rPr>
          <w:b/>
          <w:sz w:val="28"/>
          <w:szCs w:val="28"/>
        </w:rPr>
        <w:t xml:space="preserve"> 202</w:t>
      </w:r>
      <w:r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 xml:space="preserve"> года                                                                      № </w:t>
      </w:r>
      <w:r>
        <w:rPr>
          <w:b/>
          <w:sz w:val="28"/>
          <w:szCs w:val="28"/>
        </w:rPr>
        <w:t>81</w:t>
      </w:r>
    </w:p>
    <w:p w:rsidR="00FF1573" w:rsidRDefault="00FF1573" w:rsidP="00FF1573">
      <w:pPr>
        <w:pStyle w:val="2"/>
        <w:tabs>
          <w:tab w:val="left" w:pos="5040"/>
        </w:tabs>
        <w:spacing w:after="0" w:line="240" w:lineRule="auto"/>
        <w:ind w:right="4598"/>
        <w:jc w:val="both"/>
      </w:pPr>
    </w:p>
    <w:p w:rsidR="00376153" w:rsidRDefault="00376153" w:rsidP="00FF1573">
      <w:pPr>
        <w:ind w:left="-142"/>
        <w:rPr>
          <w:sz w:val="24"/>
          <w:szCs w:val="24"/>
        </w:rPr>
      </w:pPr>
      <w:r>
        <w:rPr>
          <w:sz w:val="24"/>
          <w:szCs w:val="24"/>
        </w:rPr>
        <w:t xml:space="preserve">О внесении изменений в решение </w:t>
      </w:r>
    </w:p>
    <w:p w:rsidR="00376153" w:rsidRDefault="00376153" w:rsidP="00FF1573">
      <w:pPr>
        <w:ind w:left="-142"/>
        <w:rPr>
          <w:sz w:val="24"/>
          <w:szCs w:val="24"/>
        </w:rPr>
      </w:pPr>
      <w:r>
        <w:rPr>
          <w:sz w:val="24"/>
          <w:szCs w:val="24"/>
        </w:rPr>
        <w:t>совета депутатов № 72 от 04 декабря 2024г.</w:t>
      </w:r>
    </w:p>
    <w:p w:rsidR="00FF1573" w:rsidRPr="008671E5" w:rsidRDefault="00376153" w:rsidP="00FF1573">
      <w:pPr>
        <w:ind w:left="-142"/>
        <w:rPr>
          <w:sz w:val="24"/>
          <w:szCs w:val="24"/>
        </w:rPr>
      </w:pPr>
      <w:r>
        <w:rPr>
          <w:sz w:val="24"/>
          <w:szCs w:val="24"/>
        </w:rPr>
        <w:t>«</w:t>
      </w:r>
      <w:r w:rsidR="00FF1573" w:rsidRPr="008671E5">
        <w:rPr>
          <w:sz w:val="24"/>
          <w:szCs w:val="24"/>
        </w:rPr>
        <w:t>Об утверждении Прогнозного плана</w:t>
      </w:r>
    </w:p>
    <w:p w:rsidR="00FF1573" w:rsidRPr="008671E5" w:rsidRDefault="00FF1573" w:rsidP="00FF1573">
      <w:pPr>
        <w:ind w:left="-142"/>
        <w:rPr>
          <w:sz w:val="24"/>
          <w:szCs w:val="24"/>
        </w:rPr>
      </w:pPr>
      <w:r w:rsidRPr="008671E5">
        <w:rPr>
          <w:sz w:val="24"/>
          <w:szCs w:val="24"/>
        </w:rPr>
        <w:t xml:space="preserve">приватизации муниципального имущества </w:t>
      </w:r>
    </w:p>
    <w:p w:rsidR="00FF1573" w:rsidRPr="008671E5" w:rsidRDefault="00FF1573" w:rsidP="00FF1573">
      <w:pPr>
        <w:ind w:left="-142"/>
        <w:rPr>
          <w:sz w:val="24"/>
          <w:szCs w:val="24"/>
        </w:rPr>
      </w:pPr>
      <w:r w:rsidRPr="008671E5">
        <w:rPr>
          <w:sz w:val="24"/>
          <w:szCs w:val="24"/>
        </w:rPr>
        <w:t xml:space="preserve">муниципального образования </w:t>
      </w:r>
      <w:r w:rsidR="00A2041D" w:rsidRPr="008671E5">
        <w:rPr>
          <w:sz w:val="24"/>
          <w:szCs w:val="24"/>
        </w:rPr>
        <w:t>Волошовское</w:t>
      </w:r>
      <w:r w:rsidRPr="008671E5">
        <w:rPr>
          <w:sz w:val="24"/>
          <w:szCs w:val="24"/>
        </w:rPr>
        <w:t xml:space="preserve"> сельское</w:t>
      </w:r>
    </w:p>
    <w:p w:rsidR="00FF1573" w:rsidRPr="008671E5" w:rsidRDefault="00FF1573" w:rsidP="00FF1573">
      <w:pPr>
        <w:ind w:left="-142"/>
        <w:rPr>
          <w:sz w:val="24"/>
          <w:szCs w:val="24"/>
        </w:rPr>
      </w:pPr>
      <w:r w:rsidRPr="008671E5">
        <w:rPr>
          <w:sz w:val="24"/>
          <w:szCs w:val="24"/>
        </w:rPr>
        <w:t>поселение Лужского муниципального района</w:t>
      </w:r>
    </w:p>
    <w:p w:rsidR="00EE0931" w:rsidRDefault="00685CD2" w:rsidP="00FF1573">
      <w:pPr>
        <w:ind w:left="-142"/>
        <w:rPr>
          <w:sz w:val="24"/>
          <w:szCs w:val="24"/>
        </w:rPr>
      </w:pPr>
      <w:r w:rsidRPr="008671E5">
        <w:rPr>
          <w:sz w:val="24"/>
          <w:szCs w:val="24"/>
        </w:rPr>
        <w:t xml:space="preserve">Ленинградской области на </w:t>
      </w:r>
      <w:r w:rsidR="00EE0931">
        <w:rPr>
          <w:sz w:val="24"/>
          <w:szCs w:val="24"/>
        </w:rPr>
        <w:t xml:space="preserve">2025 и </w:t>
      </w:r>
    </w:p>
    <w:p w:rsidR="00FF1573" w:rsidRPr="008671E5" w:rsidRDefault="00EE0931" w:rsidP="00FF1573">
      <w:pPr>
        <w:ind w:left="-142"/>
        <w:rPr>
          <w:sz w:val="24"/>
          <w:szCs w:val="24"/>
        </w:rPr>
      </w:pPr>
      <w:r>
        <w:rPr>
          <w:sz w:val="24"/>
          <w:szCs w:val="24"/>
        </w:rPr>
        <w:t xml:space="preserve">плановый период 2026-2027 </w:t>
      </w:r>
      <w:proofErr w:type="spellStart"/>
      <w:proofErr w:type="gramStart"/>
      <w:r>
        <w:rPr>
          <w:sz w:val="24"/>
          <w:szCs w:val="24"/>
        </w:rPr>
        <w:t>гг</w:t>
      </w:r>
      <w:proofErr w:type="spellEnd"/>
      <w:proofErr w:type="gramEnd"/>
      <w:r w:rsidR="00376153">
        <w:rPr>
          <w:sz w:val="24"/>
          <w:szCs w:val="24"/>
        </w:rPr>
        <w:t>»</w:t>
      </w:r>
      <w:r>
        <w:rPr>
          <w:sz w:val="24"/>
          <w:szCs w:val="24"/>
        </w:rPr>
        <w:t>.</w:t>
      </w:r>
    </w:p>
    <w:p w:rsidR="00FF1573" w:rsidRPr="008671E5" w:rsidRDefault="00FF1573" w:rsidP="00FF1573">
      <w:pPr>
        <w:jc w:val="both"/>
        <w:rPr>
          <w:sz w:val="24"/>
          <w:szCs w:val="24"/>
        </w:rPr>
      </w:pPr>
      <w:r w:rsidRPr="008671E5">
        <w:rPr>
          <w:sz w:val="24"/>
          <w:szCs w:val="24"/>
        </w:rPr>
        <w:t xml:space="preserve">            </w:t>
      </w:r>
    </w:p>
    <w:p w:rsidR="00685CD2" w:rsidRPr="00EE0931" w:rsidRDefault="00FF1573" w:rsidP="00EE0931">
      <w:pPr>
        <w:ind w:left="-142"/>
        <w:jc w:val="both"/>
        <w:rPr>
          <w:sz w:val="24"/>
          <w:szCs w:val="24"/>
        </w:rPr>
      </w:pPr>
      <w:r w:rsidRPr="008671E5">
        <w:rPr>
          <w:sz w:val="24"/>
          <w:szCs w:val="24"/>
        </w:rPr>
        <w:t xml:space="preserve">     </w:t>
      </w:r>
      <w:proofErr w:type="gramStart"/>
      <w:r w:rsidRPr="008671E5">
        <w:rPr>
          <w:sz w:val="24"/>
          <w:szCs w:val="24"/>
        </w:rPr>
        <w:t>Рассмотрев, представленны</w:t>
      </w:r>
      <w:r w:rsidR="00376153">
        <w:rPr>
          <w:sz w:val="24"/>
          <w:szCs w:val="24"/>
        </w:rPr>
        <w:t>е</w:t>
      </w:r>
      <w:r w:rsidRPr="008671E5">
        <w:rPr>
          <w:sz w:val="24"/>
          <w:szCs w:val="24"/>
        </w:rPr>
        <w:t xml:space="preserve"> главой администрации </w:t>
      </w:r>
      <w:r w:rsidR="00A2041D" w:rsidRPr="008671E5">
        <w:rPr>
          <w:sz w:val="24"/>
          <w:szCs w:val="24"/>
        </w:rPr>
        <w:t>Волошовского</w:t>
      </w:r>
      <w:r w:rsidRPr="008671E5">
        <w:rPr>
          <w:sz w:val="24"/>
          <w:szCs w:val="24"/>
        </w:rPr>
        <w:t xml:space="preserve"> сельского поселения, </w:t>
      </w:r>
      <w:r w:rsidR="00376153">
        <w:rPr>
          <w:sz w:val="24"/>
          <w:szCs w:val="24"/>
        </w:rPr>
        <w:t xml:space="preserve">изменения в </w:t>
      </w:r>
      <w:r w:rsidRPr="008671E5">
        <w:rPr>
          <w:sz w:val="24"/>
          <w:szCs w:val="24"/>
        </w:rPr>
        <w:t>прогнозный план приватиз</w:t>
      </w:r>
      <w:r w:rsidR="00376153">
        <w:rPr>
          <w:sz w:val="24"/>
          <w:szCs w:val="24"/>
        </w:rPr>
        <w:t>ации муниципального имущества</w:t>
      </w:r>
      <w:r w:rsidR="00685CD2" w:rsidRPr="008671E5">
        <w:rPr>
          <w:sz w:val="24"/>
          <w:szCs w:val="24"/>
        </w:rPr>
        <w:t xml:space="preserve"> </w:t>
      </w:r>
      <w:r w:rsidR="00EE0931" w:rsidRPr="008671E5">
        <w:rPr>
          <w:sz w:val="24"/>
          <w:szCs w:val="24"/>
        </w:rPr>
        <w:t xml:space="preserve">на </w:t>
      </w:r>
      <w:r w:rsidR="00EE0931">
        <w:rPr>
          <w:sz w:val="24"/>
          <w:szCs w:val="24"/>
        </w:rPr>
        <w:t>2025 и плановый период 2026-2027 гг.</w:t>
      </w:r>
      <w:r w:rsidRPr="008671E5">
        <w:rPr>
          <w:sz w:val="24"/>
          <w:szCs w:val="24"/>
        </w:rPr>
        <w:t>, на основании статей 50 и 51, п.п.4 п.8, статьи 85 Федерального закона от 06.10.2003 года № 131-ФЗ «Об общих принципах организации местного самоуправления в Российской Федерации», Федерального закона от 21.12.2001года №178-ФЗ «О приватизации государственного и муниципального</w:t>
      </w:r>
      <w:proofErr w:type="gramEnd"/>
      <w:r w:rsidRPr="008671E5">
        <w:rPr>
          <w:sz w:val="24"/>
          <w:szCs w:val="24"/>
        </w:rPr>
        <w:t xml:space="preserve"> имущества», Устава муниципального образования </w:t>
      </w:r>
      <w:r w:rsidR="00A2041D" w:rsidRPr="008671E5">
        <w:rPr>
          <w:sz w:val="24"/>
          <w:szCs w:val="24"/>
        </w:rPr>
        <w:t>Волошовское</w:t>
      </w:r>
      <w:r w:rsidRPr="008671E5">
        <w:rPr>
          <w:sz w:val="24"/>
          <w:szCs w:val="24"/>
        </w:rPr>
        <w:t xml:space="preserve"> сельское поселение Лужского муниципального района Ленинградской области, Совет депутатов</w:t>
      </w:r>
      <w:r w:rsidRPr="008671E5">
        <w:rPr>
          <w:color w:val="000000"/>
          <w:sz w:val="24"/>
          <w:szCs w:val="24"/>
        </w:rPr>
        <w:t xml:space="preserve"> </w:t>
      </w:r>
      <w:r w:rsidR="00A2041D" w:rsidRPr="008671E5">
        <w:rPr>
          <w:color w:val="000000"/>
          <w:sz w:val="24"/>
          <w:szCs w:val="24"/>
        </w:rPr>
        <w:t>Волошовского</w:t>
      </w:r>
      <w:r w:rsidRPr="008671E5">
        <w:rPr>
          <w:color w:val="000000"/>
          <w:sz w:val="24"/>
          <w:szCs w:val="24"/>
        </w:rPr>
        <w:t xml:space="preserve"> сельского поселения, </w:t>
      </w:r>
    </w:p>
    <w:p w:rsidR="00685CD2" w:rsidRPr="008671E5" w:rsidRDefault="00685CD2" w:rsidP="00FF1573">
      <w:pPr>
        <w:jc w:val="both"/>
        <w:rPr>
          <w:color w:val="000000"/>
          <w:sz w:val="24"/>
          <w:szCs w:val="24"/>
        </w:rPr>
      </w:pPr>
    </w:p>
    <w:p w:rsidR="00FF1573" w:rsidRPr="008671E5" w:rsidRDefault="00FF1573" w:rsidP="00FF1573">
      <w:pPr>
        <w:jc w:val="both"/>
        <w:rPr>
          <w:bCs/>
          <w:sz w:val="24"/>
          <w:szCs w:val="24"/>
        </w:rPr>
      </w:pPr>
      <w:r w:rsidRPr="008671E5">
        <w:rPr>
          <w:color w:val="000000"/>
          <w:spacing w:val="-4"/>
          <w:sz w:val="24"/>
          <w:szCs w:val="24"/>
        </w:rPr>
        <w:t>РЕШИЛ:</w:t>
      </w:r>
    </w:p>
    <w:p w:rsidR="00FF1573" w:rsidRPr="008671E5" w:rsidRDefault="00FF1573" w:rsidP="00FF1573">
      <w:pPr>
        <w:pStyle w:val="2"/>
        <w:tabs>
          <w:tab w:val="left" w:pos="5040"/>
        </w:tabs>
        <w:spacing w:after="0" w:line="240" w:lineRule="auto"/>
        <w:ind w:right="-5"/>
        <w:jc w:val="both"/>
      </w:pPr>
    </w:p>
    <w:p w:rsidR="00FF1573" w:rsidRPr="008671E5" w:rsidRDefault="00FF1573" w:rsidP="00376153">
      <w:pPr>
        <w:ind w:firstLine="709"/>
        <w:jc w:val="both"/>
        <w:rPr>
          <w:sz w:val="24"/>
          <w:szCs w:val="24"/>
        </w:rPr>
      </w:pPr>
      <w:r w:rsidRPr="008671E5">
        <w:rPr>
          <w:sz w:val="24"/>
          <w:szCs w:val="24"/>
        </w:rPr>
        <w:t>1.Утвердить</w:t>
      </w:r>
      <w:r w:rsidR="00376153">
        <w:rPr>
          <w:sz w:val="24"/>
          <w:szCs w:val="24"/>
        </w:rPr>
        <w:t xml:space="preserve"> изменения в</w:t>
      </w:r>
      <w:r w:rsidRPr="008671E5">
        <w:rPr>
          <w:sz w:val="24"/>
          <w:szCs w:val="24"/>
        </w:rPr>
        <w:t xml:space="preserve"> </w:t>
      </w:r>
      <w:r w:rsidR="00376153">
        <w:rPr>
          <w:sz w:val="24"/>
          <w:szCs w:val="24"/>
        </w:rPr>
        <w:t>раздел 2 прогнозного</w:t>
      </w:r>
      <w:r w:rsidRPr="008671E5">
        <w:rPr>
          <w:sz w:val="24"/>
          <w:szCs w:val="24"/>
        </w:rPr>
        <w:t xml:space="preserve"> план</w:t>
      </w:r>
      <w:r w:rsidR="00376153">
        <w:rPr>
          <w:sz w:val="24"/>
          <w:szCs w:val="24"/>
        </w:rPr>
        <w:t>а</w:t>
      </w:r>
      <w:r w:rsidRPr="008671E5">
        <w:rPr>
          <w:sz w:val="24"/>
          <w:szCs w:val="24"/>
        </w:rPr>
        <w:t xml:space="preserve"> приватизации муниципальной собственности муниципального образования </w:t>
      </w:r>
      <w:r w:rsidR="00A2041D" w:rsidRPr="008671E5">
        <w:rPr>
          <w:sz w:val="24"/>
          <w:szCs w:val="24"/>
        </w:rPr>
        <w:t>Волошовское</w:t>
      </w:r>
      <w:r w:rsidRPr="008671E5">
        <w:rPr>
          <w:sz w:val="24"/>
          <w:szCs w:val="24"/>
        </w:rPr>
        <w:t xml:space="preserve"> сельское поселение Лужского муниципального </w:t>
      </w:r>
      <w:r w:rsidR="009171E8">
        <w:rPr>
          <w:sz w:val="24"/>
          <w:szCs w:val="24"/>
        </w:rPr>
        <w:t xml:space="preserve">района Ленинградской области </w:t>
      </w:r>
      <w:r w:rsidR="0049737E" w:rsidRPr="008671E5">
        <w:rPr>
          <w:sz w:val="24"/>
          <w:szCs w:val="24"/>
        </w:rPr>
        <w:t xml:space="preserve">на </w:t>
      </w:r>
      <w:r w:rsidR="0049737E">
        <w:rPr>
          <w:sz w:val="24"/>
          <w:szCs w:val="24"/>
        </w:rPr>
        <w:t>2025 и плановый период 2026-2027 гг.</w:t>
      </w:r>
      <w:r w:rsidR="00376153">
        <w:rPr>
          <w:sz w:val="24"/>
          <w:szCs w:val="24"/>
        </w:rPr>
        <w:t xml:space="preserve">, утвержденные решением </w:t>
      </w:r>
      <w:r w:rsidR="00376153">
        <w:rPr>
          <w:sz w:val="24"/>
          <w:szCs w:val="24"/>
        </w:rPr>
        <w:t>№ 72 от 04 декабря 2024г.</w:t>
      </w:r>
      <w:r w:rsidR="00376153">
        <w:rPr>
          <w:sz w:val="24"/>
          <w:szCs w:val="24"/>
        </w:rPr>
        <w:t xml:space="preserve"> и изложить его в следующей редакции:</w:t>
      </w:r>
    </w:p>
    <w:p w:rsidR="00685CD2" w:rsidRPr="00376153" w:rsidRDefault="00685CD2" w:rsidP="00376153">
      <w:pPr>
        <w:ind w:firstLine="708"/>
        <w:jc w:val="both"/>
        <w:rPr>
          <w:sz w:val="24"/>
          <w:szCs w:val="24"/>
        </w:rPr>
      </w:pPr>
      <w:r w:rsidRPr="008671E5">
        <w:rPr>
          <w:b/>
          <w:i/>
          <w:sz w:val="24"/>
          <w:szCs w:val="24"/>
        </w:rPr>
        <w:t>Раздел 2</w:t>
      </w:r>
    </w:p>
    <w:p w:rsidR="00560819" w:rsidRPr="00560819" w:rsidRDefault="00685CD2" w:rsidP="00560819">
      <w:pPr>
        <w:ind w:firstLine="708"/>
        <w:jc w:val="both"/>
        <w:rPr>
          <w:sz w:val="24"/>
          <w:szCs w:val="24"/>
        </w:rPr>
      </w:pPr>
      <w:r w:rsidRPr="008671E5">
        <w:rPr>
          <w:sz w:val="24"/>
          <w:szCs w:val="24"/>
        </w:rPr>
        <w:t xml:space="preserve">Перечень муниципального имущества, включенного в план приватизации на </w:t>
      </w:r>
      <w:r w:rsidR="00560819" w:rsidRPr="00560819">
        <w:rPr>
          <w:sz w:val="24"/>
          <w:szCs w:val="24"/>
        </w:rPr>
        <w:t>2025 и плановый период 2026-2027 гг.</w:t>
      </w:r>
    </w:p>
    <w:p w:rsidR="00685CD2" w:rsidRPr="008671E5" w:rsidRDefault="00685CD2" w:rsidP="00685CD2">
      <w:pPr>
        <w:ind w:firstLine="708"/>
        <w:jc w:val="both"/>
        <w:rPr>
          <w:sz w:val="24"/>
          <w:szCs w:val="24"/>
        </w:rPr>
      </w:pPr>
    </w:p>
    <w:tbl>
      <w:tblPr>
        <w:tblW w:w="11057" w:type="dxa"/>
        <w:tblInd w:w="-1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1277"/>
        <w:gridCol w:w="2126"/>
        <w:gridCol w:w="1417"/>
        <w:gridCol w:w="1701"/>
        <w:gridCol w:w="1134"/>
        <w:gridCol w:w="1629"/>
        <w:gridCol w:w="1348"/>
      </w:tblGrid>
      <w:tr w:rsidR="00AD39FD" w:rsidRPr="008671E5" w:rsidTr="00662A9F">
        <w:trPr>
          <w:trHeight w:val="1297"/>
        </w:trPr>
        <w:tc>
          <w:tcPr>
            <w:tcW w:w="425" w:type="dxa"/>
            <w:shd w:val="clear" w:color="auto" w:fill="auto"/>
          </w:tcPr>
          <w:p w:rsidR="00AD39FD" w:rsidRPr="00D722B4" w:rsidRDefault="00AD39FD" w:rsidP="001D5C87">
            <w:pPr>
              <w:jc w:val="both"/>
              <w:rPr>
                <w:sz w:val="22"/>
                <w:szCs w:val="24"/>
              </w:rPr>
            </w:pPr>
            <w:r w:rsidRPr="00D722B4">
              <w:rPr>
                <w:sz w:val="22"/>
                <w:szCs w:val="24"/>
              </w:rPr>
              <w:t>№п/п</w:t>
            </w:r>
          </w:p>
        </w:tc>
        <w:tc>
          <w:tcPr>
            <w:tcW w:w="1277" w:type="dxa"/>
            <w:shd w:val="clear" w:color="auto" w:fill="auto"/>
          </w:tcPr>
          <w:p w:rsidR="00AD39FD" w:rsidRPr="00D722B4" w:rsidRDefault="00AD39FD" w:rsidP="001D5C87">
            <w:pPr>
              <w:jc w:val="center"/>
              <w:rPr>
                <w:sz w:val="22"/>
                <w:szCs w:val="24"/>
              </w:rPr>
            </w:pPr>
            <w:r w:rsidRPr="00D722B4">
              <w:rPr>
                <w:sz w:val="22"/>
                <w:szCs w:val="24"/>
              </w:rPr>
              <w:t>Наименование объекта</w:t>
            </w:r>
          </w:p>
        </w:tc>
        <w:tc>
          <w:tcPr>
            <w:tcW w:w="2126" w:type="dxa"/>
            <w:shd w:val="clear" w:color="auto" w:fill="auto"/>
          </w:tcPr>
          <w:p w:rsidR="00AD39FD" w:rsidRPr="00D722B4" w:rsidRDefault="00AD39FD" w:rsidP="001D5C87">
            <w:pPr>
              <w:jc w:val="center"/>
              <w:rPr>
                <w:sz w:val="22"/>
                <w:szCs w:val="24"/>
              </w:rPr>
            </w:pPr>
            <w:r w:rsidRPr="00D722B4">
              <w:rPr>
                <w:sz w:val="22"/>
                <w:szCs w:val="24"/>
              </w:rPr>
              <w:t>Адрес</w:t>
            </w:r>
          </w:p>
        </w:tc>
        <w:tc>
          <w:tcPr>
            <w:tcW w:w="1417" w:type="dxa"/>
            <w:shd w:val="clear" w:color="auto" w:fill="auto"/>
          </w:tcPr>
          <w:p w:rsidR="00AD39FD" w:rsidRPr="00D722B4" w:rsidRDefault="00AD39FD" w:rsidP="001D5C87">
            <w:pPr>
              <w:jc w:val="center"/>
              <w:rPr>
                <w:sz w:val="22"/>
                <w:szCs w:val="24"/>
              </w:rPr>
            </w:pPr>
            <w:r w:rsidRPr="00D722B4">
              <w:rPr>
                <w:sz w:val="22"/>
                <w:szCs w:val="24"/>
              </w:rPr>
              <w:t>Назначение</w:t>
            </w:r>
          </w:p>
        </w:tc>
        <w:tc>
          <w:tcPr>
            <w:tcW w:w="1701" w:type="dxa"/>
            <w:shd w:val="clear" w:color="auto" w:fill="auto"/>
          </w:tcPr>
          <w:p w:rsidR="00AD39FD" w:rsidRPr="00D722B4" w:rsidRDefault="00AD39FD" w:rsidP="001D5C87">
            <w:pPr>
              <w:jc w:val="center"/>
              <w:rPr>
                <w:sz w:val="22"/>
                <w:szCs w:val="24"/>
              </w:rPr>
            </w:pPr>
            <w:r w:rsidRPr="00D722B4">
              <w:rPr>
                <w:sz w:val="22"/>
                <w:szCs w:val="24"/>
              </w:rPr>
              <w:t>Свидетельство о гос. регистрации /серия, номер, дата/</w:t>
            </w:r>
          </w:p>
        </w:tc>
        <w:tc>
          <w:tcPr>
            <w:tcW w:w="1134" w:type="dxa"/>
            <w:shd w:val="clear" w:color="auto" w:fill="auto"/>
          </w:tcPr>
          <w:p w:rsidR="00AD39FD" w:rsidRPr="00D722B4" w:rsidRDefault="00AD39FD" w:rsidP="001D5C87">
            <w:pPr>
              <w:jc w:val="center"/>
              <w:rPr>
                <w:sz w:val="22"/>
                <w:szCs w:val="24"/>
              </w:rPr>
            </w:pPr>
            <w:r w:rsidRPr="00D722B4">
              <w:rPr>
                <w:sz w:val="22"/>
                <w:szCs w:val="24"/>
              </w:rPr>
              <w:t>Площадь, кв.м.</w:t>
            </w:r>
          </w:p>
        </w:tc>
        <w:tc>
          <w:tcPr>
            <w:tcW w:w="1629" w:type="dxa"/>
            <w:shd w:val="clear" w:color="auto" w:fill="auto"/>
          </w:tcPr>
          <w:p w:rsidR="00AD39FD" w:rsidRPr="00D722B4" w:rsidRDefault="00AD39FD" w:rsidP="001D5C87">
            <w:pPr>
              <w:jc w:val="center"/>
              <w:rPr>
                <w:sz w:val="22"/>
                <w:szCs w:val="24"/>
              </w:rPr>
            </w:pPr>
            <w:r w:rsidRPr="00D722B4">
              <w:rPr>
                <w:sz w:val="22"/>
                <w:szCs w:val="24"/>
              </w:rPr>
              <w:t>Кадастровый номер</w:t>
            </w:r>
          </w:p>
        </w:tc>
        <w:tc>
          <w:tcPr>
            <w:tcW w:w="1348" w:type="dxa"/>
          </w:tcPr>
          <w:p w:rsidR="00AD39FD" w:rsidRPr="00D722B4" w:rsidRDefault="00AD39FD" w:rsidP="001D5C87">
            <w:pPr>
              <w:jc w:val="center"/>
              <w:rPr>
                <w:sz w:val="22"/>
                <w:szCs w:val="24"/>
              </w:rPr>
            </w:pPr>
            <w:r w:rsidRPr="00D722B4">
              <w:rPr>
                <w:sz w:val="22"/>
                <w:szCs w:val="24"/>
              </w:rPr>
              <w:t>Прогноз объемов поступлений от реализации муниципального имущества (руб.)</w:t>
            </w:r>
          </w:p>
        </w:tc>
      </w:tr>
      <w:tr w:rsidR="00AD39FD" w:rsidRPr="008671E5" w:rsidTr="00662A9F">
        <w:trPr>
          <w:trHeight w:val="1192"/>
        </w:trPr>
        <w:tc>
          <w:tcPr>
            <w:tcW w:w="425" w:type="dxa"/>
            <w:shd w:val="clear" w:color="auto" w:fill="auto"/>
          </w:tcPr>
          <w:p w:rsidR="00AD39FD" w:rsidRPr="00D722B4" w:rsidRDefault="00AD39FD" w:rsidP="00A36115">
            <w:pPr>
              <w:jc w:val="center"/>
              <w:rPr>
                <w:sz w:val="22"/>
                <w:szCs w:val="24"/>
              </w:rPr>
            </w:pPr>
            <w:r w:rsidRPr="00D722B4">
              <w:rPr>
                <w:sz w:val="22"/>
                <w:szCs w:val="24"/>
              </w:rPr>
              <w:lastRenderedPageBreak/>
              <w:t>1</w:t>
            </w:r>
          </w:p>
        </w:tc>
        <w:tc>
          <w:tcPr>
            <w:tcW w:w="1277" w:type="dxa"/>
            <w:shd w:val="clear" w:color="auto" w:fill="auto"/>
          </w:tcPr>
          <w:p w:rsidR="00AD39FD" w:rsidRPr="00D722B4" w:rsidRDefault="00AD39FD" w:rsidP="00A36115">
            <w:pPr>
              <w:jc w:val="center"/>
              <w:rPr>
                <w:sz w:val="22"/>
                <w:szCs w:val="24"/>
              </w:rPr>
            </w:pPr>
            <w:r w:rsidRPr="00D722B4">
              <w:rPr>
                <w:sz w:val="22"/>
                <w:szCs w:val="24"/>
              </w:rPr>
              <w:t>Помещение</w:t>
            </w:r>
          </w:p>
        </w:tc>
        <w:tc>
          <w:tcPr>
            <w:tcW w:w="2126" w:type="dxa"/>
            <w:shd w:val="clear" w:color="auto" w:fill="auto"/>
          </w:tcPr>
          <w:p w:rsidR="00AD39FD" w:rsidRPr="00D722B4" w:rsidRDefault="00AD39FD" w:rsidP="00A36115">
            <w:pPr>
              <w:jc w:val="center"/>
              <w:rPr>
                <w:sz w:val="22"/>
                <w:szCs w:val="24"/>
              </w:rPr>
            </w:pPr>
            <w:r w:rsidRPr="00D722B4">
              <w:rPr>
                <w:sz w:val="22"/>
                <w:szCs w:val="24"/>
              </w:rPr>
              <w:t>Ленинградская область, Лужский район, Волошовское сельское поселение, п. Волошово, ул. Южная, д. 5, кв. 3</w:t>
            </w:r>
          </w:p>
        </w:tc>
        <w:tc>
          <w:tcPr>
            <w:tcW w:w="1417" w:type="dxa"/>
            <w:shd w:val="clear" w:color="auto" w:fill="auto"/>
          </w:tcPr>
          <w:p w:rsidR="00AD39FD" w:rsidRPr="00D722B4" w:rsidRDefault="00AD39FD" w:rsidP="00A36115">
            <w:pPr>
              <w:jc w:val="center"/>
              <w:rPr>
                <w:sz w:val="22"/>
                <w:szCs w:val="24"/>
              </w:rPr>
            </w:pPr>
            <w:r w:rsidRPr="00D722B4">
              <w:rPr>
                <w:sz w:val="22"/>
                <w:szCs w:val="24"/>
              </w:rPr>
              <w:t>Жилое</w:t>
            </w:r>
          </w:p>
        </w:tc>
        <w:tc>
          <w:tcPr>
            <w:tcW w:w="1701" w:type="dxa"/>
            <w:shd w:val="clear" w:color="auto" w:fill="auto"/>
          </w:tcPr>
          <w:p w:rsidR="00AD39FD" w:rsidRPr="00D722B4" w:rsidRDefault="00AD39FD" w:rsidP="00F0419D">
            <w:pPr>
              <w:jc w:val="center"/>
              <w:rPr>
                <w:sz w:val="22"/>
                <w:szCs w:val="24"/>
              </w:rPr>
            </w:pPr>
            <w:r w:rsidRPr="00D722B4">
              <w:rPr>
                <w:sz w:val="22"/>
                <w:szCs w:val="24"/>
              </w:rPr>
              <w:t xml:space="preserve">Собственность 47:29:0542002:644-47/059/2023-1 01.03.2023 </w:t>
            </w:r>
          </w:p>
        </w:tc>
        <w:tc>
          <w:tcPr>
            <w:tcW w:w="1134" w:type="dxa"/>
            <w:shd w:val="clear" w:color="auto" w:fill="auto"/>
          </w:tcPr>
          <w:p w:rsidR="00AD39FD" w:rsidRPr="00D722B4" w:rsidRDefault="00AD39FD" w:rsidP="00A36115">
            <w:pPr>
              <w:jc w:val="center"/>
              <w:rPr>
                <w:sz w:val="22"/>
                <w:szCs w:val="24"/>
              </w:rPr>
            </w:pPr>
            <w:r w:rsidRPr="00D722B4">
              <w:rPr>
                <w:sz w:val="22"/>
                <w:szCs w:val="24"/>
              </w:rPr>
              <w:t>44,2</w:t>
            </w:r>
          </w:p>
        </w:tc>
        <w:tc>
          <w:tcPr>
            <w:tcW w:w="1629" w:type="dxa"/>
            <w:shd w:val="clear" w:color="auto" w:fill="auto"/>
          </w:tcPr>
          <w:p w:rsidR="00AD39FD" w:rsidRPr="00D722B4" w:rsidRDefault="00AD39FD" w:rsidP="00A36115">
            <w:pPr>
              <w:jc w:val="center"/>
              <w:rPr>
                <w:sz w:val="22"/>
                <w:szCs w:val="24"/>
              </w:rPr>
            </w:pPr>
            <w:r w:rsidRPr="00D722B4">
              <w:rPr>
                <w:sz w:val="22"/>
                <w:szCs w:val="24"/>
              </w:rPr>
              <w:t>47:29:0542002:644</w:t>
            </w:r>
          </w:p>
        </w:tc>
        <w:tc>
          <w:tcPr>
            <w:tcW w:w="1348" w:type="dxa"/>
          </w:tcPr>
          <w:p w:rsidR="00AD39FD" w:rsidRPr="00D722B4" w:rsidRDefault="00D722B4" w:rsidP="00A36115">
            <w:pPr>
              <w:jc w:val="center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450 000</w:t>
            </w:r>
          </w:p>
        </w:tc>
      </w:tr>
      <w:tr w:rsidR="00AD39FD" w:rsidRPr="008671E5" w:rsidTr="00662A9F">
        <w:trPr>
          <w:trHeight w:val="1192"/>
        </w:trPr>
        <w:tc>
          <w:tcPr>
            <w:tcW w:w="425" w:type="dxa"/>
            <w:shd w:val="clear" w:color="auto" w:fill="auto"/>
          </w:tcPr>
          <w:p w:rsidR="00AD39FD" w:rsidRPr="00D722B4" w:rsidRDefault="00AD39FD" w:rsidP="00A36115">
            <w:pPr>
              <w:jc w:val="center"/>
              <w:rPr>
                <w:sz w:val="22"/>
                <w:szCs w:val="24"/>
              </w:rPr>
            </w:pPr>
            <w:r w:rsidRPr="00D722B4">
              <w:rPr>
                <w:sz w:val="22"/>
                <w:szCs w:val="24"/>
              </w:rPr>
              <w:t>2</w:t>
            </w:r>
          </w:p>
        </w:tc>
        <w:tc>
          <w:tcPr>
            <w:tcW w:w="1277" w:type="dxa"/>
            <w:shd w:val="clear" w:color="auto" w:fill="auto"/>
          </w:tcPr>
          <w:p w:rsidR="00AD39FD" w:rsidRPr="00D722B4" w:rsidRDefault="00AD39FD" w:rsidP="00A36115">
            <w:pPr>
              <w:jc w:val="center"/>
              <w:rPr>
                <w:sz w:val="22"/>
                <w:szCs w:val="24"/>
              </w:rPr>
            </w:pPr>
            <w:r w:rsidRPr="00D722B4">
              <w:rPr>
                <w:sz w:val="22"/>
                <w:szCs w:val="24"/>
              </w:rPr>
              <w:t>Помещение</w:t>
            </w:r>
          </w:p>
        </w:tc>
        <w:tc>
          <w:tcPr>
            <w:tcW w:w="2126" w:type="dxa"/>
            <w:shd w:val="clear" w:color="auto" w:fill="auto"/>
          </w:tcPr>
          <w:p w:rsidR="00AD39FD" w:rsidRPr="00D722B4" w:rsidRDefault="00AD39FD" w:rsidP="0034553E">
            <w:pPr>
              <w:jc w:val="center"/>
              <w:rPr>
                <w:sz w:val="22"/>
                <w:szCs w:val="24"/>
              </w:rPr>
            </w:pPr>
            <w:r w:rsidRPr="00D722B4">
              <w:rPr>
                <w:sz w:val="22"/>
                <w:szCs w:val="24"/>
              </w:rPr>
              <w:t>Ленинградская область, Лужский район, Волошовское сельское поселение, п. Волошово, ул. Южная, д. 8, кв. 12</w:t>
            </w:r>
          </w:p>
        </w:tc>
        <w:tc>
          <w:tcPr>
            <w:tcW w:w="1417" w:type="dxa"/>
            <w:shd w:val="clear" w:color="auto" w:fill="auto"/>
          </w:tcPr>
          <w:p w:rsidR="00AD39FD" w:rsidRPr="00D722B4" w:rsidRDefault="00AD39FD" w:rsidP="00A36115">
            <w:pPr>
              <w:jc w:val="center"/>
              <w:rPr>
                <w:sz w:val="22"/>
                <w:szCs w:val="24"/>
              </w:rPr>
            </w:pPr>
            <w:r w:rsidRPr="00D722B4">
              <w:rPr>
                <w:sz w:val="22"/>
                <w:szCs w:val="24"/>
              </w:rPr>
              <w:t>Жилое</w:t>
            </w:r>
          </w:p>
        </w:tc>
        <w:tc>
          <w:tcPr>
            <w:tcW w:w="1701" w:type="dxa"/>
            <w:shd w:val="clear" w:color="auto" w:fill="auto"/>
          </w:tcPr>
          <w:p w:rsidR="00AD39FD" w:rsidRPr="00D722B4" w:rsidRDefault="00AD39FD" w:rsidP="00F0419D">
            <w:pPr>
              <w:jc w:val="center"/>
              <w:rPr>
                <w:rFonts w:eastAsia="Courier New"/>
                <w:color w:val="000000"/>
                <w:spacing w:val="3"/>
                <w:sz w:val="22"/>
                <w:szCs w:val="24"/>
              </w:rPr>
            </w:pPr>
            <w:r w:rsidRPr="00D722B4">
              <w:rPr>
                <w:sz w:val="22"/>
                <w:szCs w:val="24"/>
              </w:rPr>
              <w:t xml:space="preserve">Собственность 47:29:0542002:394-47/059/2022-1 13.09.2022 </w:t>
            </w:r>
          </w:p>
        </w:tc>
        <w:tc>
          <w:tcPr>
            <w:tcW w:w="1134" w:type="dxa"/>
            <w:shd w:val="clear" w:color="auto" w:fill="auto"/>
          </w:tcPr>
          <w:p w:rsidR="00AD39FD" w:rsidRPr="00D722B4" w:rsidRDefault="00AD39FD" w:rsidP="00A36115">
            <w:pPr>
              <w:jc w:val="center"/>
              <w:rPr>
                <w:sz w:val="22"/>
                <w:szCs w:val="24"/>
              </w:rPr>
            </w:pPr>
            <w:r w:rsidRPr="00D722B4">
              <w:rPr>
                <w:sz w:val="22"/>
                <w:szCs w:val="24"/>
              </w:rPr>
              <w:t>64,8</w:t>
            </w:r>
          </w:p>
        </w:tc>
        <w:tc>
          <w:tcPr>
            <w:tcW w:w="1629" w:type="dxa"/>
            <w:shd w:val="clear" w:color="auto" w:fill="auto"/>
          </w:tcPr>
          <w:p w:rsidR="00AD39FD" w:rsidRPr="00D722B4" w:rsidRDefault="00AD39FD" w:rsidP="00A36115">
            <w:pPr>
              <w:jc w:val="center"/>
              <w:rPr>
                <w:rFonts w:eastAsiaTheme="minorHAnsi"/>
                <w:sz w:val="22"/>
                <w:szCs w:val="24"/>
                <w:lang w:eastAsia="en-US"/>
              </w:rPr>
            </w:pPr>
            <w:r w:rsidRPr="00D722B4">
              <w:rPr>
                <w:sz w:val="22"/>
                <w:szCs w:val="24"/>
              </w:rPr>
              <w:t>47:29:0542002:394</w:t>
            </w:r>
          </w:p>
        </w:tc>
        <w:tc>
          <w:tcPr>
            <w:tcW w:w="1348" w:type="dxa"/>
          </w:tcPr>
          <w:p w:rsidR="00AD39FD" w:rsidRPr="00D722B4" w:rsidRDefault="00D722B4" w:rsidP="00A36115">
            <w:pPr>
              <w:jc w:val="center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550 000</w:t>
            </w:r>
          </w:p>
        </w:tc>
      </w:tr>
      <w:tr w:rsidR="00AD39FD" w:rsidRPr="008671E5" w:rsidTr="00662A9F">
        <w:trPr>
          <w:trHeight w:val="1179"/>
        </w:trPr>
        <w:tc>
          <w:tcPr>
            <w:tcW w:w="425" w:type="dxa"/>
            <w:shd w:val="clear" w:color="auto" w:fill="auto"/>
          </w:tcPr>
          <w:p w:rsidR="00AD39FD" w:rsidRPr="00D722B4" w:rsidRDefault="00AD39FD" w:rsidP="00A36115">
            <w:pPr>
              <w:jc w:val="center"/>
              <w:rPr>
                <w:sz w:val="22"/>
                <w:szCs w:val="24"/>
              </w:rPr>
            </w:pPr>
            <w:r w:rsidRPr="00D722B4">
              <w:rPr>
                <w:sz w:val="22"/>
                <w:szCs w:val="24"/>
              </w:rPr>
              <w:t>3</w:t>
            </w:r>
          </w:p>
        </w:tc>
        <w:tc>
          <w:tcPr>
            <w:tcW w:w="1277" w:type="dxa"/>
            <w:shd w:val="clear" w:color="auto" w:fill="auto"/>
          </w:tcPr>
          <w:p w:rsidR="00AD39FD" w:rsidRPr="00D722B4" w:rsidRDefault="00F0419D" w:rsidP="00A36115">
            <w:pPr>
              <w:jc w:val="center"/>
              <w:rPr>
                <w:sz w:val="22"/>
                <w:szCs w:val="24"/>
              </w:rPr>
            </w:pPr>
            <w:r w:rsidRPr="00D722B4">
              <w:rPr>
                <w:sz w:val="22"/>
                <w:szCs w:val="24"/>
              </w:rPr>
              <w:t>Здание</w:t>
            </w:r>
          </w:p>
        </w:tc>
        <w:tc>
          <w:tcPr>
            <w:tcW w:w="2126" w:type="dxa"/>
            <w:shd w:val="clear" w:color="auto" w:fill="auto"/>
          </w:tcPr>
          <w:p w:rsidR="00AD39FD" w:rsidRPr="00D722B4" w:rsidRDefault="00AD39FD" w:rsidP="00F0419D">
            <w:pPr>
              <w:jc w:val="center"/>
              <w:rPr>
                <w:sz w:val="22"/>
                <w:szCs w:val="24"/>
              </w:rPr>
            </w:pPr>
            <w:r w:rsidRPr="00D722B4">
              <w:rPr>
                <w:sz w:val="22"/>
                <w:szCs w:val="24"/>
              </w:rPr>
              <w:t xml:space="preserve">Ленинградская область, Лужский район, Волошовское сельское поселение, п. Волошово, ул. </w:t>
            </w:r>
            <w:r w:rsidR="00F0419D" w:rsidRPr="00D722B4">
              <w:rPr>
                <w:sz w:val="22"/>
                <w:szCs w:val="24"/>
              </w:rPr>
              <w:t>Школьная</w:t>
            </w:r>
          </w:p>
        </w:tc>
        <w:tc>
          <w:tcPr>
            <w:tcW w:w="1417" w:type="dxa"/>
            <w:shd w:val="clear" w:color="auto" w:fill="auto"/>
          </w:tcPr>
          <w:p w:rsidR="00AD39FD" w:rsidRPr="00D722B4" w:rsidRDefault="00F0419D" w:rsidP="00A36115">
            <w:pPr>
              <w:jc w:val="center"/>
              <w:rPr>
                <w:sz w:val="22"/>
                <w:szCs w:val="24"/>
              </w:rPr>
            </w:pPr>
            <w:r w:rsidRPr="00D722B4">
              <w:rPr>
                <w:sz w:val="22"/>
                <w:szCs w:val="24"/>
              </w:rPr>
              <w:t>Нежилое</w:t>
            </w:r>
          </w:p>
        </w:tc>
        <w:tc>
          <w:tcPr>
            <w:tcW w:w="1701" w:type="dxa"/>
            <w:shd w:val="clear" w:color="auto" w:fill="auto"/>
          </w:tcPr>
          <w:p w:rsidR="00AD39FD" w:rsidRPr="00D722B4" w:rsidRDefault="00F0419D" w:rsidP="00F0419D">
            <w:pPr>
              <w:jc w:val="center"/>
              <w:rPr>
                <w:sz w:val="22"/>
                <w:szCs w:val="24"/>
              </w:rPr>
            </w:pPr>
            <w:r w:rsidRPr="00D722B4">
              <w:rPr>
                <w:sz w:val="22"/>
                <w:szCs w:val="24"/>
              </w:rPr>
              <w:t xml:space="preserve">Собственность 47:29:0542002:138-47/053/2024-2 20.11.2024 </w:t>
            </w:r>
          </w:p>
        </w:tc>
        <w:tc>
          <w:tcPr>
            <w:tcW w:w="1134" w:type="dxa"/>
            <w:shd w:val="clear" w:color="auto" w:fill="auto"/>
          </w:tcPr>
          <w:p w:rsidR="00AD39FD" w:rsidRPr="00D722B4" w:rsidRDefault="00F0419D" w:rsidP="00A36115">
            <w:pPr>
              <w:jc w:val="center"/>
              <w:rPr>
                <w:sz w:val="22"/>
                <w:szCs w:val="24"/>
              </w:rPr>
            </w:pPr>
            <w:r w:rsidRPr="00D722B4">
              <w:rPr>
                <w:sz w:val="22"/>
                <w:szCs w:val="24"/>
              </w:rPr>
              <w:t>525</w:t>
            </w:r>
          </w:p>
        </w:tc>
        <w:tc>
          <w:tcPr>
            <w:tcW w:w="1629" w:type="dxa"/>
            <w:shd w:val="clear" w:color="auto" w:fill="auto"/>
          </w:tcPr>
          <w:p w:rsidR="00AD39FD" w:rsidRPr="00D722B4" w:rsidRDefault="00F0419D" w:rsidP="00A36115">
            <w:pPr>
              <w:jc w:val="center"/>
              <w:rPr>
                <w:sz w:val="22"/>
                <w:szCs w:val="24"/>
              </w:rPr>
            </w:pPr>
            <w:r w:rsidRPr="00D722B4">
              <w:rPr>
                <w:bCs/>
                <w:color w:val="000000"/>
                <w:sz w:val="22"/>
                <w:szCs w:val="24"/>
                <w:shd w:val="clear" w:color="auto" w:fill="FFFFFF"/>
              </w:rPr>
              <w:t>47:29:0542002:138</w:t>
            </w:r>
          </w:p>
        </w:tc>
        <w:tc>
          <w:tcPr>
            <w:tcW w:w="1348" w:type="dxa"/>
          </w:tcPr>
          <w:p w:rsidR="00AD39FD" w:rsidRPr="00D722B4" w:rsidRDefault="00974B30" w:rsidP="00A36115">
            <w:pPr>
              <w:jc w:val="center"/>
              <w:rPr>
                <w:bCs/>
                <w:color w:val="000000"/>
                <w:sz w:val="22"/>
                <w:szCs w:val="24"/>
                <w:shd w:val="clear" w:color="auto" w:fill="FFFFFF"/>
              </w:rPr>
            </w:pPr>
            <w:r>
              <w:rPr>
                <w:bCs/>
                <w:color w:val="000000"/>
                <w:sz w:val="22"/>
                <w:szCs w:val="24"/>
                <w:shd w:val="clear" w:color="auto" w:fill="FFFFFF"/>
              </w:rPr>
              <w:t>4 745 000</w:t>
            </w:r>
          </w:p>
        </w:tc>
      </w:tr>
      <w:tr w:rsidR="00974B30" w:rsidRPr="008671E5" w:rsidTr="00662A9F">
        <w:trPr>
          <w:trHeight w:val="1179"/>
        </w:trPr>
        <w:tc>
          <w:tcPr>
            <w:tcW w:w="425" w:type="dxa"/>
            <w:shd w:val="clear" w:color="auto" w:fill="auto"/>
          </w:tcPr>
          <w:p w:rsidR="00974B30" w:rsidRPr="00D722B4" w:rsidRDefault="00974B30" w:rsidP="00A36115">
            <w:pPr>
              <w:jc w:val="center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4</w:t>
            </w:r>
          </w:p>
        </w:tc>
        <w:tc>
          <w:tcPr>
            <w:tcW w:w="1277" w:type="dxa"/>
            <w:shd w:val="clear" w:color="auto" w:fill="auto"/>
          </w:tcPr>
          <w:p w:rsidR="00974B30" w:rsidRPr="00D722B4" w:rsidRDefault="00974B30" w:rsidP="00A36115">
            <w:pPr>
              <w:jc w:val="center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 xml:space="preserve">Земельный участок </w:t>
            </w:r>
          </w:p>
        </w:tc>
        <w:tc>
          <w:tcPr>
            <w:tcW w:w="2126" w:type="dxa"/>
            <w:shd w:val="clear" w:color="auto" w:fill="auto"/>
          </w:tcPr>
          <w:p w:rsidR="00974B30" w:rsidRPr="00D722B4" w:rsidRDefault="00974B30" w:rsidP="00F0419D">
            <w:pPr>
              <w:jc w:val="center"/>
              <w:rPr>
                <w:sz w:val="22"/>
                <w:szCs w:val="24"/>
              </w:rPr>
            </w:pPr>
            <w:r w:rsidRPr="00974B30">
              <w:rPr>
                <w:sz w:val="22"/>
                <w:szCs w:val="24"/>
              </w:rPr>
              <w:t>Ленинградская область, Лужский район, Волошовское сельское поселение, п. Волошово, ул. Школьная</w:t>
            </w:r>
          </w:p>
        </w:tc>
        <w:tc>
          <w:tcPr>
            <w:tcW w:w="1417" w:type="dxa"/>
            <w:shd w:val="clear" w:color="auto" w:fill="auto"/>
          </w:tcPr>
          <w:p w:rsidR="00974B30" w:rsidRPr="00D722B4" w:rsidRDefault="00662A9F" w:rsidP="00A36115">
            <w:pPr>
              <w:jc w:val="center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 xml:space="preserve">Для размещения магазина, иных объектов розничной торговли </w:t>
            </w:r>
          </w:p>
        </w:tc>
        <w:tc>
          <w:tcPr>
            <w:tcW w:w="1701" w:type="dxa"/>
            <w:shd w:val="clear" w:color="auto" w:fill="auto"/>
          </w:tcPr>
          <w:p w:rsidR="00974B30" w:rsidRPr="00D722B4" w:rsidRDefault="00974B30" w:rsidP="00F0419D">
            <w:pPr>
              <w:jc w:val="center"/>
              <w:rPr>
                <w:sz w:val="22"/>
                <w:szCs w:val="24"/>
              </w:rPr>
            </w:pPr>
            <w:r w:rsidRPr="00974B30">
              <w:rPr>
                <w:sz w:val="22"/>
                <w:szCs w:val="24"/>
              </w:rPr>
              <w:t>Собственность 47:29</w:t>
            </w:r>
            <w:r>
              <w:rPr>
                <w:sz w:val="22"/>
                <w:szCs w:val="24"/>
              </w:rPr>
              <w:t>:0967001:575-47/054/2025-1 22.01.2025</w:t>
            </w:r>
          </w:p>
        </w:tc>
        <w:tc>
          <w:tcPr>
            <w:tcW w:w="1134" w:type="dxa"/>
            <w:shd w:val="clear" w:color="auto" w:fill="auto"/>
          </w:tcPr>
          <w:p w:rsidR="00974B30" w:rsidRPr="00D722B4" w:rsidRDefault="00974B30" w:rsidP="00A36115">
            <w:pPr>
              <w:jc w:val="center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1170 +/- 12</w:t>
            </w:r>
          </w:p>
        </w:tc>
        <w:tc>
          <w:tcPr>
            <w:tcW w:w="1629" w:type="dxa"/>
            <w:shd w:val="clear" w:color="auto" w:fill="auto"/>
          </w:tcPr>
          <w:p w:rsidR="00974B30" w:rsidRPr="00D722B4" w:rsidRDefault="00974B30" w:rsidP="00A36115">
            <w:pPr>
              <w:jc w:val="center"/>
              <w:rPr>
                <w:bCs/>
                <w:color w:val="000000"/>
                <w:sz w:val="22"/>
                <w:szCs w:val="24"/>
                <w:shd w:val="clear" w:color="auto" w:fill="FFFFFF"/>
              </w:rPr>
            </w:pPr>
            <w:r w:rsidRPr="00974B30">
              <w:rPr>
                <w:bCs/>
                <w:color w:val="000000"/>
                <w:sz w:val="22"/>
                <w:szCs w:val="24"/>
                <w:shd w:val="clear" w:color="auto" w:fill="FFFFFF"/>
              </w:rPr>
              <w:t>47:29:0967001:575</w:t>
            </w:r>
          </w:p>
        </w:tc>
        <w:tc>
          <w:tcPr>
            <w:tcW w:w="1348" w:type="dxa"/>
          </w:tcPr>
          <w:p w:rsidR="00974B30" w:rsidRDefault="00974B30" w:rsidP="00A36115">
            <w:pPr>
              <w:jc w:val="center"/>
              <w:rPr>
                <w:bCs/>
                <w:color w:val="000000"/>
                <w:sz w:val="22"/>
                <w:szCs w:val="24"/>
                <w:shd w:val="clear" w:color="auto" w:fill="FFFFFF"/>
              </w:rPr>
            </w:pPr>
            <w:r>
              <w:rPr>
                <w:bCs/>
                <w:color w:val="000000"/>
                <w:sz w:val="22"/>
                <w:szCs w:val="24"/>
                <w:shd w:val="clear" w:color="auto" w:fill="FFFFFF"/>
              </w:rPr>
              <w:t>590 000</w:t>
            </w:r>
          </w:p>
        </w:tc>
      </w:tr>
    </w:tbl>
    <w:p w:rsidR="00146024" w:rsidRDefault="00146024">
      <w:pPr>
        <w:rPr>
          <w:sz w:val="26"/>
          <w:szCs w:val="26"/>
        </w:rPr>
      </w:pPr>
    </w:p>
    <w:p w:rsidR="00376153" w:rsidRDefault="00376153">
      <w:pPr>
        <w:rPr>
          <w:sz w:val="26"/>
          <w:szCs w:val="26"/>
        </w:rPr>
      </w:pPr>
    </w:p>
    <w:p w:rsidR="00376153" w:rsidRPr="008671E5" w:rsidRDefault="00376153" w:rsidP="0037615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Pr="008671E5">
        <w:rPr>
          <w:sz w:val="24"/>
          <w:szCs w:val="24"/>
        </w:rPr>
        <w:t>.Опубликовать настоящее решение на официальном сайте муниципального образования Волошовское сельское поселение Лужского муниципального района Ленинградской области в сети «Интернет».</w:t>
      </w:r>
    </w:p>
    <w:p w:rsidR="00376153" w:rsidRPr="008671E5" w:rsidRDefault="00376153" w:rsidP="0037615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</w:t>
      </w:r>
      <w:r w:rsidRPr="008671E5">
        <w:rPr>
          <w:sz w:val="24"/>
          <w:szCs w:val="24"/>
        </w:rPr>
        <w:t>.Настоящее решение вступает в силу с момента его опубликования.</w:t>
      </w:r>
    </w:p>
    <w:p w:rsidR="00376153" w:rsidRPr="008671E5" w:rsidRDefault="00376153" w:rsidP="00376153">
      <w:pPr>
        <w:pStyle w:val="2"/>
        <w:tabs>
          <w:tab w:val="left" w:pos="5040"/>
        </w:tabs>
        <w:spacing w:after="0" w:line="240" w:lineRule="auto"/>
        <w:ind w:firstLine="709"/>
        <w:jc w:val="both"/>
      </w:pPr>
    </w:p>
    <w:p w:rsidR="00376153" w:rsidRPr="008671E5" w:rsidRDefault="00376153" w:rsidP="00376153">
      <w:pPr>
        <w:pStyle w:val="2"/>
        <w:tabs>
          <w:tab w:val="left" w:pos="5040"/>
        </w:tabs>
        <w:spacing w:after="0" w:line="240" w:lineRule="auto"/>
        <w:ind w:right="-5"/>
        <w:jc w:val="both"/>
      </w:pPr>
    </w:p>
    <w:p w:rsidR="00376153" w:rsidRPr="008671E5" w:rsidRDefault="00376153" w:rsidP="00376153">
      <w:pPr>
        <w:jc w:val="both"/>
        <w:rPr>
          <w:sz w:val="24"/>
          <w:szCs w:val="24"/>
        </w:rPr>
      </w:pPr>
      <w:r w:rsidRPr="008671E5">
        <w:rPr>
          <w:sz w:val="24"/>
          <w:szCs w:val="24"/>
        </w:rPr>
        <w:t xml:space="preserve">Глава Волошовского сельского поселения,                                     </w:t>
      </w:r>
    </w:p>
    <w:p w:rsidR="00376153" w:rsidRPr="008671E5" w:rsidRDefault="00376153" w:rsidP="00376153">
      <w:pPr>
        <w:jc w:val="both"/>
        <w:rPr>
          <w:sz w:val="24"/>
          <w:szCs w:val="24"/>
        </w:rPr>
      </w:pPr>
      <w:proofErr w:type="gramStart"/>
      <w:r w:rsidRPr="008671E5">
        <w:rPr>
          <w:sz w:val="24"/>
          <w:szCs w:val="24"/>
        </w:rPr>
        <w:t>исполняющ</w:t>
      </w:r>
      <w:r w:rsidR="002545EF">
        <w:rPr>
          <w:sz w:val="24"/>
          <w:szCs w:val="24"/>
        </w:rPr>
        <w:t>ий</w:t>
      </w:r>
      <w:bookmarkStart w:id="0" w:name="_GoBack"/>
      <w:bookmarkEnd w:id="0"/>
      <w:proofErr w:type="gramEnd"/>
      <w:r w:rsidRPr="008671E5">
        <w:rPr>
          <w:sz w:val="24"/>
          <w:szCs w:val="24"/>
        </w:rPr>
        <w:t xml:space="preserve"> обязанности</w:t>
      </w:r>
    </w:p>
    <w:p w:rsidR="00376153" w:rsidRPr="008671E5" w:rsidRDefault="00376153" w:rsidP="00376153">
      <w:pPr>
        <w:jc w:val="both"/>
        <w:rPr>
          <w:sz w:val="24"/>
          <w:szCs w:val="24"/>
        </w:rPr>
      </w:pPr>
      <w:r w:rsidRPr="008671E5">
        <w:rPr>
          <w:sz w:val="24"/>
          <w:szCs w:val="24"/>
        </w:rPr>
        <w:t xml:space="preserve">председателя совета депутатов                                                       </w:t>
      </w:r>
      <w:r>
        <w:rPr>
          <w:sz w:val="24"/>
          <w:szCs w:val="24"/>
        </w:rPr>
        <w:t xml:space="preserve">                         </w:t>
      </w:r>
      <w:r w:rsidRPr="008671E5">
        <w:rPr>
          <w:sz w:val="24"/>
          <w:szCs w:val="24"/>
        </w:rPr>
        <w:t xml:space="preserve"> Г.В. Тирон   </w:t>
      </w:r>
    </w:p>
    <w:p w:rsidR="00376153" w:rsidRPr="008671E5" w:rsidRDefault="00376153" w:rsidP="00376153">
      <w:pPr>
        <w:ind w:left="4956"/>
        <w:rPr>
          <w:sz w:val="24"/>
          <w:szCs w:val="24"/>
        </w:rPr>
      </w:pPr>
    </w:p>
    <w:p w:rsidR="00376153" w:rsidRPr="0014293B" w:rsidRDefault="00376153">
      <w:pPr>
        <w:rPr>
          <w:sz w:val="26"/>
          <w:szCs w:val="26"/>
        </w:rPr>
      </w:pPr>
    </w:p>
    <w:sectPr w:rsidR="00376153" w:rsidRPr="0014293B" w:rsidSect="001460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1573"/>
    <w:rsid w:val="000761EF"/>
    <w:rsid w:val="000D573C"/>
    <w:rsid w:val="000D7879"/>
    <w:rsid w:val="0011577D"/>
    <w:rsid w:val="0014293B"/>
    <w:rsid w:val="00146024"/>
    <w:rsid w:val="002545EF"/>
    <w:rsid w:val="002637DA"/>
    <w:rsid w:val="002F10E2"/>
    <w:rsid w:val="00317EE0"/>
    <w:rsid w:val="0034122B"/>
    <w:rsid w:val="0034553E"/>
    <w:rsid w:val="00345E69"/>
    <w:rsid w:val="00376153"/>
    <w:rsid w:val="003E6587"/>
    <w:rsid w:val="00475662"/>
    <w:rsid w:val="0049737E"/>
    <w:rsid w:val="004A286C"/>
    <w:rsid w:val="005115A5"/>
    <w:rsid w:val="00560819"/>
    <w:rsid w:val="005E2930"/>
    <w:rsid w:val="00650576"/>
    <w:rsid w:val="00654283"/>
    <w:rsid w:val="00662A9F"/>
    <w:rsid w:val="00685CD2"/>
    <w:rsid w:val="006C4981"/>
    <w:rsid w:val="007311BA"/>
    <w:rsid w:val="007342D3"/>
    <w:rsid w:val="00817B2B"/>
    <w:rsid w:val="00834FC6"/>
    <w:rsid w:val="0083652F"/>
    <w:rsid w:val="008671E5"/>
    <w:rsid w:val="009171E8"/>
    <w:rsid w:val="0093001F"/>
    <w:rsid w:val="009441ED"/>
    <w:rsid w:val="00974B30"/>
    <w:rsid w:val="00996D0B"/>
    <w:rsid w:val="00A2041D"/>
    <w:rsid w:val="00A36115"/>
    <w:rsid w:val="00A8666D"/>
    <w:rsid w:val="00A87F77"/>
    <w:rsid w:val="00AD39FD"/>
    <w:rsid w:val="00B6799A"/>
    <w:rsid w:val="00BA3F22"/>
    <w:rsid w:val="00D24C76"/>
    <w:rsid w:val="00D722B4"/>
    <w:rsid w:val="00DA285E"/>
    <w:rsid w:val="00E13C06"/>
    <w:rsid w:val="00EE0931"/>
    <w:rsid w:val="00F0419D"/>
    <w:rsid w:val="00FF1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157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FF1573"/>
    <w:pPr>
      <w:spacing w:after="120" w:line="480" w:lineRule="auto"/>
    </w:pPr>
    <w:rPr>
      <w:sz w:val="24"/>
      <w:szCs w:val="24"/>
    </w:rPr>
  </w:style>
  <w:style w:type="character" w:customStyle="1" w:styleId="20">
    <w:name w:val="Основной текст 2 Знак"/>
    <w:basedOn w:val="a0"/>
    <w:link w:val="2"/>
    <w:rsid w:val="00FF157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qFormat/>
    <w:rsid w:val="00FF1573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FF157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F157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157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FF1573"/>
    <w:pPr>
      <w:spacing w:after="120" w:line="480" w:lineRule="auto"/>
    </w:pPr>
    <w:rPr>
      <w:sz w:val="24"/>
      <w:szCs w:val="24"/>
    </w:rPr>
  </w:style>
  <w:style w:type="character" w:customStyle="1" w:styleId="20">
    <w:name w:val="Основной текст 2 Знак"/>
    <w:basedOn w:val="a0"/>
    <w:link w:val="2"/>
    <w:rsid w:val="00FF157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qFormat/>
    <w:rsid w:val="00FF1573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FF157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F157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482</Words>
  <Characters>2754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Torkovadm</dc:creator>
  <cp:lastModifiedBy>днс</cp:lastModifiedBy>
  <cp:revision>34</cp:revision>
  <cp:lastPrinted>2025-01-24T15:01:00Z</cp:lastPrinted>
  <dcterms:created xsi:type="dcterms:W3CDTF">2023-03-02T13:34:00Z</dcterms:created>
  <dcterms:modified xsi:type="dcterms:W3CDTF">2025-01-24T15:02:00Z</dcterms:modified>
</cp:coreProperties>
</file>