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AD" w:rsidRPr="00470482" w:rsidRDefault="006F70AD" w:rsidP="00470482">
      <w:pPr>
        <w:jc w:val="center"/>
        <w:rPr>
          <w:b/>
          <w:sz w:val="28"/>
          <w:szCs w:val="28"/>
        </w:rPr>
      </w:pPr>
      <w:bookmarkStart w:id="0" w:name="_GoBack"/>
      <w:r w:rsidRPr="00470482">
        <w:rPr>
          <w:b/>
          <w:sz w:val="28"/>
          <w:szCs w:val="28"/>
        </w:rPr>
        <w:t>ЛЕНИНГРАДСКАЯ ОБЛАСТЬ</w:t>
      </w:r>
    </w:p>
    <w:p w:rsidR="006F70AD" w:rsidRPr="00470482" w:rsidRDefault="006F70AD" w:rsidP="00470482">
      <w:pPr>
        <w:jc w:val="center"/>
        <w:rPr>
          <w:b/>
          <w:sz w:val="28"/>
          <w:szCs w:val="28"/>
        </w:rPr>
      </w:pPr>
      <w:r w:rsidRPr="00470482">
        <w:rPr>
          <w:b/>
          <w:sz w:val="28"/>
          <w:szCs w:val="28"/>
        </w:rPr>
        <w:t>А Д М И Н И С Т Р А Ц И Я</w:t>
      </w:r>
    </w:p>
    <w:p w:rsidR="006F70AD" w:rsidRPr="00470482" w:rsidRDefault="006F70AD" w:rsidP="00470482">
      <w:pPr>
        <w:jc w:val="center"/>
        <w:rPr>
          <w:b/>
          <w:sz w:val="28"/>
          <w:szCs w:val="28"/>
        </w:rPr>
      </w:pPr>
      <w:r w:rsidRPr="00470482">
        <w:rPr>
          <w:b/>
          <w:sz w:val="28"/>
          <w:szCs w:val="28"/>
        </w:rPr>
        <w:t>ВОЛОШОВСКОГО СЕЛЬСКОГО ПОСЕЛЕНИЯ</w:t>
      </w:r>
    </w:p>
    <w:p w:rsidR="006F70AD" w:rsidRPr="00470482" w:rsidRDefault="006F70AD" w:rsidP="00470482">
      <w:pPr>
        <w:jc w:val="center"/>
        <w:rPr>
          <w:sz w:val="28"/>
          <w:szCs w:val="28"/>
        </w:rPr>
      </w:pPr>
      <w:r w:rsidRPr="00470482">
        <w:rPr>
          <w:sz w:val="28"/>
          <w:szCs w:val="28"/>
        </w:rPr>
        <w:t>ЛУЖСКОГО МУНИЦИПАЛЬНОГО РАЙОНА</w:t>
      </w:r>
    </w:p>
    <w:p w:rsidR="006F70AD" w:rsidRPr="00470482" w:rsidRDefault="006F70AD" w:rsidP="00470482">
      <w:pPr>
        <w:jc w:val="center"/>
        <w:rPr>
          <w:b/>
          <w:sz w:val="28"/>
          <w:szCs w:val="28"/>
        </w:rPr>
      </w:pPr>
    </w:p>
    <w:p w:rsidR="006F70AD" w:rsidRPr="00077D53" w:rsidRDefault="006F70AD" w:rsidP="00470482">
      <w:pPr>
        <w:jc w:val="center"/>
        <w:rPr>
          <w:b/>
          <w:sz w:val="28"/>
          <w:szCs w:val="28"/>
        </w:rPr>
      </w:pPr>
      <w:r w:rsidRPr="00077D53">
        <w:rPr>
          <w:b/>
          <w:sz w:val="28"/>
          <w:szCs w:val="28"/>
        </w:rPr>
        <w:t>П О С Т А Н О В Л Е Н И Е</w:t>
      </w:r>
    </w:p>
    <w:p w:rsidR="006F70AD" w:rsidRDefault="006F70AD" w:rsidP="00470482">
      <w:pPr>
        <w:jc w:val="center"/>
        <w:rPr>
          <w:sz w:val="24"/>
          <w:szCs w:val="24"/>
        </w:rPr>
      </w:pPr>
    </w:p>
    <w:p w:rsidR="006F70AD" w:rsidRPr="0047307F" w:rsidRDefault="006F70AD" w:rsidP="0047048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77D53">
        <w:rPr>
          <w:b/>
          <w:sz w:val="24"/>
          <w:szCs w:val="24"/>
        </w:rPr>
        <w:t xml:space="preserve">от </w:t>
      </w:r>
      <w:r w:rsidR="0047307F" w:rsidRPr="0047307F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.07.2019 года</w:t>
      </w:r>
      <w:r w:rsidRPr="00077D53">
        <w:rPr>
          <w:b/>
          <w:sz w:val="24"/>
          <w:szCs w:val="24"/>
        </w:rPr>
        <w:t xml:space="preserve">                                                                                                     № </w:t>
      </w:r>
      <w:r w:rsidR="0047307F" w:rsidRPr="0047307F">
        <w:rPr>
          <w:b/>
          <w:sz w:val="24"/>
          <w:szCs w:val="24"/>
        </w:rPr>
        <w:t>85</w:t>
      </w:r>
    </w:p>
    <w:p w:rsidR="006F70AD" w:rsidRDefault="006F70AD" w:rsidP="0047048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70AD" w:rsidRDefault="006F70AD" w:rsidP="00470482">
      <w:pPr>
        <w:ind w:right="5705"/>
        <w:jc w:val="both"/>
        <w:rPr>
          <w:sz w:val="24"/>
          <w:szCs w:val="24"/>
        </w:rPr>
      </w:pPr>
    </w:p>
    <w:p w:rsidR="006F70AD" w:rsidRDefault="006F70AD" w:rsidP="00470482">
      <w:pPr>
        <w:widowControl w:val="0"/>
        <w:autoSpaceDE w:val="0"/>
        <w:autoSpaceDN w:val="0"/>
        <w:adjustRightInd w:val="0"/>
        <w:ind w:right="5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в п.2.</w:t>
      </w:r>
      <w:r w:rsidR="0047307F" w:rsidRPr="0047307F">
        <w:rPr>
          <w:sz w:val="24"/>
          <w:szCs w:val="24"/>
        </w:rPr>
        <w:t>11</w:t>
      </w:r>
      <w:r w:rsidR="0047307F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дминистративного регламента </w:t>
      </w:r>
      <w:r w:rsidR="0047307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муниципальной услуги «</w:t>
      </w:r>
      <w:r w:rsidR="0047307F">
        <w:rPr>
          <w:sz w:val="24"/>
          <w:szCs w:val="24"/>
        </w:rPr>
        <w:t>Предоставление права на размещение нестационарного торгового объекта на территории муниципального образования Волошовское сельское поселение Лужского муниципального района Ленинградской области</w:t>
      </w:r>
      <w:r>
        <w:rPr>
          <w:sz w:val="24"/>
          <w:szCs w:val="24"/>
        </w:rPr>
        <w:t>»</w:t>
      </w:r>
    </w:p>
    <w:p w:rsidR="006F70AD" w:rsidRDefault="006F70AD"/>
    <w:p w:rsidR="006F70AD" w:rsidRDefault="006F70AD"/>
    <w:p w:rsidR="006F70AD" w:rsidRDefault="006F70AD"/>
    <w:p w:rsidR="006F70AD" w:rsidRDefault="006F70AD" w:rsidP="00EF3C6F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 Федеральным законом от 27.07.2010  № 210-ФЗ  года « Об организации предоставления государственных и муниципальных услуг», </w:t>
      </w:r>
      <w:r w:rsidR="0047307F">
        <w:rPr>
          <w:sz w:val="24"/>
          <w:szCs w:val="24"/>
        </w:rPr>
        <w:t>согласно Федерального закона от 28.12.2009 № 381-ФЗ «Об основах государственного регулирования торговой деятельностью в Российской Федерации, в соответствии с п.3.5. Приказа комитета по развитию малого, среднего бизнеса и потребительского рынка Ленинградской области от 12.03.2019 № 4 «О порядке разработки и утверждении схем размещения нестационарных торговых объектов на территории муниципальных образований Ленинградской области»,</w:t>
      </w:r>
    </w:p>
    <w:p w:rsidR="006F70AD" w:rsidRDefault="006F70AD" w:rsidP="00EF3C6F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E5559C">
        <w:rPr>
          <w:b/>
          <w:sz w:val="24"/>
          <w:szCs w:val="24"/>
        </w:rPr>
        <w:t>ПОСТАНОВЛЯЮ:</w:t>
      </w:r>
    </w:p>
    <w:p w:rsidR="006F70AD" w:rsidRDefault="006F70AD" w:rsidP="00EF3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70AD" w:rsidRDefault="006F70AD" w:rsidP="00EF3C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п.2</w:t>
      </w:r>
      <w:r w:rsidR="0047307F">
        <w:rPr>
          <w:sz w:val="24"/>
          <w:szCs w:val="24"/>
        </w:rPr>
        <w:t>.11</w:t>
      </w:r>
      <w:r>
        <w:rPr>
          <w:sz w:val="24"/>
          <w:szCs w:val="24"/>
        </w:rPr>
        <w:t xml:space="preserve"> постановления № </w:t>
      </w:r>
      <w:r w:rsidR="0047307F">
        <w:rPr>
          <w:sz w:val="24"/>
          <w:szCs w:val="24"/>
        </w:rPr>
        <w:t>90 от 05.06</w:t>
      </w:r>
      <w:r>
        <w:rPr>
          <w:sz w:val="24"/>
          <w:szCs w:val="24"/>
        </w:rPr>
        <w:t>.2</w:t>
      </w:r>
      <w:r w:rsidR="0047307F">
        <w:rPr>
          <w:sz w:val="24"/>
          <w:szCs w:val="24"/>
        </w:rPr>
        <w:t>017 г. исключив формулировку «Заявитель не удовлетворяет специальным требованиям, предусмотренным Схемой (если предусмотрены)</w:t>
      </w:r>
      <w:r>
        <w:rPr>
          <w:sz w:val="24"/>
          <w:szCs w:val="24"/>
        </w:rPr>
        <w:t>» т.к.</w:t>
      </w:r>
      <w:r w:rsidR="0047307F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указанный пункт противоречит требованиям действующего законодательства и содержит коррупциогенный фактор;</w:t>
      </w:r>
    </w:p>
    <w:p w:rsidR="006F70AD" w:rsidRDefault="006F70AD" w:rsidP="00EF3C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изложить в новой редакции;</w:t>
      </w:r>
    </w:p>
    <w:p w:rsidR="006F70AD" w:rsidRDefault="006F70AD" w:rsidP="00EF3C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постановления оставляю за собой.</w:t>
      </w:r>
    </w:p>
    <w:p w:rsidR="006F70AD" w:rsidRDefault="006F70AD" w:rsidP="00051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D" w:rsidRDefault="006F70AD" w:rsidP="00051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D" w:rsidRDefault="006F70AD" w:rsidP="00051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D" w:rsidRDefault="006F70AD" w:rsidP="00051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D" w:rsidRDefault="006F70AD" w:rsidP="00051BB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администрации</w:t>
      </w:r>
    </w:p>
    <w:p w:rsidR="006F70AD" w:rsidRPr="00EF3C6F" w:rsidRDefault="006F70AD" w:rsidP="0005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Волошовского сельского поселения                                                 Н.В. Дюба</w:t>
      </w:r>
    </w:p>
    <w:p w:rsidR="006F70AD" w:rsidRDefault="006F70AD"/>
    <w:bookmarkEnd w:id="0"/>
    <w:p w:rsidR="006F70AD" w:rsidRDefault="006F70AD"/>
    <w:sectPr w:rsidR="006F70AD" w:rsidSect="006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3CC"/>
    <w:multiLevelType w:val="hybridMultilevel"/>
    <w:tmpl w:val="248802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3EC96C37"/>
    <w:multiLevelType w:val="hybridMultilevel"/>
    <w:tmpl w:val="9EB2C0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82"/>
    <w:rsid w:val="00051BB9"/>
    <w:rsid w:val="00077D53"/>
    <w:rsid w:val="001D3557"/>
    <w:rsid w:val="003735A0"/>
    <w:rsid w:val="00470482"/>
    <w:rsid w:val="0047307F"/>
    <w:rsid w:val="006F70AD"/>
    <w:rsid w:val="009D2F2D"/>
    <w:rsid w:val="00A566E4"/>
    <w:rsid w:val="00D9329D"/>
    <w:rsid w:val="00E5559C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89807-0EC9-46D0-9340-6A1D29C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Волошово</dc:creator>
  <cp:keywords/>
  <dc:description/>
  <cp:lastModifiedBy>Валентина</cp:lastModifiedBy>
  <cp:revision>2</cp:revision>
  <cp:lastPrinted>2019-08-02T07:45:00Z</cp:lastPrinted>
  <dcterms:created xsi:type="dcterms:W3CDTF">2019-11-11T12:02:00Z</dcterms:created>
  <dcterms:modified xsi:type="dcterms:W3CDTF">2019-11-11T12:02:00Z</dcterms:modified>
</cp:coreProperties>
</file>