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3D" w:rsidRPr="0097349E" w:rsidRDefault="0097349E" w:rsidP="00A74A3D">
      <w:pPr>
        <w:shd w:val="clear" w:color="auto" w:fill="FFFFFF"/>
        <w:ind w:left="62"/>
        <w:jc w:val="center"/>
        <w:rPr>
          <w:rStyle w:val="a8"/>
        </w:rPr>
      </w:pPr>
      <w:r w:rsidRPr="0097349E">
        <w:rPr>
          <w:rStyle w:val="a8"/>
        </w:rPr>
        <w:t>ЛЕНИНГРАДСКАЯ ОБЛАСТЬ</w:t>
      </w:r>
    </w:p>
    <w:p w:rsidR="0097349E" w:rsidRPr="0097349E" w:rsidRDefault="0097349E" w:rsidP="00A74A3D">
      <w:pPr>
        <w:shd w:val="clear" w:color="auto" w:fill="FFFFFF"/>
        <w:ind w:left="62"/>
        <w:jc w:val="center"/>
        <w:rPr>
          <w:rStyle w:val="a8"/>
        </w:rPr>
      </w:pPr>
      <w:r w:rsidRPr="0097349E">
        <w:rPr>
          <w:rStyle w:val="a8"/>
        </w:rPr>
        <w:t>ЛУЖСКИЙ МУНИЦИПАЛЬНЫЙ РАЙОН</w:t>
      </w:r>
    </w:p>
    <w:p w:rsidR="0097349E" w:rsidRPr="0097349E" w:rsidRDefault="0097349E" w:rsidP="00A74A3D">
      <w:pPr>
        <w:shd w:val="clear" w:color="auto" w:fill="FFFFFF"/>
        <w:ind w:left="62"/>
        <w:jc w:val="center"/>
        <w:rPr>
          <w:rStyle w:val="a8"/>
        </w:rPr>
      </w:pPr>
      <w:r w:rsidRPr="0097349E">
        <w:rPr>
          <w:rStyle w:val="a8"/>
        </w:rPr>
        <w:t>АДМИНИСТРАЦИЯ</w:t>
      </w:r>
    </w:p>
    <w:p w:rsidR="00A74A3D" w:rsidRPr="0097349E" w:rsidRDefault="0097349E" w:rsidP="00A74A3D">
      <w:pPr>
        <w:shd w:val="clear" w:color="auto" w:fill="FFFFFF"/>
        <w:ind w:left="62"/>
        <w:jc w:val="center"/>
        <w:rPr>
          <w:rStyle w:val="a8"/>
        </w:rPr>
      </w:pPr>
      <w:r w:rsidRPr="0097349E">
        <w:rPr>
          <w:rStyle w:val="a8"/>
        </w:rPr>
        <w:t>ВОЛОШОВСКОГО СЕЛЬСКОГО ПОСЕЛЕНИЯ</w:t>
      </w:r>
    </w:p>
    <w:p w:rsidR="00A74A3D" w:rsidRDefault="00A74A3D" w:rsidP="00A74A3D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74A3D" w:rsidRDefault="00A74A3D" w:rsidP="00A74A3D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74A3D" w:rsidRPr="0097349E" w:rsidRDefault="00A74A3D" w:rsidP="00A74A3D">
      <w:pPr>
        <w:pStyle w:val="1"/>
        <w:rPr>
          <w:b w:val="0"/>
        </w:rPr>
      </w:pPr>
      <w:proofErr w:type="gramStart"/>
      <w:r w:rsidRPr="0097349E">
        <w:rPr>
          <w:b w:val="0"/>
        </w:rPr>
        <w:t>П</w:t>
      </w:r>
      <w:proofErr w:type="gramEnd"/>
      <w:r w:rsidRPr="0097349E">
        <w:rPr>
          <w:b w:val="0"/>
        </w:rPr>
        <w:t xml:space="preserve"> О С Т А Н О В Л Е Н И Е</w:t>
      </w:r>
    </w:p>
    <w:p w:rsidR="00A74A3D" w:rsidRPr="00A74A3D" w:rsidRDefault="00A74A3D" w:rsidP="00A74A3D"/>
    <w:p w:rsidR="00A74A3D" w:rsidRDefault="00A74A3D" w:rsidP="00A74A3D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A74A3D" w:rsidRPr="0097349E" w:rsidRDefault="0097349E" w:rsidP="00A74A3D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 w:rsidRPr="0097349E">
        <w:rPr>
          <w:color w:val="000000"/>
          <w:w w:val="135"/>
          <w:sz w:val="24"/>
          <w:szCs w:val="24"/>
        </w:rPr>
        <w:t>От 26 мая 2018 года</w:t>
      </w:r>
    </w:p>
    <w:p w:rsidR="00A74A3D" w:rsidRPr="0097349E" w:rsidRDefault="00A74A3D" w:rsidP="00A74A3D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№ </w:t>
      </w:r>
      <w:r w:rsidR="0097349E" w:rsidRPr="0097349E">
        <w:rPr>
          <w:color w:val="000000"/>
          <w:w w:val="135"/>
          <w:sz w:val="24"/>
          <w:szCs w:val="24"/>
        </w:rPr>
        <w:t>76/3</w:t>
      </w:r>
    </w:p>
    <w:p w:rsidR="00732E3A" w:rsidRDefault="00732E3A"/>
    <w:p w:rsidR="00A74A3D" w:rsidRPr="00A74A3D" w:rsidRDefault="00A74A3D" w:rsidP="00A74A3D">
      <w:pPr>
        <w:pStyle w:val="ConsPlusTitle"/>
        <w:ind w:right="425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4A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Порядка направления нормативных правовых актов, проектов нормативных правовых актов, правовых актов, не носящих правовой характер администрации муниципального образования  </w:t>
      </w:r>
      <w:r w:rsidR="009734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Волошовское  сельское поселение Лужского  </w:t>
      </w:r>
      <w:r w:rsidRPr="00A74A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Ленинградской области </w:t>
      </w:r>
      <w:r w:rsidR="0097349E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A74A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97349E">
        <w:rPr>
          <w:rFonts w:ascii="Times New Roman" w:hAnsi="Times New Roman" w:cs="Times New Roman"/>
          <w:b w:val="0"/>
          <w:color w:val="000000"/>
          <w:sz w:val="28"/>
          <w:szCs w:val="28"/>
        </w:rPr>
        <w:t>Лужскую</w:t>
      </w:r>
      <w:proofErr w:type="spellEnd"/>
      <w:r w:rsidRPr="00A74A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городскую прокуратуру</w:t>
      </w:r>
    </w:p>
    <w:p w:rsidR="00A74A3D" w:rsidRPr="00A74A3D" w:rsidRDefault="00A74A3D" w:rsidP="00A74A3D">
      <w:pPr>
        <w:pStyle w:val="ConsPlusTitle"/>
        <w:ind w:right="4252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4A3D" w:rsidRPr="00A74A3D" w:rsidRDefault="00A74A3D" w:rsidP="00A74A3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4A3D">
        <w:rPr>
          <w:rFonts w:ascii="Times New Roman" w:hAnsi="Times New Roman" w:cs="Times New Roman"/>
        </w:rPr>
        <w:t xml:space="preserve">В соответствии с требованиями Федерального закона  от 25.12.2008 №273-ФЗ «О противодействии коррупции»,  от 17.07.2009 №172-ФЗ «О проведении </w:t>
      </w:r>
      <w:proofErr w:type="spellStart"/>
      <w:r w:rsidRPr="00A74A3D">
        <w:rPr>
          <w:rFonts w:ascii="Times New Roman" w:hAnsi="Times New Roman" w:cs="Times New Roman"/>
        </w:rPr>
        <w:t>антикоррупционной</w:t>
      </w:r>
      <w:proofErr w:type="spellEnd"/>
      <w:r w:rsidRPr="00A74A3D">
        <w:rPr>
          <w:rFonts w:ascii="Times New Roman" w:hAnsi="Times New Roman" w:cs="Times New Roman"/>
        </w:rPr>
        <w:t xml:space="preserve"> экспертизы», от 06.10.2003 №131-ФЗ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97349E">
        <w:rPr>
          <w:rFonts w:ascii="Times New Roman" w:hAnsi="Times New Roman" w:cs="Times New Roman"/>
          <w:color w:val="000000"/>
        </w:rPr>
        <w:t>Волошовское</w:t>
      </w:r>
      <w:r w:rsidRPr="009D2650">
        <w:rPr>
          <w:rFonts w:ascii="Times New Roman" w:hAnsi="Times New Roman" w:cs="Times New Roman"/>
          <w:color w:val="000000"/>
        </w:rPr>
        <w:t xml:space="preserve"> сельское поселение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97349E">
        <w:rPr>
          <w:rFonts w:ascii="Times New Roman" w:hAnsi="Times New Roman" w:cs="Times New Roman"/>
          <w:color w:val="000000"/>
        </w:rPr>
        <w:t>Лужского</w:t>
      </w:r>
      <w:r w:rsidRPr="00A74A3D">
        <w:rPr>
          <w:rFonts w:ascii="Times New Roman" w:hAnsi="Times New Roman" w:cs="Times New Roman"/>
          <w:color w:val="000000"/>
        </w:rPr>
        <w:t xml:space="preserve"> муниципального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A74A3D">
        <w:rPr>
          <w:rFonts w:ascii="Times New Roman" w:hAnsi="Times New Roman" w:cs="Times New Roman"/>
          <w:color w:val="000000"/>
        </w:rPr>
        <w:t>района Ленинградской области</w:t>
      </w:r>
      <w:r w:rsidRPr="00A74A3D">
        <w:rPr>
          <w:rFonts w:ascii="Times New Roman" w:hAnsi="Times New Roman" w:cs="Times New Roman"/>
        </w:rPr>
        <w:t>, администра</w:t>
      </w:r>
      <w:r w:rsidR="0097349E">
        <w:rPr>
          <w:rFonts w:ascii="Times New Roman" w:hAnsi="Times New Roman" w:cs="Times New Roman"/>
        </w:rPr>
        <w:t>ция муниципального образования Волошовское сельское поселение</w:t>
      </w:r>
    </w:p>
    <w:p w:rsidR="00A74A3D" w:rsidRPr="00A74A3D" w:rsidRDefault="00A74A3D" w:rsidP="00A74A3D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A74A3D">
        <w:rPr>
          <w:rFonts w:eastAsiaTheme="minorHAnsi"/>
          <w:b/>
          <w:color w:val="000000" w:themeColor="text1"/>
          <w:sz w:val="28"/>
          <w:szCs w:val="28"/>
          <w:lang w:eastAsia="en-US"/>
        </w:rPr>
        <w:t>ПОСТАНОВЛЯЕТ:</w:t>
      </w:r>
    </w:p>
    <w:p w:rsidR="00A74A3D" w:rsidRPr="00A74A3D" w:rsidRDefault="00A74A3D" w:rsidP="00A74A3D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A74A3D">
        <w:rPr>
          <w:rFonts w:eastAsiaTheme="minorHAnsi"/>
          <w:b/>
          <w:color w:val="000000" w:themeColor="text1"/>
          <w:sz w:val="28"/>
          <w:szCs w:val="28"/>
          <w:lang w:eastAsia="en-US"/>
        </w:rPr>
        <w:tab/>
      </w:r>
    </w:p>
    <w:p w:rsidR="00A74A3D" w:rsidRPr="00A74A3D" w:rsidRDefault="00A74A3D" w:rsidP="00A74A3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D">
        <w:rPr>
          <w:rFonts w:ascii="Times New Roman" w:hAnsi="Times New Roman" w:cs="Times New Roman"/>
          <w:sz w:val="28"/>
          <w:szCs w:val="28"/>
        </w:rPr>
        <w:t xml:space="preserve">Утвердить Порядок направления нормативных правовых актов, проектов нормативных правовых актов, правовых актов, не носящих нормативный характер администрации МО </w:t>
      </w:r>
      <w:r w:rsidR="0097349E">
        <w:rPr>
          <w:rFonts w:ascii="Times New Roman" w:hAnsi="Times New Roman" w:cs="Times New Roman"/>
          <w:sz w:val="28"/>
          <w:szCs w:val="28"/>
        </w:rPr>
        <w:t>Волошовское</w:t>
      </w:r>
      <w:r w:rsidRPr="00A74A3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7349E">
        <w:rPr>
          <w:rFonts w:ascii="Times New Roman" w:hAnsi="Times New Roman" w:cs="Times New Roman"/>
          <w:sz w:val="28"/>
          <w:szCs w:val="28"/>
        </w:rPr>
        <w:t>Лужского</w:t>
      </w:r>
      <w:r w:rsidRPr="00A74A3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7349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</w:t>
      </w:r>
      <w:r w:rsidRPr="00A7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49E">
        <w:rPr>
          <w:rFonts w:ascii="Times New Roman" w:hAnsi="Times New Roman" w:cs="Times New Roman"/>
          <w:sz w:val="28"/>
          <w:szCs w:val="28"/>
        </w:rPr>
        <w:t>Лужскую</w:t>
      </w:r>
      <w:proofErr w:type="spellEnd"/>
      <w:r w:rsidRPr="00A74A3D">
        <w:rPr>
          <w:rFonts w:ascii="Times New Roman" w:hAnsi="Times New Roman" w:cs="Times New Roman"/>
          <w:sz w:val="28"/>
          <w:szCs w:val="28"/>
        </w:rPr>
        <w:t xml:space="preserve"> городскую прокуратуру согласно приложению к настоящему постановлению.</w:t>
      </w:r>
    </w:p>
    <w:p w:rsidR="00A74A3D" w:rsidRPr="00A74A3D" w:rsidRDefault="0097349E" w:rsidP="00A74A3D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A74A3D" w:rsidRPr="00A74A3D">
        <w:rPr>
          <w:sz w:val="28"/>
          <w:szCs w:val="28"/>
        </w:rPr>
        <w:t xml:space="preserve"> настоящее постановление на официальном сайте МО </w:t>
      </w:r>
      <w:r>
        <w:rPr>
          <w:sz w:val="28"/>
          <w:szCs w:val="28"/>
        </w:rPr>
        <w:t>Волошовское сельское поселение</w:t>
      </w:r>
      <w:r w:rsidR="00A74A3D" w:rsidRPr="00A74A3D">
        <w:rPr>
          <w:sz w:val="28"/>
          <w:szCs w:val="28"/>
        </w:rPr>
        <w:t xml:space="preserve">. </w:t>
      </w:r>
    </w:p>
    <w:p w:rsidR="00A74A3D" w:rsidRPr="00A74A3D" w:rsidRDefault="00A74A3D" w:rsidP="00A74A3D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A3D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A74A3D" w:rsidRPr="00A74A3D" w:rsidRDefault="00A74A3D" w:rsidP="00A74A3D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74A3D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74A3D" w:rsidRPr="00A74A3D" w:rsidRDefault="00A74A3D" w:rsidP="00A74A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74A3D" w:rsidRPr="00A74A3D" w:rsidRDefault="00A74A3D" w:rsidP="00A74A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74A3D" w:rsidRPr="00A74A3D" w:rsidRDefault="0097349E" w:rsidP="00A74A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74A3D" w:rsidRPr="00A74A3D">
        <w:rPr>
          <w:sz w:val="28"/>
          <w:szCs w:val="28"/>
        </w:rPr>
        <w:t xml:space="preserve"> администрации</w:t>
      </w:r>
      <w:r w:rsidR="00A74A3D" w:rsidRPr="00A74A3D">
        <w:rPr>
          <w:sz w:val="28"/>
          <w:szCs w:val="28"/>
        </w:rPr>
        <w:tab/>
      </w:r>
      <w:r w:rsidR="00A74A3D" w:rsidRPr="00A74A3D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>Морозова И.З.</w:t>
      </w:r>
    </w:p>
    <w:p w:rsidR="00A74A3D" w:rsidRPr="00A74A3D" w:rsidRDefault="00A74A3D" w:rsidP="00A74A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74A3D" w:rsidRDefault="00A74A3D" w:rsidP="00A74A3D">
      <w:pPr>
        <w:ind w:firstLine="709"/>
        <w:rPr>
          <w:sz w:val="28"/>
          <w:szCs w:val="28"/>
        </w:rPr>
      </w:pPr>
    </w:p>
    <w:p w:rsidR="00A74A3D" w:rsidRDefault="00A74A3D" w:rsidP="00A74A3D">
      <w:pPr>
        <w:ind w:firstLine="709"/>
        <w:rPr>
          <w:sz w:val="28"/>
          <w:szCs w:val="28"/>
        </w:rPr>
      </w:pPr>
    </w:p>
    <w:p w:rsidR="00A74A3D" w:rsidRDefault="00A74A3D" w:rsidP="00A74A3D">
      <w:pPr>
        <w:ind w:firstLine="709"/>
        <w:rPr>
          <w:sz w:val="28"/>
          <w:szCs w:val="28"/>
        </w:rPr>
      </w:pPr>
    </w:p>
    <w:p w:rsidR="00A74A3D" w:rsidRDefault="00A74A3D" w:rsidP="00A74A3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74A3D" w:rsidRDefault="00A74A3D" w:rsidP="00A74A3D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74A3D" w:rsidRPr="00B315A3" w:rsidRDefault="00A74A3D" w:rsidP="00A74A3D">
      <w:pPr>
        <w:ind w:left="5103"/>
        <w:rPr>
          <w:sz w:val="28"/>
          <w:szCs w:val="28"/>
          <w:u w:val="single"/>
        </w:rPr>
      </w:pPr>
      <w:r w:rsidRPr="00B315A3">
        <w:rPr>
          <w:sz w:val="28"/>
          <w:szCs w:val="28"/>
          <w:u w:val="single"/>
        </w:rPr>
        <w:t xml:space="preserve">от </w:t>
      </w:r>
      <w:r w:rsidR="00103DC7">
        <w:rPr>
          <w:sz w:val="28"/>
          <w:szCs w:val="28"/>
          <w:u w:val="single"/>
        </w:rPr>
        <w:t>26.05</w:t>
      </w:r>
      <w:r w:rsidR="00B315A3" w:rsidRPr="00B315A3">
        <w:rPr>
          <w:sz w:val="28"/>
          <w:szCs w:val="28"/>
          <w:u w:val="single"/>
        </w:rPr>
        <w:t xml:space="preserve">.2018 </w:t>
      </w:r>
      <w:r w:rsidRPr="00B315A3">
        <w:rPr>
          <w:sz w:val="28"/>
          <w:szCs w:val="28"/>
          <w:u w:val="single"/>
        </w:rPr>
        <w:t xml:space="preserve">№ </w:t>
      </w:r>
      <w:r w:rsidR="00103DC7">
        <w:rPr>
          <w:sz w:val="28"/>
          <w:szCs w:val="28"/>
          <w:u w:val="single"/>
        </w:rPr>
        <w:t>76/4</w:t>
      </w:r>
    </w:p>
    <w:p w:rsidR="00A74A3D" w:rsidRDefault="00A74A3D" w:rsidP="00A74A3D">
      <w:pPr>
        <w:ind w:left="5103"/>
        <w:rPr>
          <w:sz w:val="28"/>
          <w:szCs w:val="28"/>
        </w:rPr>
      </w:pPr>
    </w:p>
    <w:p w:rsidR="00A74A3D" w:rsidRDefault="00A74A3D" w:rsidP="00A74A3D">
      <w:pPr>
        <w:ind w:left="5103"/>
        <w:rPr>
          <w:sz w:val="28"/>
          <w:szCs w:val="28"/>
        </w:rPr>
      </w:pPr>
    </w:p>
    <w:p w:rsidR="00A74A3D" w:rsidRPr="005631C1" w:rsidRDefault="00A74A3D" w:rsidP="00A74A3D">
      <w:pPr>
        <w:jc w:val="center"/>
        <w:rPr>
          <w:b/>
          <w:sz w:val="26"/>
          <w:szCs w:val="26"/>
          <w:lang w:eastAsia="ar-SA"/>
        </w:rPr>
      </w:pPr>
      <w:r w:rsidRPr="005631C1">
        <w:rPr>
          <w:b/>
          <w:sz w:val="26"/>
          <w:szCs w:val="26"/>
          <w:lang w:eastAsia="ar-SA"/>
        </w:rPr>
        <w:t>ПОРЯДОК</w:t>
      </w:r>
    </w:p>
    <w:p w:rsidR="00A74A3D" w:rsidRPr="005631C1" w:rsidRDefault="00A74A3D" w:rsidP="00A74A3D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</w:t>
      </w:r>
      <w:r w:rsidRPr="005631C1">
        <w:rPr>
          <w:b/>
          <w:sz w:val="26"/>
          <w:szCs w:val="26"/>
          <w:lang w:eastAsia="ar-SA"/>
        </w:rPr>
        <w:t xml:space="preserve">аправления </w:t>
      </w:r>
      <w:r w:rsidR="00103DC7">
        <w:rPr>
          <w:b/>
          <w:sz w:val="26"/>
          <w:szCs w:val="26"/>
          <w:lang w:eastAsia="ar-SA"/>
        </w:rPr>
        <w:t>в</w:t>
      </w:r>
      <w:r w:rsidRPr="005631C1">
        <w:rPr>
          <w:b/>
          <w:sz w:val="26"/>
          <w:szCs w:val="26"/>
          <w:lang w:eastAsia="ar-SA"/>
        </w:rPr>
        <w:t xml:space="preserve"> </w:t>
      </w:r>
      <w:proofErr w:type="spellStart"/>
      <w:r w:rsidR="00103DC7">
        <w:rPr>
          <w:b/>
          <w:sz w:val="26"/>
          <w:szCs w:val="26"/>
          <w:lang w:eastAsia="ar-SA"/>
        </w:rPr>
        <w:t>Лужскую</w:t>
      </w:r>
      <w:proofErr w:type="spellEnd"/>
      <w:r w:rsidRPr="005631C1">
        <w:rPr>
          <w:b/>
          <w:sz w:val="26"/>
          <w:szCs w:val="26"/>
          <w:lang w:eastAsia="ar-SA"/>
        </w:rPr>
        <w:t xml:space="preserve"> городскую прокуратуру нормативных правовых актов, проектов нормативных правовых актов, правовых актов, не носящих нормативный характер, администрации МО</w:t>
      </w:r>
      <w:r>
        <w:rPr>
          <w:b/>
          <w:sz w:val="26"/>
          <w:szCs w:val="26"/>
          <w:lang w:eastAsia="ar-SA"/>
        </w:rPr>
        <w:t xml:space="preserve"> </w:t>
      </w:r>
      <w:r w:rsidR="00103DC7">
        <w:rPr>
          <w:b/>
          <w:sz w:val="26"/>
          <w:szCs w:val="26"/>
          <w:lang w:eastAsia="ar-SA"/>
        </w:rPr>
        <w:t>Волошовское сельское поселение</w:t>
      </w:r>
      <w:r>
        <w:rPr>
          <w:b/>
          <w:sz w:val="26"/>
          <w:szCs w:val="26"/>
          <w:lang w:eastAsia="ar-SA"/>
        </w:rPr>
        <w:t xml:space="preserve"> </w:t>
      </w:r>
      <w:r w:rsidR="00103DC7">
        <w:rPr>
          <w:b/>
          <w:sz w:val="26"/>
          <w:szCs w:val="26"/>
          <w:lang w:eastAsia="ar-SA"/>
        </w:rPr>
        <w:t xml:space="preserve">Лужского </w:t>
      </w:r>
      <w:r w:rsidRPr="005631C1">
        <w:rPr>
          <w:b/>
          <w:sz w:val="26"/>
          <w:szCs w:val="26"/>
          <w:lang w:eastAsia="ar-SA"/>
        </w:rPr>
        <w:t>муниципального района Ленинградской области</w:t>
      </w:r>
    </w:p>
    <w:p w:rsidR="00A74A3D" w:rsidRDefault="00A74A3D" w:rsidP="00A74A3D">
      <w:pPr>
        <w:jc w:val="center"/>
        <w:rPr>
          <w:b/>
          <w:sz w:val="26"/>
          <w:szCs w:val="26"/>
          <w:lang w:eastAsia="ar-SA"/>
        </w:rPr>
      </w:pPr>
      <w:r w:rsidRPr="005631C1">
        <w:rPr>
          <w:b/>
          <w:sz w:val="26"/>
          <w:szCs w:val="26"/>
          <w:lang w:eastAsia="ar-SA"/>
        </w:rPr>
        <w:t>(далее – Порядок)</w:t>
      </w:r>
    </w:p>
    <w:p w:rsidR="00A74A3D" w:rsidRPr="005631C1" w:rsidRDefault="00A74A3D" w:rsidP="00A74A3D">
      <w:pPr>
        <w:jc w:val="center"/>
        <w:rPr>
          <w:b/>
          <w:sz w:val="26"/>
          <w:szCs w:val="26"/>
          <w:lang w:eastAsia="ar-SA"/>
        </w:rPr>
      </w:pPr>
    </w:p>
    <w:p w:rsidR="00A74A3D" w:rsidRPr="005631C1" w:rsidRDefault="00A74A3D" w:rsidP="00A74A3D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>Общие положения</w:t>
      </w:r>
    </w:p>
    <w:p w:rsidR="00A74A3D" w:rsidRPr="005631C1" w:rsidRDefault="00A74A3D" w:rsidP="00A74A3D">
      <w:pPr>
        <w:pStyle w:val="a5"/>
        <w:ind w:left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74A3D" w:rsidRPr="005631C1" w:rsidRDefault="00103DC7" w:rsidP="00A74A3D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Порядок направления в</w:t>
      </w:r>
      <w:r w:rsidR="00A74A3D"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Лужскую</w:t>
      </w:r>
      <w:proofErr w:type="spellEnd"/>
      <w:r w:rsidR="00A74A3D"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городскую прокуратуру (далее – прокуратура) нормативных правовых актов, проектов нормативных правовых актов, правовых актов, не носящих нормативный характер, администрации МО</w:t>
      </w:r>
      <w:r w:rsidR="00A74A3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Волошовское сельское поселение</w:t>
      </w:r>
      <w:r w:rsidR="00A74A3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Лужского</w:t>
      </w:r>
      <w:r w:rsidR="00A74A3D"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муниципального района Ленинградской области (далее – Порядок) устанавливает основные правила направления в прокуратуру нормативных правовых актов, проектов нормативных правовых актов, правовых актов, не носящих нормативный характер, администрации МО</w:t>
      </w:r>
      <w:r w:rsidR="00A74A3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Волошовское сельское поселение</w:t>
      </w:r>
      <w:r w:rsidR="00A74A3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A74A3D"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Лужского </w:t>
      </w:r>
      <w:r w:rsidR="00A74A3D" w:rsidRPr="005631C1">
        <w:rPr>
          <w:rFonts w:ascii="Times New Roman" w:hAnsi="Times New Roman" w:cs="Times New Roman"/>
          <w:sz w:val="26"/>
          <w:szCs w:val="26"/>
          <w:lang w:eastAsia="ar-SA"/>
        </w:rPr>
        <w:t>муниципального района</w:t>
      </w:r>
      <w:proofErr w:type="gramEnd"/>
      <w:r w:rsidR="00A74A3D"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Ленинградской области (далее – Администрация).</w:t>
      </w:r>
    </w:p>
    <w:p w:rsidR="00A74A3D" w:rsidRPr="005631C1" w:rsidRDefault="00A74A3D" w:rsidP="00A74A3D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Порядок разработан в </w:t>
      </w:r>
      <w:proofErr w:type="spellStart"/>
      <w:r w:rsidRPr="005631C1">
        <w:rPr>
          <w:rFonts w:ascii="Times New Roman" w:hAnsi="Times New Roman" w:cs="Times New Roman"/>
          <w:sz w:val="26"/>
          <w:szCs w:val="26"/>
          <w:lang w:eastAsia="ar-SA"/>
        </w:rPr>
        <w:t>соответстви</w:t>
      </w:r>
      <w:proofErr w:type="spellEnd"/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с Федеральными законами от 25.12.2008 №273-ФЗ «О противодействии коррупции», от </w:t>
      </w:r>
      <w:r w:rsidRPr="005631C1">
        <w:rPr>
          <w:rFonts w:ascii="Times New Roman" w:hAnsi="Times New Roman" w:cs="Times New Roman"/>
          <w:sz w:val="26"/>
          <w:szCs w:val="26"/>
        </w:rPr>
        <w:t xml:space="preserve">17.07.2009 №172-ФЗ «О проведении </w:t>
      </w:r>
      <w:proofErr w:type="spellStart"/>
      <w:r w:rsidRPr="005631C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631C1">
        <w:rPr>
          <w:rFonts w:ascii="Times New Roman" w:hAnsi="Times New Roman" w:cs="Times New Roman"/>
          <w:sz w:val="26"/>
          <w:szCs w:val="26"/>
        </w:rPr>
        <w:t xml:space="preserve"> экспертизы», от 06.10.2003 №131-ФЗ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3DC7">
        <w:rPr>
          <w:rFonts w:ascii="Times New Roman" w:hAnsi="Times New Roman" w:cs="Times New Roman"/>
          <w:sz w:val="26"/>
          <w:szCs w:val="26"/>
        </w:rPr>
        <w:t>Волошовское</w:t>
      </w:r>
      <w:r w:rsidR="00103DC7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сельское поселение</w:t>
      </w:r>
      <w:proofErr w:type="gramStart"/>
      <w:r w:rsidR="00103DC7">
        <w:rPr>
          <w:rFonts w:ascii="Times New Roman" w:hAnsi="Times New Roman" w:cs="Times New Roman"/>
          <w:sz w:val="26"/>
          <w:szCs w:val="26"/>
        </w:rPr>
        <w:t>,.</w:t>
      </w:r>
      <w:proofErr w:type="gramEnd"/>
    </w:p>
    <w:p w:rsidR="00A74A3D" w:rsidRPr="005631C1" w:rsidRDefault="00A74A3D" w:rsidP="00A74A3D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</w:rPr>
        <w:t xml:space="preserve">Нормативные правовые акты, принятые администрацией, проекты нормативных правовых актов администрации подлежат направлению в прокуратуру для проведения проверки на соответствие законодательству и проведения </w:t>
      </w:r>
      <w:proofErr w:type="spellStart"/>
      <w:r w:rsidRPr="005631C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631C1"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A74A3D" w:rsidRPr="005631C1" w:rsidRDefault="00A74A3D" w:rsidP="00A74A3D">
      <w:pPr>
        <w:ind w:left="360"/>
        <w:jc w:val="center"/>
        <w:rPr>
          <w:sz w:val="26"/>
          <w:szCs w:val="26"/>
          <w:lang w:eastAsia="ar-SA"/>
        </w:rPr>
      </w:pPr>
    </w:p>
    <w:p w:rsidR="00A74A3D" w:rsidRPr="005631C1" w:rsidRDefault="00A74A3D" w:rsidP="00A74A3D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>Основные понятия</w:t>
      </w:r>
    </w:p>
    <w:p w:rsidR="00A74A3D" w:rsidRPr="005631C1" w:rsidRDefault="00A74A3D" w:rsidP="00A74A3D">
      <w:pPr>
        <w:pStyle w:val="a5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>Нормативный правовой акт – официальный документ установленной формы, принятый в пределах компетенции уполномоченного органа местного самоуправления (должностного лица), содержащий общеобязательные правила поведения, рассчитанные на неопределенный круг лиц и неоднократное применение.</w:t>
      </w:r>
    </w:p>
    <w:p w:rsidR="00A74A3D" w:rsidRPr="005631C1" w:rsidRDefault="00A74A3D" w:rsidP="00A74A3D">
      <w:pPr>
        <w:pStyle w:val="a5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>Нормативный правовой акт обладает следующими признаками:</w:t>
      </w:r>
    </w:p>
    <w:p w:rsidR="00A74A3D" w:rsidRPr="005631C1" w:rsidRDefault="00A74A3D" w:rsidP="00A74A3D">
      <w:pPr>
        <w:pStyle w:val="a5"/>
        <w:ind w:left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>- содержит норму права – общеобязательное правило поведения;</w:t>
      </w:r>
    </w:p>
    <w:p w:rsidR="00A74A3D" w:rsidRPr="005631C1" w:rsidRDefault="00A74A3D" w:rsidP="00A74A3D">
      <w:pPr>
        <w:pStyle w:val="a5"/>
        <w:ind w:left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5631C1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- рассчитан на неопределенный круг лиц;</w:t>
      </w:r>
      <w:proofErr w:type="gramEnd"/>
    </w:p>
    <w:p w:rsidR="00A74A3D" w:rsidRPr="005631C1" w:rsidRDefault="00A74A3D" w:rsidP="00A74A3D">
      <w:pPr>
        <w:pStyle w:val="a5"/>
        <w:ind w:left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proofErr w:type="gramStart"/>
      <w:r w:rsidRPr="005631C1">
        <w:rPr>
          <w:rFonts w:ascii="Times New Roman" w:hAnsi="Times New Roman" w:cs="Times New Roman"/>
          <w:sz w:val="26"/>
          <w:szCs w:val="26"/>
          <w:lang w:eastAsia="ar-SA"/>
        </w:rPr>
        <w:t>рассчитан</w:t>
      </w:r>
      <w:proofErr w:type="gramEnd"/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на неоднократное применение.</w:t>
      </w:r>
    </w:p>
    <w:p w:rsidR="00A74A3D" w:rsidRPr="005631C1" w:rsidRDefault="00A74A3D" w:rsidP="00A74A3D">
      <w:pPr>
        <w:pStyle w:val="a5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>2.3 Нормативными правовыми актами администрации являются постановления администрации по вопросам:</w:t>
      </w:r>
    </w:p>
    <w:p w:rsidR="00A74A3D" w:rsidRPr="005631C1" w:rsidRDefault="00A74A3D" w:rsidP="00A74A3D">
      <w:pPr>
        <w:pStyle w:val="a5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>- местного значения;</w:t>
      </w:r>
    </w:p>
    <w:p w:rsidR="00A74A3D" w:rsidRPr="005631C1" w:rsidRDefault="00A74A3D" w:rsidP="00A74A3D">
      <w:pPr>
        <w:pStyle w:val="a5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>-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A74A3D" w:rsidRPr="005631C1" w:rsidRDefault="00A74A3D" w:rsidP="00A74A3D">
      <w:pPr>
        <w:pStyle w:val="a5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>2.4 Правовой акт, не носящий нормативный характер – правовой акт, принимаемы</w:t>
      </w:r>
      <w:r w:rsidR="009D33E5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с целью осуществления конкретных организационных или распорядительных мероприятий, либо рассчитанный на иное однократное применение.</w:t>
      </w:r>
    </w:p>
    <w:p w:rsidR="00A74A3D" w:rsidRPr="005631C1" w:rsidRDefault="00A74A3D" w:rsidP="00A74A3D">
      <w:pPr>
        <w:pStyle w:val="a5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74A3D" w:rsidRPr="005631C1" w:rsidRDefault="00A74A3D" w:rsidP="00A74A3D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>Подготовка нормативных правовых актов администрации</w:t>
      </w:r>
    </w:p>
    <w:p w:rsidR="00A74A3D" w:rsidRPr="005631C1" w:rsidRDefault="00A74A3D" w:rsidP="00A74A3D">
      <w:pPr>
        <w:pStyle w:val="a5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>Нормативные правовые акты администрации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Ленинградской области постановлений и распоряжений Правительства, Губернатора Ленинградской области, а также по инициативе органов местного самоуправления в пределах своей компетенции.</w:t>
      </w:r>
    </w:p>
    <w:p w:rsidR="00A74A3D" w:rsidRPr="005631C1" w:rsidRDefault="00A74A3D" w:rsidP="00A74A3D">
      <w:pPr>
        <w:pStyle w:val="a5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>Нормативные правовые акты издаются в виде постановлений. Издание нормативных правовых актов в виде распоряжений не допускается.</w:t>
      </w:r>
    </w:p>
    <w:p w:rsidR="00A74A3D" w:rsidRPr="005631C1" w:rsidRDefault="00A74A3D" w:rsidP="00A74A3D">
      <w:pPr>
        <w:pStyle w:val="a5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>Проект нормативного правового акта и нормативный правовой акт создаются на бумажном носителе и в форме электронных документов.</w:t>
      </w:r>
    </w:p>
    <w:p w:rsidR="00A74A3D" w:rsidRPr="005631C1" w:rsidRDefault="00A74A3D" w:rsidP="00A74A3D">
      <w:pPr>
        <w:pStyle w:val="a5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Проект нормативного правового акта подлежит согласованию с начальниками </w:t>
      </w:r>
      <w:r w:rsidR="009D33E5">
        <w:rPr>
          <w:rFonts w:ascii="Times New Roman" w:hAnsi="Times New Roman" w:cs="Times New Roman"/>
          <w:sz w:val="26"/>
          <w:szCs w:val="26"/>
          <w:lang w:eastAsia="ar-SA"/>
        </w:rPr>
        <w:t>секторов</w:t>
      </w:r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администрации, заместителями главы администрации, курирующим данное направление, юри</w:t>
      </w:r>
      <w:r w:rsidR="009D33E5">
        <w:rPr>
          <w:rFonts w:ascii="Times New Roman" w:hAnsi="Times New Roman" w:cs="Times New Roman"/>
          <w:sz w:val="26"/>
          <w:szCs w:val="26"/>
          <w:lang w:eastAsia="ar-SA"/>
        </w:rPr>
        <w:t>стом</w:t>
      </w:r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администрации.</w:t>
      </w:r>
    </w:p>
    <w:p w:rsidR="00A74A3D" w:rsidRPr="005631C1" w:rsidRDefault="00A74A3D" w:rsidP="00A74A3D">
      <w:pPr>
        <w:pStyle w:val="a5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Проект нормативного правового акта, оказывающий влияние на доходы или расходы бюджета, подлежат направлению для согласования в </w:t>
      </w:r>
      <w:r w:rsidR="009D33E5">
        <w:rPr>
          <w:rFonts w:ascii="Times New Roman" w:hAnsi="Times New Roman" w:cs="Times New Roman"/>
          <w:sz w:val="26"/>
          <w:szCs w:val="26"/>
          <w:lang w:eastAsia="ar-SA"/>
        </w:rPr>
        <w:t>сектор</w:t>
      </w:r>
      <w:r w:rsidRPr="005631C1">
        <w:rPr>
          <w:rFonts w:ascii="Times New Roman" w:hAnsi="Times New Roman" w:cs="Times New Roman"/>
          <w:sz w:val="26"/>
          <w:szCs w:val="26"/>
          <w:lang w:eastAsia="ar-SA"/>
        </w:rPr>
        <w:t>, ответственный за работу по финансовому планированию и обеспечению администрации.</w:t>
      </w:r>
    </w:p>
    <w:p w:rsidR="00A74A3D" w:rsidRPr="005631C1" w:rsidRDefault="00A74A3D" w:rsidP="00A74A3D">
      <w:pPr>
        <w:pStyle w:val="a5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>После согласования проекта разработчик проекта в целях недопущения противоречия действующему законодательству, обеспечивает направление проекта с сопроводительным письмом в срок не менее</w:t>
      </w:r>
      <w:proofErr w:type="gramStart"/>
      <w:r w:rsidRPr="005631C1">
        <w:rPr>
          <w:rFonts w:ascii="Times New Roman" w:hAnsi="Times New Roman" w:cs="Times New Roman"/>
          <w:sz w:val="26"/>
          <w:szCs w:val="26"/>
          <w:lang w:eastAsia="ar-SA"/>
        </w:rPr>
        <w:t>,</w:t>
      </w:r>
      <w:proofErr w:type="gramEnd"/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чем за 5 рабочих дней до даты их принятия в прокуратуру путем передачи проекта и сопроводительного письма </w:t>
      </w:r>
      <w:r w:rsidR="009D33E5">
        <w:rPr>
          <w:rFonts w:ascii="Times New Roman" w:hAnsi="Times New Roman" w:cs="Times New Roman"/>
          <w:sz w:val="26"/>
          <w:szCs w:val="26"/>
          <w:lang w:eastAsia="ar-SA"/>
        </w:rPr>
        <w:t>секретарю администрации</w:t>
      </w:r>
      <w:r w:rsidRPr="005631C1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9D33E5" w:rsidRDefault="00A74A3D" w:rsidP="00A74A3D">
      <w:pPr>
        <w:pStyle w:val="a5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В случае не поступления заключения прокуратуры в течение 5 рабочих дней </w:t>
      </w:r>
      <w:proofErr w:type="gramStart"/>
      <w:r w:rsidRPr="005631C1">
        <w:rPr>
          <w:rFonts w:ascii="Times New Roman" w:hAnsi="Times New Roman" w:cs="Times New Roman"/>
          <w:sz w:val="26"/>
          <w:szCs w:val="26"/>
          <w:lang w:eastAsia="ar-SA"/>
        </w:rPr>
        <w:t>с даты направления</w:t>
      </w:r>
      <w:proofErr w:type="gramEnd"/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проекта в прокуратуру разработчик </w:t>
      </w:r>
      <w:r w:rsidR="009D33E5">
        <w:rPr>
          <w:rFonts w:ascii="Times New Roman" w:hAnsi="Times New Roman" w:cs="Times New Roman"/>
          <w:sz w:val="26"/>
          <w:szCs w:val="26"/>
          <w:lang w:eastAsia="ar-SA"/>
        </w:rPr>
        <w:t xml:space="preserve">осуществляет последующее оформление </w:t>
      </w:r>
      <w:r w:rsidRPr="005631C1">
        <w:rPr>
          <w:rFonts w:ascii="Times New Roman" w:hAnsi="Times New Roman" w:cs="Times New Roman"/>
          <w:sz w:val="26"/>
          <w:szCs w:val="26"/>
          <w:lang w:eastAsia="ar-SA"/>
        </w:rPr>
        <w:t>проект</w:t>
      </w:r>
      <w:r w:rsidR="009D33E5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нормативного правового акта</w:t>
      </w:r>
      <w:r w:rsidR="009D33E5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74A3D" w:rsidRPr="005631C1" w:rsidRDefault="00A74A3D" w:rsidP="00A74A3D">
      <w:pPr>
        <w:pStyle w:val="a5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74A3D" w:rsidRPr="005631C1" w:rsidRDefault="00A74A3D" w:rsidP="00A74A3D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Направление нормативных правовых актов и их проектов для проведения </w:t>
      </w:r>
      <w:proofErr w:type="spellStart"/>
      <w:r w:rsidRPr="005631C1">
        <w:rPr>
          <w:rFonts w:ascii="Times New Roman" w:hAnsi="Times New Roman" w:cs="Times New Roman"/>
          <w:sz w:val="26"/>
          <w:szCs w:val="26"/>
          <w:lang w:eastAsia="ar-SA"/>
        </w:rPr>
        <w:t>антикоррупционной</w:t>
      </w:r>
      <w:proofErr w:type="spellEnd"/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экспертизы</w:t>
      </w:r>
    </w:p>
    <w:p w:rsidR="00A74A3D" w:rsidRPr="005631C1" w:rsidRDefault="00A74A3D" w:rsidP="00A74A3D">
      <w:pPr>
        <w:pStyle w:val="a5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74A3D" w:rsidRPr="005631C1" w:rsidRDefault="00A74A3D" w:rsidP="00A74A3D">
      <w:pPr>
        <w:pStyle w:val="a5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31C1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Разработчик документа обеспечивает направление проек</w:t>
      </w:r>
      <w:r w:rsidR="00217F87">
        <w:rPr>
          <w:rFonts w:ascii="Times New Roman" w:hAnsi="Times New Roman" w:cs="Times New Roman"/>
          <w:sz w:val="26"/>
          <w:szCs w:val="26"/>
          <w:lang w:eastAsia="ar-SA"/>
        </w:rPr>
        <w:t xml:space="preserve">та нормативного правового акта </w:t>
      </w:r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D33E5">
        <w:rPr>
          <w:rFonts w:ascii="Times New Roman" w:hAnsi="Times New Roman" w:cs="Times New Roman"/>
          <w:sz w:val="26"/>
          <w:szCs w:val="26"/>
          <w:lang w:eastAsia="ar-SA"/>
        </w:rPr>
        <w:t>секретарю администрации</w:t>
      </w:r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за 5 рабочих дней д</w:t>
      </w:r>
      <w:r w:rsidR="00217F87">
        <w:rPr>
          <w:rFonts w:ascii="Times New Roman" w:hAnsi="Times New Roman" w:cs="Times New Roman"/>
          <w:sz w:val="26"/>
          <w:szCs w:val="26"/>
          <w:lang w:eastAsia="ar-SA"/>
        </w:rPr>
        <w:t xml:space="preserve">о планируемой даты их принятия </w:t>
      </w:r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для проведения прокуратурой проверки на соответствие законодательству и </w:t>
      </w:r>
      <w:proofErr w:type="spellStart"/>
      <w:r w:rsidRPr="005631C1">
        <w:rPr>
          <w:rFonts w:ascii="Times New Roman" w:hAnsi="Times New Roman" w:cs="Times New Roman"/>
          <w:sz w:val="26"/>
          <w:szCs w:val="26"/>
          <w:lang w:eastAsia="ar-SA"/>
        </w:rPr>
        <w:t>антикоррупционной</w:t>
      </w:r>
      <w:proofErr w:type="spellEnd"/>
      <w:r w:rsidRPr="005631C1">
        <w:rPr>
          <w:rFonts w:ascii="Times New Roman" w:hAnsi="Times New Roman" w:cs="Times New Roman"/>
          <w:sz w:val="26"/>
          <w:szCs w:val="26"/>
          <w:lang w:eastAsia="ar-SA"/>
        </w:rPr>
        <w:t xml:space="preserve"> экспертизы.</w:t>
      </w:r>
    </w:p>
    <w:p w:rsidR="00A74A3D" w:rsidRPr="005631C1" w:rsidRDefault="00217F87" w:rsidP="00A74A3D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Секретарь администрации</w:t>
      </w:r>
      <w:r w:rsidR="00A74A3D" w:rsidRPr="005631C1">
        <w:rPr>
          <w:sz w:val="26"/>
          <w:szCs w:val="26"/>
          <w:lang w:eastAsia="ar-SA"/>
        </w:rPr>
        <w:t xml:space="preserve"> обеспечивает поступление в прокуратуру:</w:t>
      </w:r>
    </w:p>
    <w:p w:rsidR="00A74A3D" w:rsidRPr="005631C1" w:rsidRDefault="00A74A3D" w:rsidP="00A74A3D">
      <w:pPr>
        <w:ind w:firstLine="708"/>
        <w:jc w:val="both"/>
        <w:rPr>
          <w:sz w:val="26"/>
          <w:szCs w:val="26"/>
          <w:lang w:eastAsia="ar-SA"/>
        </w:rPr>
      </w:pPr>
      <w:r w:rsidRPr="005631C1">
        <w:rPr>
          <w:sz w:val="26"/>
          <w:szCs w:val="26"/>
          <w:lang w:eastAsia="ar-SA"/>
        </w:rPr>
        <w:t>– проектов нормативных правовых актов в срок не менее</w:t>
      </w:r>
      <w:proofErr w:type="gramStart"/>
      <w:r w:rsidRPr="005631C1">
        <w:rPr>
          <w:sz w:val="26"/>
          <w:szCs w:val="26"/>
          <w:lang w:eastAsia="ar-SA"/>
        </w:rPr>
        <w:t>,</w:t>
      </w:r>
      <w:proofErr w:type="gramEnd"/>
      <w:r w:rsidRPr="005631C1">
        <w:rPr>
          <w:sz w:val="26"/>
          <w:szCs w:val="26"/>
          <w:lang w:eastAsia="ar-SA"/>
        </w:rPr>
        <w:t xml:space="preserve"> чем за 5 рабочих дней до планируемой даты принятия нормативного правового акта;</w:t>
      </w:r>
    </w:p>
    <w:p w:rsidR="00217F87" w:rsidRDefault="00A74A3D" w:rsidP="00A74A3D">
      <w:pPr>
        <w:ind w:firstLine="708"/>
        <w:jc w:val="both"/>
        <w:rPr>
          <w:sz w:val="26"/>
          <w:szCs w:val="26"/>
          <w:lang w:eastAsia="ar-SA"/>
        </w:rPr>
      </w:pPr>
      <w:r w:rsidRPr="005631C1">
        <w:rPr>
          <w:sz w:val="26"/>
          <w:szCs w:val="26"/>
          <w:lang w:eastAsia="ar-SA"/>
        </w:rPr>
        <w:t xml:space="preserve">- принятых нормативных правовых актов в срок не позднее, чем через 5 </w:t>
      </w:r>
      <w:r w:rsidR="00217F87">
        <w:rPr>
          <w:sz w:val="26"/>
          <w:szCs w:val="26"/>
          <w:lang w:eastAsia="ar-SA"/>
        </w:rPr>
        <w:t>рабочих дней с даты их принятия</w:t>
      </w:r>
    </w:p>
    <w:p w:rsidR="00A74A3D" w:rsidRDefault="00217F87" w:rsidP="00A74A3D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</w:t>
      </w:r>
      <w:r w:rsidRPr="005631C1">
        <w:rPr>
          <w:sz w:val="26"/>
          <w:szCs w:val="26"/>
          <w:lang w:eastAsia="ar-SA"/>
        </w:rPr>
        <w:t>равовые акты органа местного самоуправления, не носящие нормативный характер</w:t>
      </w:r>
      <w:r>
        <w:rPr>
          <w:sz w:val="26"/>
          <w:szCs w:val="26"/>
          <w:lang w:eastAsia="ar-SA"/>
        </w:rPr>
        <w:t xml:space="preserve">, </w:t>
      </w:r>
      <w:r w:rsidRPr="005631C1">
        <w:rPr>
          <w:sz w:val="26"/>
          <w:szCs w:val="26"/>
          <w:lang w:eastAsia="ar-SA"/>
        </w:rPr>
        <w:t>не позднее 5 рабочих дней с момента их принятия</w:t>
      </w:r>
      <w:r>
        <w:rPr>
          <w:sz w:val="26"/>
          <w:szCs w:val="26"/>
          <w:lang w:eastAsia="ar-SA"/>
        </w:rPr>
        <w:t>.</w:t>
      </w:r>
    </w:p>
    <w:p w:rsidR="00217F87" w:rsidRDefault="00A74A3D" w:rsidP="00A74A3D">
      <w:pPr>
        <w:ind w:firstLine="708"/>
        <w:jc w:val="both"/>
      </w:pPr>
      <w:r w:rsidRPr="005631C1">
        <w:rPr>
          <w:sz w:val="26"/>
          <w:szCs w:val="26"/>
          <w:lang w:eastAsia="ar-SA"/>
        </w:rPr>
        <w:t>4.2 Нормативные правовые акты (проекты нормативных правовых актов)</w:t>
      </w:r>
      <w:r w:rsidR="00217F87">
        <w:rPr>
          <w:sz w:val="26"/>
          <w:szCs w:val="26"/>
          <w:lang w:eastAsia="ar-SA"/>
        </w:rPr>
        <w:t>, правовые акты, не носящие нормативный характер,</w:t>
      </w:r>
      <w:r w:rsidRPr="005631C1">
        <w:rPr>
          <w:sz w:val="26"/>
          <w:szCs w:val="26"/>
          <w:lang w:eastAsia="ar-SA"/>
        </w:rPr>
        <w:t xml:space="preserve"> направляются в прокуратуру </w:t>
      </w:r>
      <w:r w:rsidR="00217F87">
        <w:rPr>
          <w:sz w:val="26"/>
          <w:szCs w:val="26"/>
          <w:lang w:eastAsia="ar-SA"/>
        </w:rPr>
        <w:t>в электронном виде</w:t>
      </w:r>
      <w:r w:rsidR="00217F87" w:rsidRPr="00217F87">
        <w:rPr>
          <w:sz w:val="26"/>
          <w:szCs w:val="26"/>
          <w:lang w:eastAsia="ar-SA"/>
        </w:rPr>
        <w:t xml:space="preserve"> </w:t>
      </w:r>
      <w:r w:rsidR="00217F87" w:rsidRPr="005631C1">
        <w:rPr>
          <w:sz w:val="26"/>
          <w:szCs w:val="26"/>
          <w:lang w:eastAsia="ar-SA"/>
        </w:rPr>
        <w:t xml:space="preserve">на официальный адрес электронной почты </w:t>
      </w:r>
      <w:proofErr w:type="spellStart"/>
      <w:r w:rsidR="00103DC7">
        <w:rPr>
          <w:sz w:val="26"/>
          <w:szCs w:val="26"/>
          <w:lang w:eastAsia="ar-SA"/>
        </w:rPr>
        <w:t>Лужской</w:t>
      </w:r>
      <w:proofErr w:type="spellEnd"/>
      <w:r w:rsidR="00217F87" w:rsidRPr="005631C1">
        <w:rPr>
          <w:sz w:val="26"/>
          <w:szCs w:val="26"/>
          <w:lang w:eastAsia="ar-SA"/>
        </w:rPr>
        <w:t xml:space="preserve"> городской прокуратуры</w:t>
      </w:r>
      <w:r w:rsidR="00103DC7">
        <w:rPr>
          <w:sz w:val="26"/>
          <w:szCs w:val="26"/>
          <w:lang w:eastAsia="ar-SA"/>
        </w:rPr>
        <w:t>.</w:t>
      </w:r>
      <w:r w:rsidR="00217F87" w:rsidRPr="005631C1">
        <w:rPr>
          <w:sz w:val="26"/>
          <w:szCs w:val="26"/>
          <w:lang w:eastAsia="ar-SA"/>
        </w:rPr>
        <w:t xml:space="preserve"> </w:t>
      </w:r>
    </w:p>
    <w:p w:rsidR="00217F87" w:rsidRDefault="00217F87" w:rsidP="00A74A3D">
      <w:pPr>
        <w:ind w:firstLine="708"/>
        <w:jc w:val="both"/>
      </w:pPr>
    </w:p>
    <w:p w:rsidR="00A74A3D" w:rsidRPr="005631C1" w:rsidRDefault="00A74A3D" w:rsidP="00A74A3D">
      <w:pPr>
        <w:ind w:firstLine="708"/>
        <w:jc w:val="center"/>
        <w:rPr>
          <w:sz w:val="26"/>
          <w:szCs w:val="26"/>
          <w:lang w:eastAsia="ar-SA"/>
        </w:rPr>
      </w:pPr>
      <w:r w:rsidRPr="005631C1">
        <w:rPr>
          <w:sz w:val="26"/>
          <w:szCs w:val="26"/>
          <w:lang w:eastAsia="ar-SA"/>
        </w:rPr>
        <w:t>5. Порядок рассмотрения информационных писем, заключений, требований прокуратуры</w:t>
      </w:r>
    </w:p>
    <w:p w:rsidR="00A74A3D" w:rsidRPr="005631C1" w:rsidRDefault="00A74A3D" w:rsidP="00A74A3D">
      <w:pPr>
        <w:ind w:firstLine="708"/>
        <w:jc w:val="both"/>
        <w:rPr>
          <w:sz w:val="26"/>
          <w:szCs w:val="26"/>
          <w:lang w:eastAsia="ar-SA"/>
        </w:rPr>
      </w:pPr>
      <w:r w:rsidRPr="005631C1">
        <w:rPr>
          <w:sz w:val="26"/>
          <w:szCs w:val="26"/>
          <w:lang w:eastAsia="ar-SA"/>
        </w:rPr>
        <w:t xml:space="preserve">5.1 Информационные письма, заключения, требования, подготовленные прокуратурой по результатам правовой и </w:t>
      </w:r>
      <w:proofErr w:type="spellStart"/>
      <w:r w:rsidRPr="005631C1">
        <w:rPr>
          <w:sz w:val="26"/>
          <w:szCs w:val="26"/>
          <w:lang w:eastAsia="ar-SA"/>
        </w:rPr>
        <w:t>антикоррупционной</w:t>
      </w:r>
      <w:proofErr w:type="spellEnd"/>
      <w:r w:rsidRPr="005631C1">
        <w:rPr>
          <w:sz w:val="26"/>
          <w:szCs w:val="26"/>
          <w:lang w:eastAsia="ar-SA"/>
        </w:rPr>
        <w:t xml:space="preserve"> экспертизы проектов нормативных правовых актов, подлежат обязательному рассмотрению.</w:t>
      </w:r>
    </w:p>
    <w:p w:rsidR="00A74A3D" w:rsidRPr="005631C1" w:rsidRDefault="00A74A3D" w:rsidP="00A74A3D">
      <w:pPr>
        <w:ind w:firstLine="708"/>
        <w:jc w:val="both"/>
        <w:rPr>
          <w:sz w:val="26"/>
          <w:szCs w:val="26"/>
          <w:lang w:eastAsia="ar-SA"/>
        </w:rPr>
      </w:pPr>
      <w:r w:rsidRPr="005631C1">
        <w:rPr>
          <w:sz w:val="26"/>
          <w:szCs w:val="26"/>
          <w:lang w:eastAsia="ar-SA"/>
        </w:rPr>
        <w:t>5.2</w:t>
      </w:r>
      <w:proofErr w:type="gramStart"/>
      <w:r w:rsidRPr="005631C1">
        <w:rPr>
          <w:sz w:val="26"/>
          <w:szCs w:val="26"/>
          <w:lang w:eastAsia="ar-SA"/>
        </w:rPr>
        <w:t xml:space="preserve"> П</w:t>
      </w:r>
      <w:proofErr w:type="gramEnd"/>
      <w:r w:rsidRPr="005631C1">
        <w:rPr>
          <w:sz w:val="26"/>
          <w:szCs w:val="26"/>
          <w:lang w:eastAsia="ar-SA"/>
        </w:rPr>
        <w:t xml:space="preserve">ри указании в актах прокуратуры на наличие в проекте нормативного правового акта противоречий требованиям действующего законодательства,  </w:t>
      </w:r>
      <w:proofErr w:type="spellStart"/>
      <w:r w:rsidRPr="005631C1">
        <w:rPr>
          <w:sz w:val="26"/>
          <w:szCs w:val="26"/>
          <w:lang w:eastAsia="ar-SA"/>
        </w:rPr>
        <w:t>коррупциогенных</w:t>
      </w:r>
      <w:proofErr w:type="spellEnd"/>
      <w:r w:rsidRPr="005631C1">
        <w:rPr>
          <w:sz w:val="26"/>
          <w:szCs w:val="26"/>
          <w:lang w:eastAsia="ar-SA"/>
        </w:rPr>
        <w:t xml:space="preserve"> факторов, юридико-лингвистических неточностей, предложений по изменению формулировок в целях обеспечения наиболее точного восприятия закрепляемых правовых норм, разработчик проекта вносит в него соответствующие изменения по согласованию с должностным лицом, осуществляющим юридическое сопровождение деятельности администрации, а также заместителем главы администрации, курирующим данное направление.</w:t>
      </w:r>
    </w:p>
    <w:p w:rsidR="00A74A3D" w:rsidRPr="005631C1" w:rsidRDefault="00A74A3D" w:rsidP="00A74A3D">
      <w:pPr>
        <w:ind w:firstLine="709"/>
        <w:jc w:val="both"/>
        <w:rPr>
          <w:sz w:val="26"/>
          <w:szCs w:val="26"/>
          <w:lang w:eastAsia="ar-SA"/>
        </w:rPr>
      </w:pPr>
      <w:r w:rsidRPr="005631C1">
        <w:rPr>
          <w:sz w:val="26"/>
          <w:szCs w:val="26"/>
          <w:lang w:eastAsia="ar-SA"/>
        </w:rPr>
        <w:t>5.3</w:t>
      </w:r>
      <w:proofErr w:type="gramStart"/>
      <w:r w:rsidRPr="005631C1">
        <w:rPr>
          <w:sz w:val="26"/>
          <w:szCs w:val="26"/>
          <w:lang w:eastAsia="ar-SA"/>
        </w:rPr>
        <w:t xml:space="preserve"> В</w:t>
      </w:r>
      <w:proofErr w:type="gramEnd"/>
      <w:r w:rsidRPr="005631C1">
        <w:rPr>
          <w:sz w:val="26"/>
          <w:szCs w:val="26"/>
          <w:lang w:eastAsia="ar-SA"/>
        </w:rPr>
        <w:t xml:space="preserve"> случае несогласия с актами прокуратуры, направленным по результатам осуществления правовой, </w:t>
      </w:r>
      <w:proofErr w:type="spellStart"/>
      <w:r w:rsidRPr="005631C1">
        <w:rPr>
          <w:sz w:val="26"/>
          <w:szCs w:val="26"/>
          <w:lang w:eastAsia="ar-SA"/>
        </w:rPr>
        <w:t>антикоррупционной</w:t>
      </w:r>
      <w:proofErr w:type="spellEnd"/>
      <w:r w:rsidRPr="005631C1">
        <w:rPr>
          <w:sz w:val="26"/>
          <w:szCs w:val="26"/>
          <w:lang w:eastAsia="ar-SA"/>
        </w:rPr>
        <w:t xml:space="preserve"> экспертизы, разработчиком составляется мотивированное заключение, которое подлежит рассмотрению лицом, осуществляющим юридическое сопровождение деятельности администрации, а также заместителем главы администрации, курирующим данное направление.</w:t>
      </w:r>
    </w:p>
    <w:p w:rsidR="00A74A3D" w:rsidRPr="005631C1" w:rsidRDefault="00A74A3D" w:rsidP="00A74A3D">
      <w:pPr>
        <w:ind w:firstLine="709"/>
        <w:jc w:val="both"/>
        <w:rPr>
          <w:sz w:val="26"/>
          <w:szCs w:val="26"/>
          <w:lang w:eastAsia="ar-SA"/>
        </w:rPr>
      </w:pPr>
      <w:r w:rsidRPr="005631C1">
        <w:rPr>
          <w:sz w:val="26"/>
          <w:szCs w:val="26"/>
          <w:lang w:eastAsia="ar-SA"/>
        </w:rPr>
        <w:t>По результатам рассмотрения заключения,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sectPr w:rsidR="00A74A3D" w:rsidRPr="005631C1" w:rsidSect="0073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3D"/>
    <w:rsid w:val="00103DC7"/>
    <w:rsid w:val="00217F87"/>
    <w:rsid w:val="00421961"/>
    <w:rsid w:val="006A7D23"/>
    <w:rsid w:val="00732E3A"/>
    <w:rsid w:val="0097349E"/>
    <w:rsid w:val="009D2650"/>
    <w:rsid w:val="009D33E5"/>
    <w:rsid w:val="00A74A3D"/>
    <w:rsid w:val="00B315A3"/>
    <w:rsid w:val="00C5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A3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A3D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74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74A3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A3D"/>
    <w:pPr>
      <w:shd w:val="clear" w:color="auto" w:fill="FFFFFF"/>
      <w:autoSpaceDE/>
      <w:autoSpaceDN/>
      <w:adjustRightInd/>
      <w:spacing w:before="360" w:after="300" w:line="322" w:lineRule="exact"/>
      <w:ind w:hanging="59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A74A3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74A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74A3D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73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Glava</cp:lastModifiedBy>
  <cp:revision>6</cp:revision>
  <cp:lastPrinted>2018-08-06T08:05:00Z</cp:lastPrinted>
  <dcterms:created xsi:type="dcterms:W3CDTF">2018-08-06T06:53:00Z</dcterms:created>
  <dcterms:modified xsi:type="dcterms:W3CDTF">2019-02-08T11:59:00Z</dcterms:modified>
</cp:coreProperties>
</file>