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2A" w:rsidRPr="00603276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ПОЯСНИТЕЛЬНАЯ ЗАПИСКА</w:t>
      </w:r>
    </w:p>
    <w:p w:rsidR="005A7E2A" w:rsidRPr="00603276" w:rsidRDefault="00F93BA1">
      <w:pPr>
        <w:pStyle w:val="Standard"/>
        <w:jc w:val="center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 xml:space="preserve">к </w:t>
      </w:r>
      <w:r w:rsidR="00D9570B">
        <w:rPr>
          <w:b/>
          <w:sz w:val="28"/>
          <w:szCs w:val="28"/>
        </w:rPr>
        <w:t>Р</w:t>
      </w:r>
      <w:r w:rsidR="00870721" w:rsidRPr="00603276">
        <w:rPr>
          <w:b/>
          <w:sz w:val="28"/>
          <w:szCs w:val="28"/>
        </w:rPr>
        <w:t>ешени</w:t>
      </w:r>
      <w:r w:rsidR="00D9570B">
        <w:rPr>
          <w:b/>
          <w:sz w:val="28"/>
          <w:szCs w:val="28"/>
        </w:rPr>
        <w:t>ю</w:t>
      </w:r>
      <w:r w:rsidR="007D302E" w:rsidRPr="00603276">
        <w:rPr>
          <w:b/>
          <w:sz w:val="28"/>
          <w:szCs w:val="28"/>
        </w:rPr>
        <w:t xml:space="preserve"> совета депутатов Волошов</w:t>
      </w:r>
      <w:r w:rsidR="00DD1CFC" w:rsidRPr="00603276">
        <w:rPr>
          <w:b/>
          <w:sz w:val="28"/>
          <w:szCs w:val="28"/>
        </w:rPr>
        <w:t>ского сельского поселения</w:t>
      </w:r>
      <w:r w:rsidRPr="00603276">
        <w:rPr>
          <w:b/>
          <w:sz w:val="28"/>
          <w:szCs w:val="28"/>
        </w:rPr>
        <w:t xml:space="preserve">   № </w:t>
      </w:r>
      <w:r w:rsidR="00D9570B">
        <w:rPr>
          <w:b/>
          <w:sz w:val="28"/>
          <w:szCs w:val="28"/>
        </w:rPr>
        <w:t>11</w:t>
      </w:r>
      <w:r w:rsidR="00DD1CFC" w:rsidRPr="00603276">
        <w:rPr>
          <w:b/>
          <w:sz w:val="28"/>
          <w:szCs w:val="28"/>
        </w:rPr>
        <w:t xml:space="preserve"> от </w:t>
      </w:r>
      <w:r w:rsidR="00D9570B">
        <w:rPr>
          <w:b/>
          <w:sz w:val="28"/>
          <w:szCs w:val="28"/>
        </w:rPr>
        <w:t xml:space="preserve">23 ноября </w:t>
      </w:r>
      <w:bookmarkStart w:id="0" w:name="_GoBack"/>
      <w:bookmarkEnd w:id="0"/>
      <w:r w:rsidR="00461E3F" w:rsidRPr="00603276">
        <w:rPr>
          <w:b/>
          <w:sz w:val="28"/>
          <w:szCs w:val="28"/>
        </w:rPr>
        <w:t xml:space="preserve">2023 </w:t>
      </w:r>
      <w:r w:rsidR="003167C2" w:rsidRPr="00603276">
        <w:rPr>
          <w:b/>
          <w:sz w:val="28"/>
          <w:szCs w:val="28"/>
        </w:rPr>
        <w:t xml:space="preserve">г. </w:t>
      </w:r>
      <w:r w:rsidR="007D302E" w:rsidRPr="00603276"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461E3F" w:rsidRPr="00603276">
        <w:rPr>
          <w:b/>
          <w:sz w:val="28"/>
          <w:szCs w:val="28"/>
        </w:rPr>
        <w:t>3</w:t>
      </w:r>
      <w:r w:rsidR="007D302E" w:rsidRPr="00603276">
        <w:rPr>
          <w:b/>
          <w:sz w:val="28"/>
          <w:szCs w:val="28"/>
        </w:rPr>
        <w:t xml:space="preserve"> декабря 20</w:t>
      </w:r>
      <w:r w:rsidR="00DD0919" w:rsidRPr="00603276">
        <w:rPr>
          <w:b/>
          <w:sz w:val="28"/>
          <w:szCs w:val="28"/>
        </w:rPr>
        <w:t>2</w:t>
      </w:r>
      <w:r w:rsidR="00461E3F" w:rsidRPr="00603276">
        <w:rPr>
          <w:b/>
          <w:sz w:val="28"/>
          <w:szCs w:val="28"/>
        </w:rPr>
        <w:t>2</w:t>
      </w:r>
      <w:r w:rsidR="007D302E" w:rsidRPr="00603276">
        <w:rPr>
          <w:b/>
          <w:sz w:val="28"/>
          <w:szCs w:val="28"/>
        </w:rPr>
        <w:t xml:space="preserve"> года № </w:t>
      </w:r>
      <w:r w:rsidR="00F807C5" w:rsidRPr="00603276">
        <w:rPr>
          <w:b/>
          <w:sz w:val="28"/>
          <w:szCs w:val="28"/>
        </w:rPr>
        <w:t>2</w:t>
      </w:r>
      <w:r w:rsidR="00461E3F" w:rsidRPr="00603276">
        <w:rPr>
          <w:b/>
          <w:sz w:val="28"/>
          <w:szCs w:val="28"/>
        </w:rPr>
        <w:t>78</w:t>
      </w:r>
      <w:r w:rsidR="007D302E" w:rsidRPr="00603276"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461E3F" w:rsidRPr="00603276">
        <w:rPr>
          <w:b/>
          <w:sz w:val="28"/>
          <w:szCs w:val="28"/>
        </w:rPr>
        <w:t>3</w:t>
      </w:r>
      <w:r w:rsidR="007D302E" w:rsidRPr="00603276">
        <w:rPr>
          <w:b/>
          <w:sz w:val="28"/>
          <w:szCs w:val="28"/>
        </w:rPr>
        <w:t xml:space="preserve"> год и на плановый период 202</w:t>
      </w:r>
      <w:r w:rsidR="00461E3F" w:rsidRPr="00603276">
        <w:rPr>
          <w:b/>
          <w:sz w:val="28"/>
          <w:szCs w:val="28"/>
        </w:rPr>
        <w:t>4</w:t>
      </w:r>
      <w:r w:rsidR="007D302E" w:rsidRPr="00603276">
        <w:rPr>
          <w:b/>
          <w:sz w:val="28"/>
          <w:szCs w:val="28"/>
        </w:rPr>
        <w:t xml:space="preserve"> и 202</w:t>
      </w:r>
      <w:r w:rsidR="00461E3F" w:rsidRPr="00603276">
        <w:rPr>
          <w:b/>
          <w:sz w:val="28"/>
          <w:szCs w:val="28"/>
        </w:rPr>
        <w:t>5</w:t>
      </w:r>
      <w:r w:rsidR="007D302E" w:rsidRPr="00603276">
        <w:rPr>
          <w:b/>
          <w:sz w:val="28"/>
          <w:szCs w:val="28"/>
        </w:rPr>
        <w:t xml:space="preserve"> годов»</w:t>
      </w:r>
    </w:p>
    <w:p w:rsidR="005A7E2A" w:rsidRPr="00603276" w:rsidRDefault="005A7E2A">
      <w:pPr>
        <w:pStyle w:val="Standard"/>
        <w:jc w:val="center"/>
        <w:rPr>
          <w:b/>
          <w:sz w:val="28"/>
          <w:szCs w:val="28"/>
        </w:rPr>
      </w:pPr>
    </w:p>
    <w:p w:rsidR="00DD0919" w:rsidRPr="00603276" w:rsidRDefault="000B0A7C" w:rsidP="00DD0919">
      <w:pPr>
        <w:ind w:firstLine="708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На основании поступивших уведомлений о предоставлении</w:t>
      </w:r>
      <w:r w:rsidR="003D5190" w:rsidRPr="00603276">
        <w:rPr>
          <w:sz w:val="28"/>
          <w:szCs w:val="28"/>
        </w:rPr>
        <w:t xml:space="preserve"> межбюджетных трансфертов</w:t>
      </w:r>
      <w:r w:rsidRPr="00603276">
        <w:rPr>
          <w:sz w:val="28"/>
          <w:szCs w:val="28"/>
        </w:rPr>
        <w:t xml:space="preserve"> бюджету Волошовского сельского поселения </w:t>
      </w:r>
      <w:r w:rsidR="003D5190" w:rsidRPr="00603276">
        <w:rPr>
          <w:sz w:val="28"/>
          <w:szCs w:val="28"/>
        </w:rPr>
        <w:t xml:space="preserve">из бюджетов другого уровня </w:t>
      </w:r>
      <w:r w:rsidRPr="00603276">
        <w:rPr>
          <w:sz w:val="28"/>
          <w:szCs w:val="28"/>
        </w:rPr>
        <w:t>на 202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год и </w:t>
      </w:r>
      <w:r w:rsidR="003D5190" w:rsidRPr="00603276">
        <w:rPr>
          <w:sz w:val="28"/>
          <w:szCs w:val="28"/>
        </w:rPr>
        <w:t xml:space="preserve">на </w:t>
      </w:r>
      <w:r w:rsidRPr="00603276">
        <w:rPr>
          <w:sz w:val="28"/>
          <w:szCs w:val="28"/>
        </w:rPr>
        <w:t>плановый период 202</w:t>
      </w:r>
      <w:r w:rsidR="00461E3F" w:rsidRPr="00603276"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 и 202</w:t>
      </w:r>
      <w:r w:rsidR="00461E3F" w:rsidRPr="00603276">
        <w:rPr>
          <w:sz w:val="28"/>
          <w:szCs w:val="28"/>
        </w:rPr>
        <w:t>5</w:t>
      </w:r>
      <w:r w:rsidRPr="00603276">
        <w:rPr>
          <w:sz w:val="28"/>
          <w:szCs w:val="28"/>
        </w:rPr>
        <w:t xml:space="preserve"> годов, необходимо внести изменения в решение совета депутатов Волошовского сельского поселения № </w:t>
      </w:r>
      <w:r w:rsidR="00461E3F" w:rsidRPr="00603276">
        <w:rPr>
          <w:sz w:val="28"/>
          <w:szCs w:val="28"/>
        </w:rPr>
        <w:t>278</w:t>
      </w:r>
      <w:r w:rsidRPr="00603276">
        <w:rPr>
          <w:sz w:val="28"/>
          <w:szCs w:val="28"/>
        </w:rPr>
        <w:t xml:space="preserve"> от 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>.12.202</w:t>
      </w:r>
      <w:r w:rsidR="00461E3F" w:rsidRPr="00603276">
        <w:rPr>
          <w:sz w:val="28"/>
          <w:szCs w:val="28"/>
        </w:rPr>
        <w:t>2</w:t>
      </w:r>
      <w:r w:rsidRPr="00603276">
        <w:rPr>
          <w:sz w:val="28"/>
          <w:szCs w:val="28"/>
        </w:rPr>
        <w:t xml:space="preserve"> года «О бюджете Волошовского сельского поселения Лужского муниципального района Ленинградской области на 202</w:t>
      </w:r>
      <w:r w:rsidR="00461E3F" w:rsidRPr="00603276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год и </w:t>
      </w:r>
      <w:r w:rsidR="00DD0919" w:rsidRPr="00603276">
        <w:rPr>
          <w:sz w:val="28"/>
          <w:szCs w:val="28"/>
        </w:rPr>
        <w:t>на плановый период 202</w:t>
      </w:r>
      <w:r w:rsidR="00461E3F" w:rsidRPr="00603276">
        <w:rPr>
          <w:sz w:val="28"/>
          <w:szCs w:val="28"/>
        </w:rPr>
        <w:t>4</w:t>
      </w:r>
      <w:r w:rsidR="00DD0919" w:rsidRPr="00603276">
        <w:rPr>
          <w:sz w:val="28"/>
          <w:szCs w:val="28"/>
        </w:rPr>
        <w:t xml:space="preserve"> и 202</w:t>
      </w:r>
      <w:r w:rsidR="00461E3F" w:rsidRPr="00603276">
        <w:rPr>
          <w:sz w:val="28"/>
          <w:szCs w:val="28"/>
        </w:rPr>
        <w:t>5</w:t>
      </w:r>
      <w:r w:rsidR="00DD0919" w:rsidRPr="00603276">
        <w:rPr>
          <w:sz w:val="28"/>
          <w:szCs w:val="28"/>
        </w:rPr>
        <w:t xml:space="preserve"> годов»</w:t>
      </w:r>
      <w:r w:rsidR="00A223E2">
        <w:rPr>
          <w:sz w:val="28"/>
          <w:szCs w:val="28"/>
        </w:rPr>
        <w:t xml:space="preserve"> (в редакции решения от 09</w:t>
      </w:r>
      <w:r w:rsidR="00D933F5">
        <w:rPr>
          <w:sz w:val="28"/>
          <w:szCs w:val="28"/>
        </w:rPr>
        <w:t>.0</w:t>
      </w:r>
      <w:r w:rsidR="00A223E2">
        <w:rPr>
          <w:sz w:val="28"/>
          <w:szCs w:val="28"/>
        </w:rPr>
        <w:t>8</w:t>
      </w:r>
      <w:r w:rsidR="00D933F5">
        <w:rPr>
          <w:sz w:val="28"/>
          <w:szCs w:val="28"/>
        </w:rPr>
        <w:t>.2023 года № 2</w:t>
      </w:r>
      <w:r w:rsidR="00A223E2">
        <w:rPr>
          <w:sz w:val="28"/>
          <w:szCs w:val="28"/>
        </w:rPr>
        <w:t>99</w:t>
      </w:r>
      <w:r w:rsidR="00D933F5">
        <w:rPr>
          <w:sz w:val="28"/>
          <w:szCs w:val="28"/>
        </w:rPr>
        <w:t>)</w:t>
      </w:r>
      <w:r w:rsidR="00810642" w:rsidRPr="00603276">
        <w:rPr>
          <w:sz w:val="28"/>
          <w:szCs w:val="28"/>
        </w:rPr>
        <w:t>.</w:t>
      </w:r>
    </w:p>
    <w:p w:rsidR="00DD0919" w:rsidRPr="00603276" w:rsidRDefault="00DD0919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870721" w:rsidRPr="00603276" w:rsidRDefault="00870721" w:rsidP="0075289B">
      <w:pPr>
        <w:pStyle w:val="Standard"/>
        <w:spacing w:after="120"/>
        <w:ind w:firstLine="708"/>
        <w:jc w:val="center"/>
        <w:rPr>
          <w:b/>
          <w:sz w:val="40"/>
          <w:szCs w:val="40"/>
          <w:u w:val="single"/>
        </w:rPr>
      </w:pPr>
      <w:r w:rsidRPr="00603276">
        <w:rPr>
          <w:b/>
          <w:sz w:val="40"/>
          <w:szCs w:val="40"/>
          <w:u w:val="single"/>
        </w:rPr>
        <w:t>202</w:t>
      </w:r>
      <w:r w:rsidR="00461E3F" w:rsidRPr="00603276">
        <w:rPr>
          <w:b/>
          <w:sz w:val="40"/>
          <w:szCs w:val="40"/>
          <w:u w:val="single"/>
        </w:rPr>
        <w:t>3</w:t>
      </w:r>
      <w:r w:rsidRPr="00603276">
        <w:rPr>
          <w:b/>
          <w:sz w:val="40"/>
          <w:szCs w:val="40"/>
          <w:u w:val="single"/>
        </w:rPr>
        <w:t xml:space="preserve"> год</w:t>
      </w:r>
    </w:p>
    <w:p w:rsidR="00870721" w:rsidRPr="00603276" w:rsidRDefault="00870721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Pr="00603276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Pr="00603276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 w:rsidRPr="00603276">
        <w:rPr>
          <w:b/>
          <w:bCs/>
          <w:sz w:val="28"/>
          <w:szCs w:val="28"/>
          <w:u w:val="single"/>
        </w:rPr>
        <w:t>на 202</w:t>
      </w:r>
      <w:r w:rsidR="00461E3F" w:rsidRPr="00603276">
        <w:rPr>
          <w:b/>
          <w:bCs/>
          <w:sz w:val="28"/>
          <w:szCs w:val="28"/>
          <w:u w:val="single"/>
        </w:rPr>
        <w:t>3</w:t>
      </w:r>
      <w:r w:rsidRPr="00603276">
        <w:rPr>
          <w:b/>
          <w:bCs/>
          <w:sz w:val="28"/>
          <w:szCs w:val="28"/>
          <w:u w:val="single"/>
        </w:rPr>
        <w:t xml:space="preserve"> год на </w:t>
      </w:r>
      <w:r w:rsidR="00A223E2">
        <w:rPr>
          <w:b/>
          <w:bCs/>
          <w:sz w:val="28"/>
          <w:szCs w:val="28"/>
          <w:u w:val="single"/>
        </w:rPr>
        <w:t>20 563 638,34</w:t>
      </w:r>
      <w:r w:rsidR="004708D4" w:rsidRPr="00603276">
        <w:rPr>
          <w:b/>
          <w:bCs/>
          <w:sz w:val="28"/>
          <w:szCs w:val="28"/>
          <w:u w:val="single"/>
        </w:rPr>
        <w:t xml:space="preserve"> </w:t>
      </w:r>
      <w:r w:rsidR="0075289B" w:rsidRPr="00603276">
        <w:rPr>
          <w:b/>
          <w:bCs/>
          <w:sz w:val="28"/>
          <w:szCs w:val="28"/>
          <w:u w:val="single"/>
        </w:rPr>
        <w:t>руб. в том числе:</w:t>
      </w:r>
    </w:p>
    <w:p w:rsidR="0075289B" w:rsidRPr="00603276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F02D5" w:rsidRPr="00603276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>БЕЗВОЗМЕЗДНЫЕ ПОСТУПЛЕНИЯ</w:t>
      </w:r>
    </w:p>
    <w:p w:rsidR="003E6BD7" w:rsidRPr="00603276" w:rsidRDefault="003E6BD7" w:rsidP="003E6BD7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 xml:space="preserve">увеличить на </w:t>
      </w:r>
      <w:r w:rsidR="00661EF6">
        <w:rPr>
          <w:b/>
          <w:color w:val="000000"/>
          <w:sz w:val="28"/>
          <w:szCs w:val="28"/>
        </w:rPr>
        <w:t>20 273 638,34</w:t>
      </w:r>
      <w:r w:rsidRPr="00603276">
        <w:rPr>
          <w:b/>
          <w:color w:val="000000"/>
          <w:sz w:val="28"/>
          <w:szCs w:val="28"/>
        </w:rPr>
        <w:t xml:space="preserve"> руб., в том числе:</w:t>
      </w:r>
    </w:p>
    <w:p w:rsidR="001F02D5" w:rsidRPr="00603276" w:rsidRDefault="001F02D5" w:rsidP="00810642">
      <w:pPr>
        <w:ind w:firstLine="708"/>
        <w:jc w:val="both"/>
        <w:rPr>
          <w:b/>
          <w:color w:val="000000"/>
          <w:sz w:val="28"/>
          <w:szCs w:val="28"/>
        </w:rPr>
      </w:pPr>
    </w:p>
    <w:p w:rsidR="00810642" w:rsidRPr="00603276" w:rsidRDefault="00810642" w:rsidP="00810642">
      <w:pPr>
        <w:ind w:firstLine="708"/>
        <w:jc w:val="both"/>
        <w:rPr>
          <w:b/>
          <w:color w:val="000000"/>
          <w:sz w:val="28"/>
          <w:szCs w:val="28"/>
        </w:rPr>
      </w:pPr>
      <w:r w:rsidRPr="00603276">
        <w:rPr>
          <w:b/>
          <w:color w:val="000000"/>
          <w:sz w:val="28"/>
          <w:szCs w:val="28"/>
        </w:rPr>
        <w:t xml:space="preserve">Увеличить на </w:t>
      </w:r>
      <w:r w:rsidR="009B7BC5">
        <w:rPr>
          <w:b/>
          <w:color w:val="000000"/>
          <w:sz w:val="28"/>
          <w:szCs w:val="28"/>
        </w:rPr>
        <w:t>20 273 638,34</w:t>
      </w:r>
      <w:r w:rsidR="009B7BC5" w:rsidRPr="00603276">
        <w:rPr>
          <w:b/>
          <w:color w:val="000000"/>
          <w:sz w:val="28"/>
          <w:szCs w:val="28"/>
        </w:rPr>
        <w:t xml:space="preserve"> </w:t>
      </w:r>
      <w:r w:rsidRPr="00603276">
        <w:rPr>
          <w:b/>
          <w:color w:val="000000"/>
          <w:sz w:val="28"/>
          <w:szCs w:val="28"/>
        </w:rPr>
        <w:t>руб.:</w:t>
      </w:r>
    </w:p>
    <w:p w:rsidR="00971C93" w:rsidRDefault="00971C93" w:rsidP="00971C93">
      <w:pPr>
        <w:ind w:firstLine="708"/>
        <w:jc w:val="both"/>
        <w:rPr>
          <w:color w:val="000000"/>
          <w:sz w:val="28"/>
          <w:szCs w:val="28"/>
        </w:rPr>
      </w:pPr>
    </w:p>
    <w:p w:rsidR="00971C93" w:rsidRPr="00603276" w:rsidRDefault="00971C93" w:rsidP="00971C93">
      <w:pPr>
        <w:ind w:firstLine="708"/>
        <w:jc w:val="both"/>
        <w:rPr>
          <w:color w:val="000000"/>
          <w:sz w:val="28"/>
          <w:szCs w:val="28"/>
        </w:rPr>
      </w:pPr>
      <w:r w:rsidRPr="00603276">
        <w:rPr>
          <w:color w:val="000000"/>
          <w:sz w:val="28"/>
          <w:szCs w:val="28"/>
        </w:rPr>
        <w:t>по КБК 002 202</w:t>
      </w:r>
      <w:r>
        <w:rPr>
          <w:color w:val="000000"/>
          <w:sz w:val="28"/>
          <w:szCs w:val="28"/>
        </w:rPr>
        <w:t>29</w:t>
      </w:r>
      <w:r w:rsidRPr="00603276">
        <w:rPr>
          <w:color w:val="000000"/>
          <w:sz w:val="28"/>
          <w:szCs w:val="28"/>
        </w:rPr>
        <w:t xml:space="preserve">999100000150 на </w:t>
      </w:r>
      <w:r w:rsidR="009B7BC5">
        <w:rPr>
          <w:color w:val="000000"/>
          <w:sz w:val="28"/>
          <w:szCs w:val="28"/>
        </w:rPr>
        <w:t>17 931 600,00</w:t>
      </w:r>
      <w:r w:rsidRPr="00603276">
        <w:rPr>
          <w:color w:val="000000"/>
          <w:sz w:val="28"/>
          <w:szCs w:val="28"/>
        </w:rPr>
        <w:t xml:space="preserve"> руб., в том числе:</w:t>
      </w:r>
    </w:p>
    <w:p w:rsidR="00FE7C7C" w:rsidRDefault="00971C93" w:rsidP="00FE7C7C">
      <w:pPr>
        <w:pStyle w:val="Default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- на </w:t>
      </w:r>
      <w:r w:rsidR="009B7BC5">
        <w:rPr>
          <w:sz w:val="28"/>
          <w:szCs w:val="28"/>
        </w:rPr>
        <w:t>17 800 000,00</w:t>
      </w:r>
      <w:r>
        <w:rPr>
          <w:sz w:val="28"/>
          <w:szCs w:val="28"/>
        </w:rPr>
        <w:t xml:space="preserve"> </w:t>
      </w:r>
      <w:r w:rsidRPr="00603276">
        <w:rPr>
          <w:sz w:val="28"/>
          <w:szCs w:val="28"/>
        </w:rPr>
        <w:t xml:space="preserve">руб. согласно уведомлению № </w:t>
      </w:r>
      <w:r w:rsidR="009B7BC5">
        <w:rPr>
          <w:sz w:val="28"/>
          <w:szCs w:val="28"/>
        </w:rPr>
        <w:t>48472</w:t>
      </w:r>
      <w:r w:rsidRPr="00603276">
        <w:rPr>
          <w:sz w:val="28"/>
          <w:szCs w:val="28"/>
        </w:rPr>
        <w:t xml:space="preserve"> от </w:t>
      </w:r>
      <w:r w:rsidR="00FE7C7C">
        <w:rPr>
          <w:sz w:val="28"/>
          <w:szCs w:val="28"/>
        </w:rPr>
        <w:t>28.08</w:t>
      </w:r>
      <w:r w:rsidRPr="00603276">
        <w:rPr>
          <w:sz w:val="28"/>
          <w:szCs w:val="28"/>
        </w:rPr>
        <w:t xml:space="preserve">.2023 года от </w:t>
      </w:r>
      <w:r>
        <w:rPr>
          <w:sz w:val="28"/>
          <w:szCs w:val="28"/>
        </w:rPr>
        <w:t xml:space="preserve">Комитета </w:t>
      </w:r>
      <w:r w:rsidR="00FE7C7C">
        <w:rPr>
          <w:sz w:val="28"/>
          <w:szCs w:val="28"/>
        </w:rPr>
        <w:t>топливно-энергетическому</w:t>
      </w:r>
      <w:r>
        <w:rPr>
          <w:sz w:val="28"/>
          <w:szCs w:val="28"/>
        </w:rPr>
        <w:t xml:space="preserve"> комплексу Ленинградской области</w:t>
      </w:r>
      <w:r w:rsidR="00E234EA">
        <w:rPr>
          <w:sz w:val="28"/>
          <w:szCs w:val="28"/>
        </w:rPr>
        <w:t xml:space="preserve"> </w:t>
      </w:r>
      <w:r w:rsidR="00FE7C7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субсиди</w:t>
      </w:r>
      <w:r w:rsidR="00E234EA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FE7C7C">
        <w:rPr>
          <w:sz w:val="28"/>
          <w:szCs w:val="28"/>
        </w:rPr>
        <w:t>реализацию мероприятий по повышению надежности и энергетической эффективности.</w:t>
      </w:r>
    </w:p>
    <w:p w:rsidR="00FE7C7C" w:rsidRDefault="00FE7C7C" w:rsidP="00FE7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131 600,00 </w:t>
      </w:r>
      <w:r w:rsidRPr="00603276">
        <w:rPr>
          <w:sz w:val="28"/>
          <w:szCs w:val="28"/>
        </w:rPr>
        <w:t>согласно уведомлению</w:t>
      </w:r>
      <w:r>
        <w:rPr>
          <w:sz w:val="28"/>
          <w:szCs w:val="28"/>
        </w:rPr>
        <w:t xml:space="preserve"> № 27428 от 12.10.2023 года от </w:t>
      </w:r>
      <w:r w:rsidRPr="000C7641">
        <w:rPr>
          <w:sz w:val="28"/>
          <w:szCs w:val="28"/>
        </w:rPr>
        <w:t xml:space="preserve">Комитета по культуре Ленинградской области (Субсидия </w:t>
      </w:r>
      <w:r w:rsidRPr="000C7641">
        <w:rPr>
          <w:sz w:val="28"/>
        </w:rPr>
        <w:t>на сохранение целевых показателей повышения оплаты труда муниципальных учреждений культуры в соответствии с Указом Президента РФ от 07.05.2012 г. № 597</w:t>
      </w:r>
      <w:r w:rsidRPr="000C7641">
        <w:rPr>
          <w:sz w:val="28"/>
          <w:szCs w:val="28"/>
        </w:rPr>
        <w:t>)</w:t>
      </w:r>
    </w:p>
    <w:p w:rsidR="00FE7C7C" w:rsidRDefault="00FE7C7C" w:rsidP="00FE7C7C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002 20249999100000150 на 2 342 038,34 руб., </w:t>
      </w:r>
      <w:r w:rsidRPr="00603276">
        <w:rPr>
          <w:sz w:val="28"/>
          <w:szCs w:val="28"/>
        </w:rPr>
        <w:t>в том числе:</w:t>
      </w:r>
    </w:p>
    <w:p w:rsidR="00182C1E" w:rsidRDefault="00FE7C7C" w:rsidP="00FE7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25 728,34 руб. </w:t>
      </w:r>
      <w:r w:rsidR="00182C1E">
        <w:rPr>
          <w:sz w:val="28"/>
          <w:szCs w:val="28"/>
        </w:rPr>
        <w:t xml:space="preserve">в </w:t>
      </w:r>
      <w:r w:rsidR="00182C1E" w:rsidRPr="00314FDF">
        <w:rPr>
          <w:sz w:val="28"/>
          <w:szCs w:val="28"/>
        </w:rPr>
        <w:t xml:space="preserve">соответствии с </w:t>
      </w:r>
      <w:r w:rsidR="00182C1E" w:rsidRPr="00182C1E">
        <w:rPr>
          <w:sz w:val="28"/>
          <w:szCs w:val="28"/>
        </w:rPr>
        <w:t xml:space="preserve">Постановлением № </w:t>
      </w:r>
      <w:r w:rsidR="00182C1E">
        <w:rPr>
          <w:sz w:val="28"/>
          <w:szCs w:val="28"/>
        </w:rPr>
        <w:t>2747/дсп</w:t>
      </w:r>
      <w:r w:rsidR="00182C1E" w:rsidRPr="00182C1E">
        <w:rPr>
          <w:sz w:val="28"/>
          <w:szCs w:val="28"/>
        </w:rPr>
        <w:t xml:space="preserve"> от </w:t>
      </w:r>
      <w:r w:rsidR="00182C1E">
        <w:rPr>
          <w:sz w:val="28"/>
          <w:szCs w:val="28"/>
        </w:rPr>
        <w:t>17</w:t>
      </w:r>
      <w:r w:rsidR="00182C1E" w:rsidRPr="00182C1E">
        <w:rPr>
          <w:sz w:val="28"/>
          <w:szCs w:val="28"/>
        </w:rPr>
        <w:t>.0</w:t>
      </w:r>
      <w:r w:rsidR="00182C1E">
        <w:rPr>
          <w:sz w:val="28"/>
          <w:szCs w:val="28"/>
        </w:rPr>
        <w:t>8</w:t>
      </w:r>
      <w:r w:rsidR="00182C1E" w:rsidRPr="00182C1E">
        <w:rPr>
          <w:sz w:val="28"/>
          <w:szCs w:val="28"/>
        </w:rPr>
        <w:t>.202</w:t>
      </w:r>
      <w:r w:rsidR="00182C1E">
        <w:rPr>
          <w:sz w:val="28"/>
          <w:szCs w:val="28"/>
        </w:rPr>
        <w:t>3</w:t>
      </w:r>
      <w:r w:rsidR="00182C1E" w:rsidRPr="00314FDF">
        <w:rPr>
          <w:sz w:val="28"/>
          <w:szCs w:val="28"/>
        </w:rPr>
        <w:t xml:space="preserve"> года и </w:t>
      </w:r>
      <w:r w:rsidR="00182C1E">
        <w:rPr>
          <w:sz w:val="28"/>
          <w:szCs w:val="28"/>
        </w:rPr>
        <w:t>согласно уведомлению №189 от 23.08.2023 года</w:t>
      </w:r>
      <w:r w:rsidR="00182C1E" w:rsidRPr="00314FDF">
        <w:rPr>
          <w:sz w:val="28"/>
          <w:szCs w:val="28"/>
        </w:rPr>
        <w:t xml:space="preserve"> от </w:t>
      </w:r>
      <w:r w:rsidR="00182C1E">
        <w:rPr>
          <w:sz w:val="28"/>
          <w:szCs w:val="28"/>
        </w:rPr>
        <w:t xml:space="preserve">Комитета финансов </w:t>
      </w:r>
      <w:r w:rsidR="00182C1E" w:rsidRPr="00314FDF">
        <w:rPr>
          <w:sz w:val="28"/>
          <w:szCs w:val="28"/>
        </w:rPr>
        <w:t xml:space="preserve">Лужского МР ЛО о предоставлении </w:t>
      </w:r>
      <w:r w:rsidR="00182C1E">
        <w:rPr>
          <w:sz w:val="28"/>
          <w:szCs w:val="28"/>
        </w:rPr>
        <w:t xml:space="preserve">иных </w:t>
      </w:r>
      <w:r w:rsidR="00182C1E" w:rsidRPr="00314FDF">
        <w:rPr>
          <w:sz w:val="28"/>
          <w:szCs w:val="28"/>
        </w:rPr>
        <w:t>межбюджетных трансфертов на</w:t>
      </w:r>
      <w:r w:rsidR="00182C1E">
        <w:rPr>
          <w:sz w:val="28"/>
          <w:szCs w:val="28"/>
        </w:rPr>
        <w:t xml:space="preserve"> цели поощрения муниципальных управленческих команд в 2023 году.</w:t>
      </w:r>
    </w:p>
    <w:p w:rsidR="00D245EF" w:rsidRDefault="00D245EF" w:rsidP="00FE7C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2 316 310,00 руб. в </w:t>
      </w:r>
      <w:r w:rsidRPr="00314FDF">
        <w:rPr>
          <w:sz w:val="28"/>
          <w:szCs w:val="28"/>
        </w:rPr>
        <w:t xml:space="preserve">соответствии с </w:t>
      </w:r>
      <w:r w:rsidRPr="00182C1E">
        <w:rPr>
          <w:sz w:val="28"/>
          <w:szCs w:val="28"/>
        </w:rPr>
        <w:t xml:space="preserve">Постановлением № </w:t>
      </w:r>
      <w:r>
        <w:rPr>
          <w:sz w:val="28"/>
          <w:szCs w:val="28"/>
        </w:rPr>
        <w:t xml:space="preserve">2956 </w:t>
      </w:r>
      <w:r w:rsidRPr="00182C1E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182C1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82C1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14FDF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>согласно уведомлению №216 от 08.09.2023 года</w:t>
      </w:r>
      <w:r w:rsidRPr="00314FD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314FDF">
        <w:rPr>
          <w:sz w:val="28"/>
          <w:szCs w:val="28"/>
        </w:rPr>
        <w:t xml:space="preserve">администрации Лужского МР ЛО о предоставлении </w:t>
      </w:r>
      <w:r>
        <w:rPr>
          <w:sz w:val="28"/>
          <w:szCs w:val="28"/>
        </w:rPr>
        <w:t xml:space="preserve">иных </w:t>
      </w:r>
      <w:r w:rsidRPr="00314FDF">
        <w:rPr>
          <w:sz w:val="28"/>
          <w:szCs w:val="28"/>
        </w:rPr>
        <w:t>межбюджетных трансфертов на</w:t>
      </w:r>
      <w:r>
        <w:rPr>
          <w:sz w:val="28"/>
          <w:szCs w:val="28"/>
        </w:rPr>
        <w:t xml:space="preserve"> реализацию мероприятий по повышению надежности и энергетической эффективности.</w:t>
      </w:r>
    </w:p>
    <w:p w:rsidR="00D245EF" w:rsidRDefault="00D245EF" w:rsidP="00FE7C7C">
      <w:pPr>
        <w:pStyle w:val="Default"/>
        <w:jc w:val="both"/>
        <w:rPr>
          <w:sz w:val="28"/>
          <w:szCs w:val="28"/>
        </w:rPr>
      </w:pPr>
    </w:p>
    <w:p w:rsidR="00D245EF" w:rsidRPr="000C7641" w:rsidRDefault="00D245EF" w:rsidP="00D245EF">
      <w:pPr>
        <w:ind w:firstLine="708"/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>НАЛОГОВЫЕ И НЕНАЛОГОВЫЕ ДОХОДЫ</w:t>
      </w:r>
    </w:p>
    <w:p w:rsidR="00D245EF" w:rsidRPr="000C7641" w:rsidRDefault="00D245EF" w:rsidP="00D245EF">
      <w:pPr>
        <w:ind w:firstLine="708"/>
        <w:jc w:val="both"/>
        <w:rPr>
          <w:b/>
          <w:color w:val="000000"/>
          <w:sz w:val="28"/>
          <w:szCs w:val="28"/>
        </w:rPr>
      </w:pPr>
    </w:p>
    <w:p w:rsidR="00D245EF" w:rsidRPr="000C7641" w:rsidRDefault="00D245EF" w:rsidP="00D245E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0C7641">
        <w:rPr>
          <w:b/>
          <w:color w:val="000000"/>
          <w:sz w:val="28"/>
          <w:szCs w:val="28"/>
        </w:rPr>
        <w:t xml:space="preserve">величить на </w:t>
      </w:r>
      <w:r>
        <w:rPr>
          <w:b/>
          <w:color w:val="000000"/>
          <w:sz w:val="28"/>
          <w:szCs w:val="28"/>
        </w:rPr>
        <w:t>290 000,00</w:t>
      </w:r>
      <w:r w:rsidRPr="000C7641">
        <w:rPr>
          <w:b/>
          <w:color w:val="000000"/>
          <w:sz w:val="28"/>
          <w:szCs w:val="28"/>
        </w:rPr>
        <w:t xml:space="preserve"> руб., в том числе:</w:t>
      </w:r>
    </w:p>
    <w:p w:rsidR="00D245EF" w:rsidRPr="000C7641" w:rsidRDefault="00D245EF" w:rsidP="00D245EF">
      <w:pPr>
        <w:ind w:firstLine="708"/>
        <w:jc w:val="both"/>
        <w:rPr>
          <w:b/>
          <w:color w:val="000000"/>
          <w:sz w:val="28"/>
          <w:szCs w:val="28"/>
        </w:rPr>
      </w:pPr>
    </w:p>
    <w:p w:rsidR="00D245EF" w:rsidRPr="000C7641" w:rsidRDefault="00D245EF" w:rsidP="00D245EF">
      <w:pPr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 xml:space="preserve">по КБК </w:t>
      </w:r>
      <w:r>
        <w:rPr>
          <w:b/>
          <w:color w:val="000000"/>
          <w:sz w:val="28"/>
          <w:szCs w:val="28"/>
        </w:rPr>
        <w:t>002</w:t>
      </w:r>
      <w:r w:rsidRPr="000C764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11401050100000410</w:t>
      </w:r>
      <w:r w:rsidRPr="000C7641"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>185</w:t>
      </w:r>
      <w:r w:rsidRPr="000C7641">
        <w:rPr>
          <w:b/>
          <w:color w:val="000000"/>
          <w:sz w:val="28"/>
          <w:szCs w:val="28"/>
        </w:rPr>
        <w:t xml:space="preserve"> 000,00 руб. </w:t>
      </w:r>
    </w:p>
    <w:p w:rsidR="00D245EF" w:rsidRPr="000C7641" w:rsidRDefault="00D245EF" w:rsidP="00D245EF">
      <w:pPr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доходы от продажи </w:t>
      </w:r>
      <w:r w:rsidRPr="00D245EF">
        <w:rPr>
          <w:sz w:val="28"/>
          <w:szCs w:val="28"/>
        </w:rPr>
        <w:t>квартир, находящихся в собственности сельских поселений</w:t>
      </w:r>
      <w:r w:rsidRPr="000C7641">
        <w:rPr>
          <w:sz w:val="28"/>
          <w:szCs w:val="28"/>
        </w:rPr>
        <w:t xml:space="preserve">. </w:t>
      </w:r>
    </w:p>
    <w:p w:rsidR="00D245EF" w:rsidRPr="000C7641" w:rsidRDefault="00D245EF" w:rsidP="00D245EF">
      <w:pPr>
        <w:jc w:val="both"/>
        <w:rPr>
          <w:b/>
          <w:color w:val="000000"/>
          <w:sz w:val="28"/>
          <w:szCs w:val="28"/>
        </w:rPr>
      </w:pPr>
    </w:p>
    <w:p w:rsidR="00D245EF" w:rsidRPr="000C7641" w:rsidRDefault="00D245EF" w:rsidP="00D245EF">
      <w:pPr>
        <w:jc w:val="both"/>
        <w:rPr>
          <w:b/>
          <w:color w:val="000000"/>
          <w:sz w:val="28"/>
          <w:szCs w:val="28"/>
        </w:rPr>
      </w:pPr>
      <w:r w:rsidRPr="000C7641">
        <w:rPr>
          <w:b/>
          <w:color w:val="000000"/>
          <w:sz w:val="28"/>
          <w:szCs w:val="28"/>
        </w:rPr>
        <w:t xml:space="preserve">по КБК 002 </w:t>
      </w:r>
      <w:r w:rsidR="00400179">
        <w:rPr>
          <w:b/>
          <w:color w:val="000000"/>
          <w:sz w:val="28"/>
          <w:szCs w:val="28"/>
        </w:rPr>
        <w:t>11105075100000120</w:t>
      </w:r>
      <w:r w:rsidRPr="000C7641">
        <w:rPr>
          <w:b/>
          <w:color w:val="000000"/>
          <w:sz w:val="28"/>
          <w:szCs w:val="28"/>
        </w:rPr>
        <w:t xml:space="preserve"> на </w:t>
      </w:r>
      <w:r w:rsidR="00400179">
        <w:rPr>
          <w:b/>
          <w:color w:val="000000"/>
          <w:sz w:val="28"/>
          <w:szCs w:val="28"/>
        </w:rPr>
        <w:t>105 000,00</w:t>
      </w:r>
      <w:r w:rsidRPr="000C7641">
        <w:rPr>
          <w:b/>
          <w:color w:val="000000"/>
          <w:sz w:val="28"/>
          <w:szCs w:val="28"/>
        </w:rPr>
        <w:t xml:space="preserve"> руб. </w:t>
      </w:r>
    </w:p>
    <w:p w:rsidR="00D245EF" w:rsidRPr="000C7641" w:rsidRDefault="00D245EF" w:rsidP="00D245EF">
      <w:pPr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 – </w:t>
      </w:r>
      <w:r w:rsidR="00400179">
        <w:rPr>
          <w:sz w:val="28"/>
          <w:szCs w:val="28"/>
        </w:rPr>
        <w:t>д</w:t>
      </w:r>
      <w:r w:rsidR="00400179" w:rsidRPr="00400179">
        <w:rPr>
          <w:sz w:val="28"/>
          <w:szCs w:val="28"/>
        </w:rPr>
        <w:t>оходы от сдачи в аренду имущества, составляющего казну сельских поселений</w:t>
      </w:r>
      <w:r w:rsidR="00400179">
        <w:rPr>
          <w:sz w:val="28"/>
          <w:szCs w:val="28"/>
        </w:rPr>
        <w:t>.</w:t>
      </w:r>
    </w:p>
    <w:p w:rsidR="00CF0F5E" w:rsidRPr="00603276" w:rsidRDefault="00CF0F5E" w:rsidP="00810642">
      <w:pPr>
        <w:ind w:firstLine="708"/>
        <w:jc w:val="both"/>
        <w:rPr>
          <w:color w:val="000000"/>
          <w:sz w:val="28"/>
          <w:szCs w:val="28"/>
        </w:rPr>
      </w:pPr>
    </w:p>
    <w:p w:rsidR="002879AE" w:rsidRPr="00603276" w:rsidRDefault="002879AE" w:rsidP="002879AE">
      <w:pPr>
        <w:ind w:firstLine="708"/>
        <w:jc w:val="both"/>
        <w:rPr>
          <w:b/>
          <w:color w:val="000000"/>
          <w:sz w:val="28"/>
          <w:szCs w:val="28"/>
        </w:rPr>
      </w:pPr>
    </w:p>
    <w:p w:rsidR="007517B4" w:rsidRPr="00603276" w:rsidRDefault="007517B4" w:rsidP="00603276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 xml:space="preserve">ВСЕГО изменения по доходной части бюджета составят: </w:t>
      </w:r>
    </w:p>
    <w:p w:rsidR="007517B4" w:rsidRPr="00555928" w:rsidRDefault="007517B4" w:rsidP="00603276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>на 202</w:t>
      </w:r>
      <w:r w:rsidR="004C2AD1" w:rsidRPr="00603276">
        <w:rPr>
          <w:b/>
          <w:szCs w:val="28"/>
          <w:u w:val="single"/>
        </w:rPr>
        <w:t>3</w:t>
      </w:r>
      <w:r w:rsidRPr="00603276">
        <w:rPr>
          <w:b/>
          <w:szCs w:val="28"/>
          <w:u w:val="single"/>
        </w:rPr>
        <w:t xml:space="preserve"> </w:t>
      </w:r>
      <w:r w:rsidRPr="00555928">
        <w:rPr>
          <w:b/>
          <w:szCs w:val="28"/>
          <w:u w:val="single"/>
        </w:rPr>
        <w:t xml:space="preserve">год </w:t>
      </w:r>
      <w:r w:rsidR="00AD4F59" w:rsidRPr="00555928">
        <w:rPr>
          <w:b/>
          <w:szCs w:val="28"/>
          <w:u w:val="single"/>
        </w:rPr>
        <w:t xml:space="preserve">+ </w:t>
      </w:r>
      <w:r w:rsidR="00555928" w:rsidRPr="00555928">
        <w:rPr>
          <w:b/>
          <w:color w:val="000000"/>
          <w:szCs w:val="28"/>
          <w:u w:val="single"/>
        </w:rPr>
        <w:t xml:space="preserve">20 273 638,34 </w:t>
      </w:r>
      <w:r w:rsidRPr="00555928">
        <w:rPr>
          <w:b/>
          <w:szCs w:val="28"/>
          <w:u w:val="single"/>
        </w:rPr>
        <w:t>руб.</w:t>
      </w:r>
    </w:p>
    <w:p w:rsidR="007517B4" w:rsidRPr="00555928" w:rsidRDefault="007517B4" w:rsidP="00603276">
      <w:pPr>
        <w:pStyle w:val="ab"/>
        <w:jc w:val="both"/>
        <w:rPr>
          <w:b/>
          <w:szCs w:val="28"/>
          <w:u w:val="single"/>
        </w:rPr>
      </w:pPr>
    </w:p>
    <w:p w:rsidR="007517B4" w:rsidRPr="00603276" w:rsidRDefault="007517B4" w:rsidP="00603276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ИТОГ ДОХОДНОЙ ЧАСТИ составит:</w:t>
      </w:r>
    </w:p>
    <w:p w:rsidR="007517B4" w:rsidRPr="00603276" w:rsidRDefault="007517B4" w:rsidP="00603276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на 202</w:t>
      </w:r>
      <w:r w:rsidR="004C2AD1" w:rsidRPr="00603276">
        <w:rPr>
          <w:b/>
          <w:szCs w:val="28"/>
        </w:rPr>
        <w:t>3</w:t>
      </w:r>
      <w:r w:rsidRPr="00603276">
        <w:rPr>
          <w:b/>
          <w:szCs w:val="28"/>
        </w:rPr>
        <w:t xml:space="preserve"> год: </w:t>
      </w:r>
      <w:r w:rsidR="00E234EA" w:rsidRPr="00603276">
        <w:rPr>
          <w:b/>
          <w:szCs w:val="28"/>
        </w:rPr>
        <w:t>3</w:t>
      </w:r>
      <w:r w:rsidR="00555928">
        <w:rPr>
          <w:b/>
          <w:szCs w:val="28"/>
        </w:rPr>
        <w:t>3</w:t>
      </w:r>
      <w:r w:rsidR="00E234EA" w:rsidRPr="00603276">
        <w:rPr>
          <w:b/>
          <w:szCs w:val="28"/>
        </w:rPr>
        <w:t> </w:t>
      </w:r>
      <w:r w:rsidR="00555928">
        <w:rPr>
          <w:b/>
          <w:szCs w:val="28"/>
        </w:rPr>
        <w:t>930</w:t>
      </w:r>
      <w:r w:rsidR="00E234EA" w:rsidRPr="00603276">
        <w:rPr>
          <w:b/>
          <w:szCs w:val="28"/>
        </w:rPr>
        <w:t> </w:t>
      </w:r>
      <w:r w:rsidR="00555928">
        <w:rPr>
          <w:b/>
          <w:szCs w:val="28"/>
        </w:rPr>
        <w:t>506</w:t>
      </w:r>
      <w:r w:rsidR="00E234EA" w:rsidRPr="00603276">
        <w:rPr>
          <w:b/>
          <w:szCs w:val="28"/>
        </w:rPr>
        <w:t>,</w:t>
      </w:r>
      <w:r w:rsidR="00555928">
        <w:rPr>
          <w:b/>
          <w:szCs w:val="28"/>
        </w:rPr>
        <w:t>86</w:t>
      </w:r>
      <w:r w:rsidRPr="00603276">
        <w:rPr>
          <w:b/>
          <w:szCs w:val="28"/>
        </w:rPr>
        <w:t xml:space="preserve"> руб.  + </w:t>
      </w:r>
      <w:r w:rsidR="00555928" w:rsidRPr="00555928">
        <w:rPr>
          <w:b/>
          <w:color w:val="000000"/>
          <w:szCs w:val="28"/>
        </w:rPr>
        <w:t xml:space="preserve">20 273 638,34 </w:t>
      </w:r>
      <w:r w:rsidRPr="00555928">
        <w:rPr>
          <w:b/>
          <w:szCs w:val="28"/>
        </w:rPr>
        <w:t>р</w:t>
      </w:r>
      <w:r w:rsidRPr="00603276">
        <w:rPr>
          <w:b/>
          <w:szCs w:val="28"/>
        </w:rPr>
        <w:t xml:space="preserve">уб. = </w:t>
      </w:r>
      <w:r w:rsidR="00555928">
        <w:rPr>
          <w:b/>
          <w:szCs w:val="28"/>
        </w:rPr>
        <w:t>54 494 145,20</w:t>
      </w:r>
      <w:r w:rsidRPr="00603276">
        <w:rPr>
          <w:b/>
          <w:szCs w:val="28"/>
        </w:rPr>
        <w:t xml:space="preserve"> руб.</w:t>
      </w:r>
    </w:p>
    <w:p w:rsidR="00B935D3" w:rsidRPr="00603276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Pr="00603276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Pr="00603276" w:rsidRDefault="007D302E" w:rsidP="0077367E">
      <w:pPr>
        <w:pStyle w:val="Standard"/>
        <w:spacing w:after="120"/>
        <w:jc w:val="center"/>
      </w:pPr>
      <w:r w:rsidRPr="00603276">
        <w:rPr>
          <w:b/>
          <w:sz w:val="28"/>
          <w:szCs w:val="28"/>
          <w:u w:val="single"/>
        </w:rPr>
        <w:t>НА 202</w:t>
      </w:r>
      <w:r w:rsidR="00D36A92" w:rsidRPr="00603276">
        <w:rPr>
          <w:b/>
          <w:sz w:val="28"/>
          <w:szCs w:val="28"/>
          <w:u w:val="single"/>
        </w:rPr>
        <w:t>3</w:t>
      </w:r>
      <w:r w:rsidRPr="00603276">
        <w:rPr>
          <w:b/>
          <w:sz w:val="28"/>
          <w:szCs w:val="28"/>
          <w:u w:val="single"/>
        </w:rPr>
        <w:t xml:space="preserve"> год</w:t>
      </w:r>
      <w:r w:rsidRPr="00603276">
        <w:rPr>
          <w:sz w:val="28"/>
          <w:szCs w:val="28"/>
          <w:u w:val="single"/>
        </w:rPr>
        <w:t xml:space="preserve"> </w:t>
      </w:r>
      <w:r w:rsidRPr="00603276">
        <w:rPr>
          <w:b/>
          <w:sz w:val="28"/>
          <w:szCs w:val="28"/>
          <w:u w:val="single"/>
        </w:rPr>
        <w:t xml:space="preserve">на </w:t>
      </w:r>
      <w:r w:rsidR="00273058">
        <w:rPr>
          <w:b/>
          <w:bCs/>
          <w:sz w:val="28"/>
          <w:szCs w:val="28"/>
          <w:u w:val="single"/>
        </w:rPr>
        <w:t>20 563 638,34</w:t>
      </w:r>
      <w:r w:rsidR="00AB1B91" w:rsidRPr="00603276">
        <w:rPr>
          <w:b/>
          <w:bCs/>
          <w:sz w:val="28"/>
          <w:szCs w:val="28"/>
          <w:u w:val="single"/>
        </w:rPr>
        <w:t xml:space="preserve"> руб.</w:t>
      </w:r>
      <w:r w:rsidR="00967FF4" w:rsidRPr="00603276">
        <w:rPr>
          <w:b/>
          <w:bCs/>
          <w:sz w:val="28"/>
          <w:szCs w:val="28"/>
          <w:u w:val="single"/>
        </w:rPr>
        <w:t>,</w:t>
      </w:r>
      <w:r w:rsidR="00061A22" w:rsidRPr="00603276">
        <w:rPr>
          <w:b/>
          <w:bCs/>
          <w:sz w:val="28"/>
          <w:szCs w:val="28"/>
          <w:u w:val="single"/>
        </w:rPr>
        <w:t xml:space="preserve"> </w:t>
      </w:r>
      <w:r w:rsidRPr="00603276">
        <w:rPr>
          <w:b/>
          <w:sz w:val="28"/>
          <w:szCs w:val="28"/>
          <w:u w:val="single"/>
        </w:rPr>
        <w:t>в том числе:</w:t>
      </w:r>
    </w:p>
    <w:p w:rsidR="00F42429" w:rsidRPr="00603276" w:rsidRDefault="00F42429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5A7E2A" w:rsidRPr="00603276" w:rsidRDefault="00555928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6847B1">
        <w:rPr>
          <w:b/>
          <w:i/>
          <w:sz w:val="28"/>
          <w:szCs w:val="28"/>
          <w:u w:val="single"/>
        </w:rPr>
        <w:t xml:space="preserve">УВЕЛИЧИТЬ </w:t>
      </w:r>
      <w:r w:rsidR="007D302E" w:rsidRPr="006847B1">
        <w:rPr>
          <w:b/>
          <w:i/>
          <w:sz w:val="28"/>
          <w:szCs w:val="28"/>
          <w:u w:val="single"/>
        </w:rPr>
        <w:t xml:space="preserve">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6847B1" w:rsidRPr="006847B1">
        <w:rPr>
          <w:b/>
          <w:bCs/>
          <w:i/>
          <w:sz w:val="28"/>
          <w:szCs w:val="28"/>
          <w:u w:val="single"/>
        </w:rPr>
        <w:t>20 432 038,34</w:t>
      </w:r>
      <w:r w:rsidR="007D302E" w:rsidRPr="006847B1">
        <w:rPr>
          <w:b/>
          <w:i/>
          <w:color w:val="000000"/>
          <w:sz w:val="28"/>
          <w:szCs w:val="28"/>
          <w:u w:val="single"/>
        </w:rPr>
        <w:t xml:space="preserve"> руб</w:t>
      </w:r>
      <w:r w:rsidR="007D302E" w:rsidRPr="006847B1">
        <w:rPr>
          <w:b/>
          <w:i/>
          <w:sz w:val="28"/>
          <w:szCs w:val="28"/>
          <w:u w:val="single"/>
        </w:rPr>
        <w:t>., в том числе:</w:t>
      </w:r>
    </w:p>
    <w:p w:rsidR="005A7E2A" w:rsidRPr="00603276" w:rsidRDefault="007D302E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 разделу 0100 - ОБЩЕГОСУДАРСТВЕННЫЕ ВОПРОСЫ</w:t>
      </w:r>
    </w:p>
    <w:p w:rsidR="005A7E2A" w:rsidRPr="00603276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Pr="00603276" w:rsidRDefault="007D302E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0104 (функционирование мест</w:t>
      </w:r>
      <w:r w:rsidR="00570218" w:rsidRPr="00603276">
        <w:rPr>
          <w:b/>
          <w:sz w:val="28"/>
          <w:szCs w:val="28"/>
        </w:rPr>
        <w:t>ных администраций) у</w:t>
      </w:r>
      <w:r w:rsidR="00562198">
        <w:rPr>
          <w:b/>
          <w:sz w:val="28"/>
          <w:szCs w:val="28"/>
        </w:rPr>
        <w:t>меньш</w:t>
      </w:r>
      <w:r w:rsidR="00570218" w:rsidRPr="00603276">
        <w:rPr>
          <w:b/>
          <w:sz w:val="28"/>
          <w:szCs w:val="28"/>
        </w:rPr>
        <w:t>ить на</w:t>
      </w:r>
      <w:r w:rsidR="004771E3" w:rsidRPr="00603276">
        <w:rPr>
          <w:b/>
          <w:sz w:val="28"/>
          <w:szCs w:val="28"/>
        </w:rPr>
        <w:t xml:space="preserve"> </w:t>
      </w:r>
      <w:r w:rsidR="001245B9">
        <w:rPr>
          <w:b/>
          <w:sz w:val="28"/>
          <w:szCs w:val="28"/>
        </w:rPr>
        <w:t>4 329,90</w:t>
      </w:r>
      <w:r w:rsidR="005E07FD" w:rsidRPr="00603276">
        <w:rPr>
          <w:b/>
          <w:sz w:val="28"/>
          <w:szCs w:val="28"/>
        </w:rPr>
        <w:t xml:space="preserve"> </w:t>
      </w:r>
      <w:r w:rsidRPr="00603276">
        <w:rPr>
          <w:b/>
          <w:sz w:val="28"/>
          <w:szCs w:val="28"/>
        </w:rPr>
        <w:t>руб., в том числе:</w:t>
      </w:r>
    </w:p>
    <w:p w:rsidR="00DD6845" w:rsidRPr="00603276" w:rsidRDefault="00DD6845">
      <w:pPr>
        <w:pStyle w:val="Standard"/>
        <w:jc w:val="both"/>
        <w:rPr>
          <w:b/>
        </w:rPr>
      </w:pPr>
    </w:p>
    <w:p w:rsidR="00536D0C" w:rsidRPr="00603276" w:rsidRDefault="00F83B60">
      <w:pPr>
        <w:pStyle w:val="Standard"/>
        <w:jc w:val="both"/>
        <w:rPr>
          <w:b/>
        </w:rPr>
      </w:pPr>
      <w:r w:rsidRPr="00603276">
        <w:rPr>
          <w:b/>
        </w:rPr>
        <w:t>У</w:t>
      </w:r>
      <w:r w:rsidR="00562198">
        <w:rPr>
          <w:b/>
        </w:rPr>
        <w:t>МЕНЬШ</w:t>
      </w:r>
      <w:r w:rsidRPr="00603276">
        <w:rPr>
          <w:b/>
        </w:rPr>
        <w:t>ИТЬ</w:t>
      </w:r>
      <w:r w:rsidR="00DD6845" w:rsidRPr="00603276">
        <w:rPr>
          <w:b/>
        </w:rPr>
        <w:t xml:space="preserve"> на </w:t>
      </w:r>
      <w:r w:rsidR="002D4FF5">
        <w:rPr>
          <w:b/>
        </w:rPr>
        <w:t>340220,08</w:t>
      </w:r>
      <w:r w:rsidR="00DD6845" w:rsidRPr="00603276">
        <w:rPr>
          <w:b/>
        </w:rPr>
        <w:t xml:space="preserve"> рублей</w:t>
      </w:r>
      <w:r w:rsidRPr="00603276">
        <w:rPr>
          <w:b/>
        </w:rPr>
        <w:t>:</w:t>
      </w:r>
    </w:p>
    <w:p w:rsidR="00D92A89" w:rsidRPr="00603276" w:rsidRDefault="00D92A89" w:rsidP="00D92A89">
      <w:pPr>
        <w:pStyle w:val="Standard"/>
        <w:spacing w:after="120"/>
        <w:jc w:val="both"/>
      </w:pPr>
      <w:r w:rsidRPr="00603276">
        <w:rPr>
          <w:sz w:val="28"/>
          <w:szCs w:val="28"/>
        </w:rPr>
        <w:t xml:space="preserve">КЦСР 98 </w:t>
      </w:r>
      <w:r w:rsidR="00AE5E75"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00 00120 КВР </w:t>
      </w:r>
      <w:r w:rsidR="00AE5E75">
        <w:rPr>
          <w:sz w:val="28"/>
          <w:szCs w:val="28"/>
        </w:rPr>
        <w:t>121</w:t>
      </w:r>
      <w:r w:rsidRPr="00603276">
        <w:rPr>
          <w:sz w:val="28"/>
          <w:szCs w:val="28"/>
        </w:rPr>
        <w:t xml:space="preserve"> КОСГУ 2</w:t>
      </w:r>
      <w:r w:rsidR="00AE5E75">
        <w:rPr>
          <w:sz w:val="28"/>
          <w:szCs w:val="28"/>
        </w:rPr>
        <w:t>11</w:t>
      </w:r>
      <w:r w:rsidRPr="00603276">
        <w:rPr>
          <w:sz w:val="28"/>
          <w:szCs w:val="28"/>
        </w:rPr>
        <w:t xml:space="preserve">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AE5E75">
        <w:rPr>
          <w:sz w:val="28"/>
          <w:szCs w:val="28"/>
        </w:rPr>
        <w:t>222 025,35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меньше</w:t>
      </w:r>
      <w:r w:rsidRPr="00603276">
        <w:rPr>
          <w:sz w:val="28"/>
          <w:szCs w:val="28"/>
        </w:rPr>
        <w:t xml:space="preserve">ние расходов на </w:t>
      </w:r>
      <w:r w:rsidR="00AE5E75">
        <w:rPr>
          <w:sz w:val="28"/>
          <w:szCs w:val="28"/>
        </w:rPr>
        <w:t>выплату заработной платы</w:t>
      </w:r>
      <w:r w:rsidRPr="00603276">
        <w:rPr>
          <w:sz w:val="28"/>
          <w:szCs w:val="28"/>
        </w:rPr>
        <w:t>);</w:t>
      </w:r>
    </w:p>
    <w:p w:rsidR="00F452A8" w:rsidRDefault="002D4FF5" w:rsidP="00F452A8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</w:t>
      </w:r>
      <w:r w:rsidR="00F452A8" w:rsidRPr="00603276">
        <w:rPr>
          <w:sz w:val="28"/>
          <w:szCs w:val="28"/>
        </w:rPr>
        <w:t xml:space="preserve">00 00120 КВР </w:t>
      </w:r>
      <w:r>
        <w:rPr>
          <w:sz w:val="28"/>
          <w:szCs w:val="28"/>
        </w:rPr>
        <w:t>129</w:t>
      </w:r>
      <w:r w:rsidR="003D5190" w:rsidRPr="00603276">
        <w:rPr>
          <w:sz w:val="28"/>
          <w:szCs w:val="28"/>
        </w:rPr>
        <w:t xml:space="preserve"> КОСГУ </w:t>
      </w:r>
      <w:r>
        <w:rPr>
          <w:sz w:val="28"/>
          <w:szCs w:val="28"/>
        </w:rPr>
        <w:t>213</w:t>
      </w:r>
      <w:r w:rsidR="00F452A8" w:rsidRPr="00603276">
        <w:rPr>
          <w:sz w:val="28"/>
          <w:szCs w:val="28"/>
        </w:rPr>
        <w:t xml:space="preserve"> у</w:t>
      </w:r>
      <w:r w:rsidR="00562198">
        <w:rPr>
          <w:sz w:val="28"/>
          <w:szCs w:val="28"/>
        </w:rPr>
        <w:t>меньш</w:t>
      </w:r>
      <w:r w:rsidR="00263C13" w:rsidRPr="00603276">
        <w:rPr>
          <w:sz w:val="28"/>
          <w:szCs w:val="28"/>
        </w:rPr>
        <w:t>ить</w:t>
      </w:r>
      <w:r w:rsidR="00F452A8" w:rsidRPr="00603276">
        <w:rPr>
          <w:sz w:val="28"/>
          <w:szCs w:val="28"/>
        </w:rPr>
        <w:t xml:space="preserve"> на </w:t>
      </w:r>
      <w:r>
        <w:rPr>
          <w:sz w:val="28"/>
          <w:szCs w:val="28"/>
        </w:rPr>
        <w:t>66 376,49</w:t>
      </w:r>
      <w:r w:rsidR="00F452A8" w:rsidRPr="00603276">
        <w:rPr>
          <w:sz w:val="28"/>
          <w:szCs w:val="28"/>
        </w:rPr>
        <w:t xml:space="preserve"> руб. (</w:t>
      </w:r>
      <w:r w:rsidRPr="00603276">
        <w:rPr>
          <w:sz w:val="28"/>
          <w:szCs w:val="28"/>
        </w:rPr>
        <w:t>уменьшение расходов на начисления на заработную плату работников</w:t>
      </w:r>
      <w:r w:rsidR="00F452A8" w:rsidRPr="00603276">
        <w:rPr>
          <w:sz w:val="28"/>
          <w:szCs w:val="28"/>
        </w:rPr>
        <w:t>);</w:t>
      </w:r>
    </w:p>
    <w:p w:rsidR="002D4FF5" w:rsidRDefault="002D4FF5" w:rsidP="00F452A8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98 3 00 00120 КВР 242 КОСГУ 225 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15 000,00</w:t>
      </w:r>
      <w:r w:rsidRPr="00603276">
        <w:rPr>
          <w:sz w:val="28"/>
          <w:szCs w:val="28"/>
        </w:rPr>
        <w:t xml:space="preserve"> руб. (у</w:t>
      </w:r>
      <w:r>
        <w:rPr>
          <w:sz w:val="28"/>
          <w:szCs w:val="28"/>
        </w:rPr>
        <w:t>меньше</w:t>
      </w:r>
      <w:r w:rsidRPr="00603276">
        <w:rPr>
          <w:sz w:val="28"/>
          <w:szCs w:val="28"/>
        </w:rPr>
        <w:t>ние расходов на содержание имущества, оргтехники);</w:t>
      </w:r>
    </w:p>
    <w:p w:rsidR="002D4FF5" w:rsidRPr="002D4FF5" w:rsidRDefault="002D4FF5" w:rsidP="00F452A8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lastRenderedPageBreak/>
        <w:t>КЦСР 98 3 00 00120 КВР 24</w:t>
      </w:r>
      <w:r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 КОСГУ 225 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25 250,00</w:t>
      </w:r>
      <w:r w:rsidRPr="00603276">
        <w:rPr>
          <w:sz w:val="28"/>
          <w:szCs w:val="28"/>
        </w:rPr>
        <w:t xml:space="preserve"> руб. (у</w:t>
      </w:r>
      <w:r>
        <w:rPr>
          <w:sz w:val="28"/>
          <w:szCs w:val="28"/>
        </w:rPr>
        <w:t>меньше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 xml:space="preserve">прочее </w:t>
      </w:r>
      <w:r w:rsidRPr="00603276">
        <w:rPr>
          <w:sz w:val="28"/>
          <w:szCs w:val="28"/>
        </w:rPr>
        <w:t>содержание имущества);</w:t>
      </w:r>
    </w:p>
    <w:p w:rsidR="00AE333B" w:rsidRPr="00603276" w:rsidRDefault="00AE333B" w:rsidP="00AE333B">
      <w:pPr>
        <w:pStyle w:val="Standard"/>
        <w:spacing w:after="120"/>
        <w:jc w:val="both"/>
      </w:pPr>
      <w:r w:rsidRPr="00603276">
        <w:rPr>
          <w:sz w:val="28"/>
          <w:szCs w:val="28"/>
        </w:rPr>
        <w:t>КЦСР 98 3 00 00120 КВР 244 КОСГУ 346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2D4FF5">
        <w:rPr>
          <w:sz w:val="28"/>
          <w:szCs w:val="28"/>
        </w:rPr>
        <w:t>11 568,24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меньше</w:t>
      </w:r>
      <w:r w:rsidRPr="00603276">
        <w:rPr>
          <w:sz w:val="28"/>
          <w:szCs w:val="28"/>
        </w:rPr>
        <w:t>ние расходов на приобретение канцелярских принадлежностей);</w:t>
      </w:r>
    </w:p>
    <w:p w:rsidR="00AE333B" w:rsidRDefault="00AE333B" w:rsidP="00AE333B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98 3 00 00120 КВР 853 КОСГУ 297 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 w:rsidR="00562198">
        <w:rPr>
          <w:sz w:val="28"/>
          <w:szCs w:val="28"/>
        </w:rPr>
        <w:t>694,80</w:t>
      </w:r>
      <w:r w:rsidRPr="00603276">
        <w:rPr>
          <w:sz w:val="28"/>
          <w:szCs w:val="28"/>
        </w:rPr>
        <w:t xml:space="preserve"> руб. (у</w:t>
      </w:r>
      <w:r w:rsidR="00562198">
        <w:rPr>
          <w:sz w:val="28"/>
          <w:szCs w:val="28"/>
        </w:rPr>
        <w:t>меньш</w:t>
      </w:r>
      <w:r w:rsidRPr="00603276">
        <w:rPr>
          <w:sz w:val="28"/>
          <w:szCs w:val="28"/>
        </w:rPr>
        <w:t>ение расходов на уплату членских взносов в Совет муниципальных образований);</w:t>
      </w:r>
    </w:p>
    <w:p w:rsidR="002D4FF5" w:rsidRDefault="002D4FF5" w:rsidP="00AE333B">
      <w:pPr>
        <w:pStyle w:val="Standard"/>
        <w:spacing w:after="120"/>
        <w:jc w:val="both"/>
        <w:rPr>
          <w:b/>
        </w:rPr>
      </w:pPr>
      <w:r w:rsidRPr="00603276">
        <w:rPr>
          <w:b/>
        </w:rPr>
        <w:t>У</w:t>
      </w:r>
      <w:r>
        <w:rPr>
          <w:b/>
        </w:rPr>
        <w:t>ВЕЛИЧИТ</w:t>
      </w:r>
      <w:r w:rsidRPr="00603276">
        <w:rPr>
          <w:b/>
        </w:rPr>
        <w:t xml:space="preserve">Ь на </w:t>
      </w:r>
      <w:r>
        <w:rPr>
          <w:b/>
        </w:rPr>
        <w:t>335 890,18</w:t>
      </w:r>
      <w:r w:rsidRPr="00603276">
        <w:rPr>
          <w:b/>
        </w:rPr>
        <w:t xml:space="preserve"> рублей</w:t>
      </w:r>
      <w:r>
        <w:rPr>
          <w:b/>
        </w:rPr>
        <w:t>:</w:t>
      </w:r>
    </w:p>
    <w:p w:rsidR="00481F50" w:rsidRDefault="00481F50" w:rsidP="00481F50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98 </w:t>
      </w:r>
      <w:r>
        <w:rPr>
          <w:sz w:val="28"/>
          <w:szCs w:val="28"/>
        </w:rPr>
        <w:t>2</w:t>
      </w:r>
      <w:r w:rsidRPr="00603276">
        <w:rPr>
          <w:sz w:val="28"/>
          <w:szCs w:val="28"/>
        </w:rPr>
        <w:t xml:space="preserve"> 00 00120 КВР </w:t>
      </w:r>
      <w:r>
        <w:rPr>
          <w:sz w:val="28"/>
          <w:szCs w:val="28"/>
        </w:rPr>
        <w:t>121</w:t>
      </w:r>
      <w:r w:rsidRPr="00603276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11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Pr="00603276">
        <w:rPr>
          <w:sz w:val="28"/>
          <w:szCs w:val="28"/>
        </w:rPr>
        <w:t xml:space="preserve">на </w:t>
      </w:r>
      <w:r>
        <w:rPr>
          <w:sz w:val="28"/>
          <w:szCs w:val="28"/>
        </w:rPr>
        <w:t>222 025,35</w:t>
      </w:r>
      <w:r w:rsidRPr="00603276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увеличе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выплату заработной платы главы</w:t>
      </w:r>
      <w:r w:rsidRPr="00603276">
        <w:rPr>
          <w:sz w:val="28"/>
          <w:szCs w:val="28"/>
        </w:rPr>
        <w:t>);</w:t>
      </w:r>
    </w:p>
    <w:p w:rsidR="00481F50" w:rsidRDefault="00481F50" w:rsidP="00481F50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2 </w:t>
      </w:r>
      <w:r w:rsidRPr="00603276">
        <w:rPr>
          <w:sz w:val="28"/>
          <w:szCs w:val="28"/>
        </w:rPr>
        <w:t xml:space="preserve">00 00120 КВР </w:t>
      </w:r>
      <w:r>
        <w:rPr>
          <w:sz w:val="28"/>
          <w:szCs w:val="28"/>
        </w:rPr>
        <w:t>129</w:t>
      </w:r>
      <w:r w:rsidRPr="00603276">
        <w:rPr>
          <w:sz w:val="28"/>
          <w:szCs w:val="28"/>
        </w:rPr>
        <w:t xml:space="preserve"> КОСГУ </w:t>
      </w:r>
      <w:r>
        <w:rPr>
          <w:sz w:val="28"/>
          <w:szCs w:val="28"/>
        </w:rPr>
        <w:t>213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603276">
        <w:rPr>
          <w:sz w:val="28"/>
          <w:szCs w:val="28"/>
        </w:rPr>
        <w:t xml:space="preserve"> на </w:t>
      </w:r>
      <w:r>
        <w:rPr>
          <w:sz w:val="28"/>
          <w:szCs w:val="28"/>
        </w:rPr>
        <w:t>66 376,49</w:t>
      </w:r>
      <w:r w:rsidRPr="00603276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увеличе</w:t>
      </w:r>
      <w:r w:rsidRPr="00603276">
        <w:rPr>
          <w:sz w:val="28"/>
          <w:szCs w:val="28"/>
        </w:rPr>
        <w:t xml:space="preserve">ние расходов на начисления на заработную плату </w:t>
      </w:r>
      <w:r>
        <w:rPr>
          <w:sz w:val="28"/>
          <w:szCs w:val="28"/>
        </w:rPr>
        <w:t>главы</w:t>
      </w:r>
      <w:r w:rsidRPr="00603276">
        <w:rPr>
          <w:sz w:val="28"/>
          <w:szCs w:val="28"/>
        </w:rPr>
        <w:t>);</w:t>
      </w:r>
    </w:p>
    <w:p w:rsidR="00481F50" w:rsidRDefault="00481F50" w:rsidP="00481F50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</w:t>
      </w:r>
      <w:r w:rsidRPr="00603276">
        <w:rPr>
          <w:sz w:val="28"/>
          <w:szCs w:val="28"/>
        </w:rPr>
        <w:t xml:space="preserve">00 00120 КВР </w:t>
      </w:r>
      <w:r>
        <w:rPr>
          <w:sz w:val="28"/>
          <w:szCs w:val="28"/>
        </w:rPr>
        <w:t>244</w:t>
      </w:r>
      <w:r w:rsidRPr="00603276">
        <w:rPr>
          <w:sz w:val="28"/>
          <w:szCs w:val="28"/>
        </w:rPr>
        <w:t xml:space="preserve"> КОСГУ </w:t>
      </w:r>
      <w:r>
        <w:rPr>
          <w:sz w:val="28"/>
          <w:szCs w:val="28"/>
        </w:rPr>
        <w:t>226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 w:rsidRPr="00603276">
        <w:rPr>
          <w:sz w:val="28"/>
          <w:szCs w:val="28"/>
        </w:rPr>
        <w:t xml:space="preserve"> на </w:t>
      </w:r>
      <w:r>
        <w:rPr>
          <w:sz w:val="28"/>
          <w:szCs w:val="28"/>
        </w:rPr>
        <w:t>21 760,00</w:t>
      </w:r>
      <w:r w:rsidRPr="00603276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увеличе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обучение главы</w:t>
      </w:r>
      <w:r w:rsidRPr="00603276">
        <w:rPr>
          <w:sz w:val="28"/>
          <w:szCs w:val="28"/>
        </w:rPr>
        <w:t>);</w:t>
      </w:r>
    </w:p>
    <w:p w:rsidR="007B4F4C" w:rsidRDefault="007B4F4C" w:rsidP="00481F50">
      <w:pPr>
        <w:pStyle w:val="Standard"/>
        <w:spacing w:after="120"/>
        <w:jc w:val="both"/>
        <w:rPr>
          <w:sz w:val="28"/>
          <w:szCs w:val="28"/>
        </w:rPr>
      </w:pPr>
    </w:p>
    <w:p w:rsidR="007B4F4C" w:rsidRDefault="007B4F4C" w:rsidP="007B4F4C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98 </w:t>
      </w:r>
      <w:r>
        <w:rPr>
          <w:sz w:val="28"/>
          <w:szCs w:val="28"/>
        </w:rPr>
        <w:t>2</w:t>
      </w:r>
      <w:r w:rsidRPr="00603276">
        <w:rPr>
          <w:sz w:val="28"/>
          <w:szCs w:val="28"/>
        </w:rPr>
        <w:t xml:space="preserve"> 00 </w:t>
      </w:r>
      <w:r>
        <w:rPr>
          <w:sz w:val="28"/>
          <w:szCs w:val="28"/>
        </w:rPr>
        <w:t>55490</w:t>
      </w:r>
      <w:r w:rsidRPr="00603276">
        <w:rPr>
          <w:sz w:val="28"/>
          <w:szCs w:val="28"/>
        </w:rPr>
        <w:t xml:space="preserve"> КВР </w:t>
      </w:r>
      <w:r>
        <w:rPr>
          <w:sz w:val="28"/>
          <w:szCs w:val="28"/>
        </w:rPr>
        <w:t>121</w:t>
      </w:r>
      <w:r w:rsidRPr="00603276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11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Pr="006032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5 937,31 </w:t>
      </w:r>
      <w:r w:rsidRPr="00603276">
        <w:rPr>
          <w:sz w:val="28"/>
          <w:szCs w:val="28"/>
        </w:rPr>
        <w:t>руб. (</w:t>
      </w:r>
      <w:r>
        <w:rPr>
          <w:sz w:val="28"/>
          <w:szCs w:val="28"/>
        </w:rPr>
        <w:t>увеличе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выплату поощрения управленческих команд</w:t>
      </w:r>
      <w:r w:rsidRPr="00603276">
        <w:rPr>
          <w:sz w:val="28"/>
          <w:szCs w:val="28"/>
        </w:rPr>
        <w:t>);</w:t>
      </w:r>
    </w:p>
    <w:p w:rsidR="007B4F4C" w:rsidRDefault="007B4F4C" w:rsidP="007B4F4C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98 </w:t>
      </w:r>
      <w:r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00 </w:t>
      </w:r>
      <w:r>
        <w:rPr>
          <w:sz w:val="28"/>
          <w:szCs w:val="28"/>
        </w:rPr>
        <w:t>55490</w:t>
      </w:r>
      <w:r w:rsidRPr="00603276">
        <w:rPr>
          <w:sz w:val="28"/>
          <w:szCs w:val="28"/>
        </w:rPr>
        <w:t xml:space="preserve"> КВР </w:t>
      </w:r>
      <w:r>
        <w:rPr>
          <w:sz w:val="28"/>
          <w:szCs w:val="28"/>
        </w:rPr>
        <w:t>121</w:t>
      </w:r>
      <w:r w:rsidRPr="00603276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11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Pr="006032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19 791,03 </w:t>
      </w:r>
      <w:r w:rsidRPr="00603276">
        <w:rPr>
          <w:sz w:val="28"/>
          <w:szCs w:val="28"/>
        </w:rPr>
        <w:t>руб. (</w:t>
      </w:r>
      <w:r>
        <w:rPr>
          <w:sz w:val="28"/>
          <w:szCs w:val="28"/>
        </w:rPr>
        <w:t>увеличе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выплату поощрения управленческих команд</w:t>
      </w:r>
      <w:r w:rsidRPr="00603276">
        <w:rPr>
          <w:sz w:val="28"/>
          <w:szCs w:val="28"/>
        </w:rPr>
        <w:t>);</w:t>
      </w:r>
    </w:p>
    <w:p w:rsidR="007B4F4C" w:rsidRPr="000C7641" w:rsidRDefault="007B4F4C" w:rsidP="007B4F4C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 w:rsidRPr="000C7641">
        <w:rPr>
          <w:b/>
          <w:i/>
          <w:sz w:val="28"/>
          <w:szCs w:val="28"/>
        </w:rPr>
        <w:t xml:space="preserve">Изменения внесены в сводную бюджетную роспись </w:t>
      </w:r>
      <w:r>
        <w:rPr>
          <w:b/>
          <w:i/>
          <w:sz w:val="28"/>
          <w:szCs w:val="28"/>
        </w:rPr>
        <w:t>28</w:t>
      </w:r>
      <w:r w:rsidRPr="000C76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</w:t>
      </w:r>
      <w:r w:rsidR="00D05B0E">
        <w:rPr>
          <w:b/>
          <w:i/>
          <w:sz w:val="28"/>
          <w:szCs w:val="28"/>
        </w:rPr>
        <w:t>н</w:t>
      </w:r>
      <w:r w:rsidRPr="000C7641">
        <w:rPr>
          <w:b/>
          <w:i/>
          <w:sz w:val="28"/>
          <w:szCs w:val="28"/>
        </w:rPr>
        <w:t>тября 202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года по п. 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ст.217 БК РФ и Решения совета депутатов Волошовского сельского поселения от 09.04.2021 г № 188, согласно уведомлению № </w:t>
      </w:r>
      <w:r>
        <w:rPr>
          <w:b/>
          <w:i/>
          <w:sz w:val="28"/>
          <w:szCs w:val="28"/>
        </w:rPr>
        <w:t>189 от 23.08</w:t>
      </w:r>
      <w:r w:rsidRPr="000C7641">
        <w:rPr>
          <w:b/>
          <w:i/>
          <w:sz w:val="28"/>
          <w:szCs w:val="28"/>
        </w:rPr>
        <w:t>.202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г. от Комитета </w:t>
      </w:r>
      <w:r>
        <w:rPr>
          <w:b/>
          <w:i/>
          <w:sz w:val="28"/>
          <w:szCs w:val="28"/>
        </w:rPr>
        <w:t>финансов ЛМР ЛО</w:t>
      </w:r>
      <w:r w:rsidR="00D05B0E" w:rsidRPr="00D05B0E">
        <w:rPr>
          <w:sz w:val="28"/>
          <w:szCs w:val="28"/>
        </w:rPr>
        <w:t xml:space="preserve"> </w:t>
      </w:r>
      <w:r w:rsidR="00D05B0E" w:rsidRPr="00D05B0E">
        <w:rPr>
          <w:b/>
          <w:i/>
          <w:sz w:val="28"/>
          <w:szCs w:val="28"/>
        </w:rPr>
        <w:t>о предоставлении иных межбюджетных трансфертов на цели поощрения муниципальных управленческих команд в 2023 году.</w:t>
      </w:r>
    </w:p>
    <w:p w:rsidR="00222A74" w:rsidRDefault="00222A74" w:rsidP="001245B9">
      <w:pPr>
        <w:pStyle w:val="Standard"/>
        <w:jc w:val="both"/>
        <w:rPr>
          <w:sz w:val="28"/>
          <w:szCs w:val="28"/>
        </w:rPr>
      </w:pPr>
    </w:p>
    <w:p w:rsidR="001245B9" w:rsidRPr="00603276" w:rsidRDefault="001245B9" w:rsidP="001245B9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13</w:t>
      </w:r>
      <w:r w:rsidRPr="00603276">
        <w:rPr>
          <w:b/>
          <w:sz w:val="28"/>
          <w:szCs w:val="28"/>
        </w:rPr>
        <w:t xml:space="preserve"> (</w:t>
      </w:r>
      <w:r w:rsidRPr="001245B9">
        <w:rPr>
          <w:b/>
          <w:sz w:val="28"/>
          <w:szCs w:val="28"/>
        </w:rPr>
        <w:t>Другие общегосударственные вопросы</w:t>
      </w:r>
      <w:r w:rsidRPr="00603276">
        <w:rPr>
          <w:b/>
          <w:sz w:val="28"/>
          <w:szCs w:val="28"/>
        </w:rPr>
        <w:t>) у</w:t>
      </w:r>
      <w:r>
        <w:rPr>
          <w:b/>
          <w:sz w:val="28"/>
          <w:szCs w:val="28"/>
        </w:rPr>
        <w:t>меньш</w:t>
      </w:r>
      <w:r w:rsidRPr="00603276">
        <w:rPr>
          <w:b/>
          <w:sz w:val="28"/>
          <w:szCs w:val="28"/>
        </w:rPr>
        <w:t xml:space="preserve">ить на </w:t>
      </w:r>
      <w:r>
        <w:rPr>
          <w:b/>
          <w:sz w:val="28"/>
          <w:szCs w:val="28"/>
        </w:rPr>
        <w:t>36 402,00</w:t>
      </w:r>
      <w:r w:rsidRPr="00603276">
        <w:rPr>
          <w:b/>
          <w:sz w:val="28"/>
          <w:szCs w:val="28"/>
        </w:rPr>
        <w:t xml:space="preserve"> руб., в том числе:</w:t>
      </w:r>
    </w:p>
    <w:p w:rsidR="001245B9" w:rsidRDefault="001245B9" w:rsidP="001245B9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>КЦСР 9</w:t>
      </w:r>
      <w:r>
        <w:rPr>
          <w:sz w:val="28"/>
          <w:szCs w:val="28"/>
        </w:rPr>
        <w:t>9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603276">
        <w:rPr>
          <w:sz w:val="28"/>
          <w:szCs w:val="28"/>
        </w:rPr>
        <w:t xml:space="preserve"> 00 0</w:t>
      </w:r>
      <w:r>
        <w:rPr>
          <w:sz w:val="28"/>
          <w:szCs w:val="28"/>
        </w:rPr>
        <w:t>1750 КВР 851</w:t>
      </w:r>
      <w:r w:rsidRPr="00603276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91</w:t>
      </w:r>
      <w:r w:rsidRPr="00603276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36 402,00</w:t>
      </w:r>
      <w:r w:rsidRPr="00603276">
        <w:rPr>
          <w:sz w:val="28"/>
          <w:szCs w:val="28"/>
        </w:rPr>
        <w:t xml:space="preserve"> руб. (у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ение расходов </w:t>
      </w:r>
      <w:r>
        <w:rPr>
          <w:sz w:val="28"/>
          <w:szCs w:val="28"/>
        </w:rPr>
        <w:t>на налоги</w:t>
      </w:r>
      <w:r w:rsidRPr="00603276">
        <w:rPr>
          <w:sz w:val="28"/>
          <w:szCs w:val="28"/>
        </w:rPr>
        <w:t>);</w:t>
      </w:r>
    </w:p>
    <w:p w:rsidR="001245B9" w:rsidRDefault="001245B9" w:rsidP="001245B9">
      <w:pPr>
        <w:pStyle w:val="Standard"/>
        <w:spacing w:after="120"/>
        <w:jc w:val="both"/>
        <w:rPr>
          <w:sz w:val="28"/>
          <w:szCs w:val="28"/>
        </w:rPr>
      </w:pPr>
    </w:p>
    <w:p w:rsidR="001245B9" w:rsidRPr="000C7641" w:rsidRDefault="001245B9" w:rsidP="001245B9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0200 - НАЦИОНАЛЬНАЯ ОБОРОНА</w:t>
      </w:r>
    </w:p>
    <w:p w:rsidR="001245B9" w:rsidRPr="000C7641" w:rsidRDefault="001245B9" w:rsidP="001245B9">
      <w:pPr>
        <w:pStyle w:val="Standard"/>
        <w:jc w:val="both"/>
        <w:rPr>
          <w:b/>
          <w:sz w:val="28"/>
          <w:szCs w:val="28"/>
        </w:rPr>
      </w:pPr>
    </w:p>
    <w:p w:rsidR="001245B9" w:rsidRPr="000C7641" w:rsidRDefault="001245B9" w:rsidP="001245B9">
      <w:pPr>
        <w:pStyle w:val="Standard"/>
        <w:jc w:val="both"/>
        <w:rPr>
          <w:b/>
          <w:bCs/>
          <w:sz w:val="28"/>
          <w:szCs w:val="28"/>
        </w:rPr>
      </w:pPr>
      <w:r w:rsidRPr="000C7641">
        <w:rPr>
          <w:b/>
          <w:bCs/>
          <w:sz w:val="28"/>
          <w:szCs w:val="28"/>
        </w:rPr>
        <w:t xml:space="preserve">По разделу 0203  - Расходы на осуществление первичного воинского учета на территориях, где отсутствуют военные комиссариаты - </w:t>
      </w:r>
      <w:r w:rsidRPr="000C7641">
        <w:rPr>
          <w:b/>
          <w:sz w:val="28"/>
          <w:szCs w:val="28"/>
        </w:rPr>
        <w:t xml:space="preserve">увеличить на </w:t>
      </w:r>
      <w:r>
        <w:rPr>
          <w:b/>
          <w:sz w:val="28"/>
          <w:szCs w:val="28"/>
        </w:rPr>
        <w:t>0,</w:t>
      </w:r>
      <w:r w:rsidRPr="000C7641">
        <w:rPr>
          <w:b/>
          <w:sz w:val="28"/>
          <w:szCs w:val="28"/>
        </w:rPr>
        <w:t>00 руб., в том числе:</w:t>
      </w:r>
    </w:p>
    <w:p w:rsidR="001245B9" w:rsidRPr="000C7641" w:rsidRDefault="001245B9" w:rsidP="001245B9">
      <w:pPr>
        <w:pStyle w:val="Standard"/>
        <w:jc w:val="both"/>
        <w:rPr>
          <w:sz w:val="28"/>
          <w:szCs w:val="28"/>
        </w:rPr>
      </w:pPr>
    </w:p>
    <w:p w:rsidR="001245B9" w:rsidRPr="000C7641" w:rsidRDefault="001245B9" w:rsidP="001245B9">
      <w:pPr>
        <w:pStyle w:val="Textbody"/>
        <w:rPr>
          <w:b/>
          <w:bCs/>
          <w:sz w:val="28"/>
          <w:szCs w:val="28"/>
        </w:rPr>
      </w:pPr>
      <w:r w:rsidRPr="000C7641">
        <w:rPr>
          <w:b/>
          <w:bCs/>
          <w:sz w:val="28"/>
          <w:szCs w:val="28"/>
        </w:rPr>
        <w:t xml:space="preserve">Увеличить на </w:t>
      </w:r>
      <w:r w:rsidR="00222A74">
        <w:rPr>
          <w:b/>
          <w:bCs/>
          <w:sz w:val="28"/>
          <w:szCs w:val="28"/>
        </w:rPr>
        <w:t>6 8</w:t>
      </w:r>
      <w:r w:rsidRPr="000C7641">
        <w:rPr>
          <w:b/>
          <w:bCs/>
          <w:sz w:val="28"/>
          <w:szCs w:val="28"/>
        </w:rPr>
        <w:t>00,00 руб.:</w:t>
      </w:r>
    </w:p>
    <w:p w:rsidR="001245B9" w:rsidRDefault="00222A74" w:rsidP="001245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КЦСР 99 9 00 51180 КВР 244 КОСГУ 226</w:t>
      </w:r>
      <w:r w:rsidR="001245B9" w:rsidRPr="000C7641">
        <w:rPr>
          <w:sz w:val="28"/>
          <w:szCs w:val="28"/>
        </w:rPr>
        <w:t xml:space="preserve"> увеличить на </w:t>
      </w:r>
      <w:r>
        <w:rPr>
          <w:sz w:val="28"/>
          <w:szCs w:val="28"/>
        </w:rPr>
        <w:t>2 8</w:t>
      </w:r>
      <w:r w:rsidR="001245B9">
        <w:rPr>
          <w:sz w:val="28"/>
          <w:szCs w:val="28"/>
        </w:rPr>
        <w:t>00,00</w:t>
      </w:r>
      <w:r w:rsidR="001245B9" w:rsidRPr="000C7641">
        <w:rPr>
          <w:sz w:val="28"/>
          <w:szCs w:val="28"/>
        </w:rPr>
        <w:t xml:space="preserve"> руб. (увеличение расходов на </w:t>
      </w:r>
      <w:r>
        <w:rPr>
          <w:sz w:val="28"/>
          <w:szCs w:val="28"/>
        </w:rPr>
        <w:t>выполнение работ по изготовлению баннеров</w:t>
      </w:r>
      <w:r w:rsidR="001245B9" w:rsidRPr="000C7641">
        <w:rPr>
          <w:sz w:val="28"/>
          <w:szCs w:val="28"/>
        </w:rPr>
        <w:t>);</w:t>
      </w:r>
    </w:p>
    <w:p w:rsidR="00222A74" w:rsidRDefault="00222A74" w:rsidP="00222A74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lastRenderedPageBreak/>
        <w:t xml:space="preserve">КЦСР 99 9 00 51180 КВР 121 КОСГУ 211 увеличить на </w:t>
      </w:r>
      <w:r>
        <w:rPr>
          <w:sz w:val="28"/>
          <w:szCs w:val="28"/>
        </w:rPr>
        <w:t>4 000,00</w:t>
      </w:r>
      <w:r w:rsidRPr="000C7641">
        <w:rPr>
          <w:sz w:val="28"/>
          <w:szCs w:val="28"/>
        </w:rPr>
        <w:t xml:space="preserve"> руб. (увеличение расходов на выплату заработной платы работнику, осуществляющему воинский учет);</w:t>
      </w:r>
    </w:p>
    <w:p w:rsidR="00222A74" w:rsidRDefault="00222A74" w:rsidP="001245B9">
      <w:pPr>
        <w:pStyle w:val="Standard"/>
        <w:jc w:val="both"/>
        <w:rPr>
          <w:sz w:val="28"/>
          <w:szCs w:val="28"/>
        </w:rPr>
      </w:pPr>
    </w:p>
    <w:p w:rsidR="006847B1" w:rsidRPr="006847B1" w:rsidRDefault="006847B1" w:rsidP="006847B1">
      <w:pPr>
        <w:pStyle w:val="Textbody"/>
        <w:rPr>
          <w:b/>
          <w:bCs/>
          <w:sz w:val="28"/>
          <w:szCs w:val="28"/>
        </w:rPr>
      </w:pPr>
      <w:r w:rsidRPr="000C7641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меньши</w:t>
      </w:r>
      <w:r w:rsidRPr="000C7641">
        <w:rPr>
          <w:b/>
          <w:bCs/>
          <w:sz w:val="28"/>
          <w:szCs w:val="28"/>
        </w:rPr>
        <w:t xml:space="preserve">ть на </w:t>
      </w:r>
      <w:r w:rsidR="00222A74">
        <w:rPr>
          <w:b/>
          <w:bCs/>
          <w:sz w:val="28"/>
          <w:szCs w:val="28"/>
        </w:rPr>
        <w:t>6 8</w:t>
      </w:r>
      <w:r w:rsidRPr="000C7641">
        <w:rPr>
          <w:b/>
          <w:bCs/>
          <w:sz w:val="28"/>
          <w:szCs w:val="28"/>
        </w:rPr>
        <w:t>00,00 руб.:</w:t>
      </w:r>
    </w:p>
    <w:p w:rsidR="001245B9" w:rsidRDefault="00222A74" w:rsidP="001245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99 9 00 51180 КВР </w:t>
      </w:r>
      <w:r w:rsidR="001245B9" w:rsidRPr="000C7641">
        <w:rPr>
          <w:sz w:val="28"/>
          <w:szCs w:val="28"/>
        </w:rPr>
        <w:t>2</w:t>
      </w:r>
      <w:r>
        <w:rPr>
          <w:sz w:val="28"/>
          <w:szCs w:val="28"/>
        </w:rPr>
        <w:t>44</w:t>
      </w:r>
      <w:r w:rsidR="001245B9" w:rsidRPr="000C7641">
        <w:rPr>
          <w:sz w:val="28"/>
          <w:szCs w:val="28"/>
        </w:rPr>
        <w:t xml:space="preserve"> КОСГУ </w:t>
      </w:r>
      <w:r>
        <w:rPr>
          <w:sz w:val="28"/>
          <w:szCs w:val="28"/>
        </w:rPr>
        <w:t>346</w:t>
      </w:r>
      <w:r w:rsidR="001245B9" w:rsidRPr="000C7641">
        <w:rPr>
          <w:sz w:val="28"/>
          <w:szCs w:val="28"/>
        </w:rPr>
        <w:t xml:space="preserve"> </w:t>
      </w:r>
      <w:r w:rsidR="001245B9" w:rsidRPr="00603276">
        <w:rPr>
          <w:sz w:val="28"/>
          <w:szCs w:val="28"/>
        </w:rPr>
        <w:t>у</w:t>
      </w:r>
      <w:r w:rsidR="001245B9">
        <w:rPr>
          <w:sz w:val="28"/>
          <w:szCs w:val="28"/>
        </w:rPr>
        <w:t>меньш</w:t>
      </w:r>
      <w:r w:rsidR="001245B9" w:rsidRPr="00603276">
        <w:rPr>
          <w:sz w:val="28"/>
          <w:szCs w:val="28"/>
        </w:rPr>
        <w:t>ить</w:t>
      </w:r>
      <w:r w:rsidR="001245B9" w:rsidRPr="000C7641">
        <w:rPr>
          <w:sz w:val="28"/>
          <w:szCs w:val="28"/>
        </w:rPr>
        <w:t xml:space="preserve"> на </w:t>
      </w:r>
      <w:r>
        <w:rPr>
          <w:sz w:val="28"/>
          <w:szCs w:val="28"/>
        </w:rPr>
        <w:t>2 8</w:t>
      </w:r>
      <w:r w:rsidR="001245B9">
        <w:rPr>
          <w:sz w:val="28"/>
          <w:szCs w:val="28"/>
        </w:rPr>
        <w:t>00,00</w:t>
      </w:r>
      <w:r w:rsidR="001245B9" w:rsidRPr="000C7641">
        <w:rPr>
          <w:sz w:val="28"/>
          <w:szCs w:val="28"/>
        </w:rPr>
        <w:t xml:space="preserve"> руб. (</w:t>
      </w:r>
      <w:r w:rsidR="001245B9" w:rsidRPr="00603276">
        <w:rPr>
          <w:sz w:val="28"/>
          <w:szCs w:val="28"/>
        </w:rPr>
        <w:t>у</w:t>
      </w:r>
      <w:r w:rsidR="001245B9">
        <w:rPr>
          <w:sz w:val="28"/>
          <w:szCs w:val="28"/>
        </w:rPr>
        <w:t>меньш</w:t>
      </w:r>
      <w:r w:rsidR="001245B9" w:rsidRPr="00603276">
        <w:rPr>
          <w:sz w:val="28"/>
          <w:szCs w:val="28"/>
        </w:rPr>
        <w:t>ение расходов</w:t>
      </w:r>
      <w:r w:rsidR="001245B9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канцелярских товаров</w:t>
      </w:r>
      <w:r w:rsidR="001245B9" w:rsidRPr="000C7641">
        <w:rPr>
          <w:sz w:val="28"/>
          <w:szCs w:val="28"/>
        </w:rPr>
        <w:t>);</w:t>
      </w:r>
    </w:p>
    <w:p w:rsidR="00222A74" w:rsidRDefault="00222A74" w:rsidP="00222A74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>КЦСР 99 9 00 51180 КВР 12</w:t>
      </w:r>
      <w:r>
        <w:rPr>
          <w:sz w:val="28"/>
          <w:szCs w:val="28"/>
        </w:rPr>
        <w:t>2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22</w:t>
      </w:r>
      <w:r w:rsidRPr="000C7641">
        <w:rPr>
          <w:sz w:val="28"/>
          <w:szCs w:val="28"/>
        </w:rPr>
        <w:t xml:space="preserve"> </w:t>
      </w:r>
      <w:r w:rsidRPr="00603276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>ить</w:t>
      </w:r>
      <w:r w:rsidRPr="000C7641">
        <w:rPr>
          <w:sz w:val="28"/>
          <w:szCs w:val="28"/>
        </w:rPr>
        <w:t xml:space="preserve"> на </w:t>
      </w:r>
      <w:r>
        <w:rPr>
          <w:sz w:val="28"/>
          <w:szCs w:val="28"/>
        </w:rPr>
        <w:t>4 000,00</w:t>
      </w:r>
      <w:r w:rsidRPr="000C7641">
        <w:rPr>
          <w:sz w:val="28"/>
          <w:szCs w:val="28"/>
        </w:rPr>
        <w:t xml:space="preserve"> руб. (</w:t>
      </w:r>
      <w:r w:rsidRPr="00603276">
        <w:rPr>
          <w:sz w:val="28"/>
          <w:szCs w:val="28"/>
        </w:rPr>
        <w:t>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>ение расходов</w:t>
      </w:r>
      <w:r>
        <w:rPr>
          <w:sz w:val="28"/>
          <w:szCs w:val="28"/>
        </w:rPr>
        <w:t xml:space="preserve"> на транспортные расходы</w:t>
      </w:r>
      <w:r w:rsidRPr="000C7641">
        <w:rPr>
          <w:sz w:val="28"/>
          <w:szCs w:val="28"/>
        </w:rPr>
        <w:t>);</w:t>
      </w:r>
    </w:p>
    <w:p w:rsidR="00222A74" w:rsidRDefault="00222A74" w:rsidP="001245B9">
      <w:pPr>
        <w:pStyle w:val="Standard"/>
        <w:jc w:val="both"/>
        <w:rPr>
          <w:sz w:val="28"/>
          <w:szCs w:val="28"/>
        </w:rPr>
      </w:pPr>
    </w:p>
    <w:p w:rsidR="00222A74" w:rsidRPr="000C7641" w:rsidRDefault="00222A74" w:rsidP="001245B9">
      <w:pPr>
        <w:pStyle w:val="Standard"/>
        <w:jc w:val="both"/>
        <w:rPr>
          <w:sz w:val="28"/>
          <w:szCs w:val="28"/>
        </w:rPr>
      </w:pPr>
    </w:p>
    <w:p w:rsidR="00481F50" w:rsidRDefault="00481F50" w:rsidP="00481F50">
      <w:pPr>
        <w:pStyle w:val="Standard"/>
        <w:spacing w:after="120"/>
        <w:jc w:val="both"/>
        <w:rPr>
          <w:sz w:val="28"/>
          <w:szCs w:val="28"/>
        </w:rPr>
      </w:pPr>
    </w:p>
    <w:p w:rsidR="001245B9" w:rsidRDefault="001245B9" w:rsidP="001245B9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3</w:t>
      </w:r>
      <w:r w:rsidRPr="000C7641">
        <w:rPr>
          <w:b/>
          <w:sz w:val="28"/>
          <w:szCs w:val="28"/>
        </w:rPr>
        <w:t xml:space="preserve">00 - </w:t>
      </w:r>
      <w:r w:rsidRPr="001245B9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1245B9" w:rsidRDefault="001245B9" w:rsidP="001245B9">
      <w:pPr>
        <w:pStyle w:val="Standard"/>
        <w:jc w:val="both"/>
        <w:rPr>
          <w:b/>
          <w:sz w:val="28"/>
          <w:szCs w:val="28"/>
        </w:rPr>
      </w:pPr>
    </w:p>
    <w:p w:rsidR="001245B9" w:rsidRDefault="001245B9" w:rsidP="001245B9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bCs/>
          <w:sz w:val="28"/>
          <w:szCs w:val="28"/>
        </w:rPr>
        <w:t>По разделу 0</w:t>
      </w:r>
      <w:r>
        <w:rPr>
          <w:b/>
          <w:bCs/>
          <w:sz w:val="28"/>
          <w:szCs w:val="28"/>
        </w:rPr>
        <w:t xml:space="preserve">314 </w:t>
      </w:r>
      <w:r w:rsidRPr="000C764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Расходы на д</w:t>
      </w:r>
      <w:r w:rsidRPr="001245B9">
        <w:rPr>
          <w:b/>
          <w:bCs/>
          <w:sz w:val="28"/>
          <w:szCs w:val="28"/>
        </w:rPr>
        <w:t>ругие вопросы в области национальной безопасности и правоохранительной деятельности</w:t>
      </w:r>
      <w:r w:rsidRPr="000C7641">
        <w:rPr>
          <w:b/>
          <w:bCs/>
          <w:sz w:val="28"/>
          <w:szCs w:val="28"/>
        </w:rPr>
        <w:t xml:space="preserve"> </w:t>
      </w:r>
      <w:r w:rsidR="004129DE">
        <w:rPr>
          <w:b/>
          <w:sz w:val="28"/>
          <w:szCs w:val="28"/>
        </w:rPr>
        <w:t>уменьшить</w:t>
      </w:r>
      <w:r w:rsidRPr="000C7641">
        <w:rPr>
          <w:b/>
          <w:sz w:val="28"/>
          <w:szCs w:val="28"/>
        </w:rPr>
        <w:t xml:space="preserve"> на </w:t>
      </w:r>
      <w:r w:rsidR="004129DE">
        <w:rPr>
          <w:b/>
          <w:sz w:val="28"/>
          <w:szCs w:val="28"/>
        </w:rPr>
        <w:t>8 673,00</w:t>
      </w:r>
      <w:r w:rsidRPr="000C7641">
        <w:rPr>
          <w:b/>
          <w:sz w:val="28"/>
          <w:szCs w:val="28"/>
        </w:rPr>
        <w:t xml:space="preserve"> руб., в том числе:</w:t>
      </w:r>
    </w:p>
    <w:p w:rsidR="004129DE" w:rsidRDefault="004129DE" w:rsidP="001245B9">
      <w:pPr>
        <w:pStyle w:val="Standard"/>
        <w:jc w:val="both"/>
        <w:rPr>
          <w:b/>
          <w:sz w:val="28"/>
          <w:szCs w:val="28"/>
        </w:rPr>
      </w:pPr>
    </w:p>
    <w:p w:rsidR="004129DE" w:rsidRPr="000C7641" w:rsidRDefault="004129DE" w:rsidP="004129DE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КЦСР </w:t>
      </w:r>
      <w:r>
        <w:rPr>
          <w:sz w:val="28"/>
          <w:szCs w:val="28"/>
        </w:rPr>
        <w:t>10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764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01170</w:t>
      </w:r>
      <w:r w:rsidRPr="000C7641">
        <w:rPr>
          <w:sz w:val="28"/>
          <w:szCs w:val="28"/>
        </w:rPr>
        <w:t xml:space="preserve"> КВР </w:t>
      </w:r>
      <w:r>
        <w:rPr>
          <w:sz w:val="28"/>
          <w:szCs w:val="28"/>
        </w:rPr>
        <w:t>244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26</w:t>
      </w:r>
      <w:r w:rsidRPr="000C7641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меньши</w:t>
      </w:r>
      <w:r w:rsidRPr="000C7641">
        <w:rPr>
          <w:sz w:val="28"/>
          <w:szCs w:val="28"/>
        </w:rPr>
        <w:t xml:space="preserve">ть на </w:t>
      </w:r>
      <w:r>
        <w:rPr>
          <w:sz w:val="28"/>
          <w:szCs w:val="28"/>
        </w:rPr>
        <w:t>5 000,00</w:t>
      </w:r>
      <w:r w:rsidRPr="000C7641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уменьшение р</w:t>
      </w:r>
      <w:r w:rsidRPr="004129D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4129DE">
        <w:rPr>
          <w:sz w:val="28"/>
          <w:szCs w:val="28"/>
        </w:rPr>
        <w:t xml:space="preserve"> на мероприятия по предупреждению и ликвидации последствий чрезвычайных ситуаций и стихийных бедствий</w:t>
      </w:r>
      <w:r w:rsidRPr="000C7641">
        <w:rPr>
          <w:sz w:val="28"/>
          <w:szCs w:val="28"/>
        </w:rPr>
        <w:t>);</w:t>
      </w:r>
    </w:p>
    <w:p w:rsidR="004129DE" w:rsidRDefault="004129DE" w:rsidP="004129DE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КЦСР </w:t>
      </w:r>
      <w:r>
        <w:rPr>
          <w:sz w:val="28"/>
          <w:szCs w:val="28"/>
        </w:rPr>
        <w:t>10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764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01180</w:t>
      </w:r>
      <w:r w:rsidRPr="000C7641">
        <w:rPr>
          <w:sz w:val="28"/>
          <w:szCs w:val="28"/>
        </w:rPr>
        <w:t xml:space="preserve"> КВР </w:t>
      </w:r>
      <w:r>
        <w:rPr>
          <w:sz w:val="28"/>
          <w:szCs w:val="28"/>
        </w:rPr>
        <w:t>244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26</w:t>
      </w:r>
      <w:r w:rsidRPr="000C7641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меньши</w:t>
      </w:r>
      <w:r w:rsidRPr="000C7641">
        <w:rPr>
          <w:sz w:val="28"/>
          <w:szCs w:val="28"/>
        </w:rPr>
        <w:t xml:space="preserve">ть на </w:t>
      </w:r>
      <w:r>
        <w:rPr>
          <w:sz w:val="28"/>
          <w:szCs w:val="28"/>
        </w:rPr>
        <w:t>1 400,00</w:t>
      </w:r>
      <w:r w:rsidRPr="000C7641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уменьшение р</w:t>
      </w:r>
      <w:r w:rsidRPr="004129D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4129DE">
        <w:rPr>
          <w:sz w:val="28"/>
          <w:szCs w:val="28"/>
        </w:rPr>
        <w:t xml:space="preserve"> на осуществление мероприятий по обеспечению безопасности людей на водных объектах</w:t>
      </w:r>
      <w:r>
        <w:rPr>
          <w:sz w:val="28"/>
          <w:szCs w:val="28"/>
        </w:rPr>
        <w:t>)</w:t>
      </w:r>
      <w:r w:rsidRPr="000C7641">
        <w:rPr>
          <w:sz w:val="28"/>
          <w:szCs w:val="28"/>
        </w:rPr>
        <w:t>;</w:t>
      </w:r>
    </w:p>
    <w:p w:rsidR="00C85CD2" w:rsidRDefault="004129DE" w:rsidP="004129DE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КЦСР </w:t>
      </w:r>
      <w:r>
        <w:rPr>
          <w:sz w:val="28"/>
          <w:szCs w:val="28"/>
        </w:rPr>
        <w:t>10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764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01220</w:t>
      </w:r>
      <w:r w:rsidRPr="000C7641">
        <w:rPr>
          <w:sz w:val="28"/>
          <w:szCs w:val="28"/>
        </w:rPr>
        <w:t xml:space="preserve"> КВР </w:t>
      </w:r>
      <w:r>
        <w:rPr>
          <w:sz w:val="28"/>
          <w:szCs w:val="28"/>
        </w:rPr>
        <w:t>244</w:t>
      </w:r>
      <w:r w:rsidRPr="000C7641">
        <w:rPr>
          <w:sz w:val="28"/>
          <w:szCs w:val="28"/>
        </w:rPr>
        <w:t xml:space="preserve"> КОСГУ </w:t>
      </w:r>
      <w:r>
        <w:rPr>
          <w:sz w:val="28"/>
          <w:szCs w:val="28"/>
        </w:rPr>
        <w:t>310</w:t>
      </w:r>
      <w:r w:rsidRPr="000C7641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меньши</w:t>
      </w:r>
      <w:r w:rsidRPr="000C7641">
        <w:rPr>
          <w:sz w:val="28"/>
          <w:szCs w:val="28"/>
        </w:rPr>
        <w:t xml:space="preserve">ть на </w:t>
      </w:r>
      <w:r>
        <w:rPr>
          <w:sz w:val="28"/>
          <w:szCs w:val="28"/>
        </w:rPr>
        <w:t>2 273,00</w:t>
      </w:r>
      <w:r w:rsidRPr="000C7641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уменьшение р</w:t>
      </w:r>
      <w:r w:rsidRPr="004129D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4129DE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 пожарных огнетушителей)</w:t>
      </w:r>
      <w:r w:rsidRPr="000C7641">
        <w:rPr>
          <w:sz w:val="28"/>
          <w:szCs w:val="28"/>
        </w:rPr>
        <w:t>;</w:t>
      </w:r>
    </w:p>
    <w:p w:rsidR="00C85CD2" w:rsidRDefault="00C85CD2" w:rsidP="004129DE">
      <w:pPr>
        <w:pStyle w:val="Standard"/>
        <w:jc w:val="both"/>
        <w:rPr>
          <w:sz w:val="28"/>
          <w:szCs w:val="28"/>
        </w:rPr>
      </w:pPr>
    </w:p>
    <w:p w:rsidR="00C85CD2" w:rsidRDefault="00C85CD2" w:rsidP="00C85CD2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5</w:t>
      </w:r>
      <w:r w:rsidRPr="000C7641">
        <w:rPr>
          <w:b/>
          <w:sz w:val="28"/>
          <w:szCs w:val="28"/>
        </w:rPr>
        <w:t xml:space="preserve">00 - </w:t>
      </w:r>
      <w:r w:rsidRPr="00C85CD2">
        <w:rPr>
          <w:b/>
          <w:sz w:val="28"/>
          <w:szCs w:val="28"/>
        </w:rPr>
        <w:t>ЖИЛИЩНО-КОММУНАЛЬНОЕ ХОЗЯЙСТВО</w:t>
      </w:r>
    </w:p>
    <w:p w:rsidR="004129DE" w:rsidRDefault="004129DE" w:rsidP="004129DE">
      <w:pPr>
        <w:pStyle w:val="Standard"/>
        <w:jc w:val="both"/>
        <w:rPr>
          <w:sz w:val="28"/>
          <w:szCs w:val="28"/>
        </w:rPr>
      </w:pPr>
    </w:p>
    <w:p w:rsidR="00C85CD2" w:rsidRDefault="00C85CD2" w:rsidP="00C85CD2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bCs/>
          <w:sz w:val="28"/>
          <w:szCs w:val="28"/>
        </w:rPr>
        <w:t>По разделу 0</w:t>
      </w:r>
      <w:r>
        <w:rPr>
          <w:b/>
          <w:bCs/>
          <w:sz w:val="28"/>
          <w:szCs w:val="28"/>
        </w:rPr>
        <w:t xml:space="preserve">501 </w:t>
      </w:r>
      <w:r w:rsidRPr="000C764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Расходы на ж</w:t>
      </w:r>
      <w:r w:rsidRPr="00C85CD2">
        <w:rPr>
          <w:b/>
          <w:bCs/>
          <w:sz w:val="28"/>
          <w:szCs w:val="28"/>
        </w:rPr>
        <w:t>илищное хозяйство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уменьшить</w:t>
      </w:r>
      <w:r w:rsidRPr="000C764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100 000,00</w:t>
      </w:r>
      <w:r w:rsidRPr="000C7641">
        <w:rPr>
          <w:b/>
          <w:sz w:val="28"/>
          <w:szCs w:val="28"/>
        </w:rPr>
        <w:t xml:space="preserve"> руб., в том числе:</w:t>
      </w:r>
    </w:p>
    <w:p w:rsidR="00C85CD2" w:rsidRDefault="00C85CD2" w:rsidP="00C85CD2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КЦСР </w:t>
      </w:r>
      <w:r>
        <w:rPr>
          <w:sz w:val="28"/>
          <w:szCs w:val="28"/>
        </w:rPr>
        <w:t>10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764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01510</w:t>
      </w:r>
      <w:r w:rsidRPr="000C7641">
        <w:rPr>
          <w:sz w:val="28"/>
          <w:szCs w:val="28"/>
        </w:rPr>
        <w:t xml:space="preserve"> КВР </w:t>
      </w:r>
      <w:r>
        <w:rPr>
          <w:sz w:val="28"/>
          <w:szCs w:val="28"/>
        </w:rPr>
        <w:t>244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25</w:t>
      </w:r>
      <w:r w:rsidRPr="000C7641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меньши</w:t>
      </w:r>
      <w:r w:rsidRPr="000C7641">
        <w:rPr>
          <w:sz w:val="28"/>
          <w:szCs w:val="28"/>
        </w:rPr>
        <w:t xml:space="preserve">ть на </w:t>
      </w:r>
      <w:r>
        <w:rPr>
          <w:sz w:val="28"/>
          <w:szCs w:val="28"/>
        </w:rPr>
        <w:t>100 000,00</w:t>
      </w:r>
      <w:r w:rsidRPr="000C7641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уменьшение р</w:t>
      </w:r>
      <w:r w:rsidRPr="004129D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4129DE">
        <w:rPr>
          <w:sz w:val="28"/>
          <w:szCs w:val="28"/>
        </w:rPr>
        <w:t xml:space="preserve"> на </w:t>
      </w:r>
      <w:r w:rsidRPr="00C85CD2">
        <w:rPr>
          <w:sz w:val="28"/>
          <w:szCs w:val="28"/>
        </w:rPr>
        <w:t>прочие мероприятия в области жилищно-коммунального хозяйства</w:t>
      </w:r>
      <w:r w:rsidRPr="000C7641">
        <w:rPr>
          <w:sz w:val="28"/>
          <w:szCs w:val="28"/>
        </w:rPr>
        <w:t>);</w:t>
      </w:r>
    </w:p>
    <w:p w:rsidR="00C85CD2" w:rsidRDefault="00C85CD2" w:rsidP="00C85CD2">
      <w:pPr>
        <w:pStyle w:val="Standard"/>
        <w:jc w:val="both"/>
        <w:rPr>
          <w:sz w:val="28"/>
          <w:szCs w:val="28"/>
        </w:rPr>
      </w:pPr>
    </w:p>
    <w:p w:rsidR="003A446C" w:rsidRDefault="00C85CD2" w:rsidP="003A446C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bCs/>
          <w:sz w:val="28"/>
          <w:szCs w:val="28"/>
        </w:rPr>
        <w:t>По разделу 0</w:t>
      </w:r>
      <w:r>
        <w:rPr>
          <w:b/>
          <w:bCs/>
          <w:sz w:val="28"/>
          <w:szCs w:val="28"/>
        </w:rPr>
        <w:t>502 – Расходы на к</w:t>
      </w:r>
      <w:r w:rsidRPr="00C85CD2">
        <w:rPr>
          <w:b/>
          <w:bCs/>
          <w:sz w:val="28"/>
          <w:szCs w:val="28"/>
        </w:rPr>
        <w:t>оммунальное хозяйство</w:t>
      </w:r>
      <w:r>
        <w:rPr>
          <w:b/>
          <w:bCs/>
          <w:sz w:val="28"/>
          <w:szCs w:val="28"/>
        </w:rPr>
        <w:t xml:space="preserve"> увеличить на </w:t>
      </w:r>
      <w:r w:rsidR="003A446C">
        <w:rPr>
          <w:b/>
          <w:bCs/>
          <w:sz w:val="28"/>
          <w:szCs w:val="28"/>
        </w:rPr>
        <w:t xml:space="preserve">20 116 310,00 руб., </w:t>
      </w:r>
      <w:r w:rsidR="003A446C" w:rsidRPr="000C7641">
        <w:rPr>
          <w:b/>
          <w:sz w:val="28"/>
          <w:szCs w:val="28"/>
        </w:rPr>
        <w:t>в том числе:</w:t>
      </w:r>
    </w:p>
    <w:p w:rsidR="00C85CD2" w:rsidRDefault="003A446C" w:rsidP="00C85C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10 4 02 </w:t>
      </w:r>
      <w:r>
        <w:rPr>
          <w:sz w:val="28"/>
          <w:szCs w:val="28"/>
          <w:lang w:val="en-US"/>
        </w:rPr>
        <w:t>S</w:t>
      </w:r>
      <w:r w:rsidRPr="003A446C">
        <w:rPr>
          <w:sz w:val="28"/>
          <w:szCs w:val="28"/>
        </w:rPr>
        <w:t>0180</w:t>
      </w:r>
      <w:r>
        <w:rPr>
          <w:sz w:val="28"/>
          <w:szCs w:val="28"/>
        </w:rPr>
        <w:t xml:space="preserve"> </w:t>
      </w:r>
      <w:r w:rsidRPr="000C7641">
        <w:rPr>
          <w:sz w:val="28"/>
          <w:szCs w:val="28"/>
        </w:rPr>
        <w:t xml:space="preserve">КВР </w:t>
      </w:r>
      <w:r>
        <w:rPr>
          <w:sz w:val="28"/>
          <w:szCs w:val="28"/>
        </w:rPr>
        <w:t>243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25 увеличить на 20 116 310,00 руб.</w:t>
      </w:r>
    </w:p>
    <w:p w:rsidR="003A446C" w:rsidRDefault="003A446C" w:rsidP="00C85CD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(увеличение на м</w:t>
      </w:r>
      <w:r w:rsidRPr="003A446C">
        <w:rPr>
          <w:sz w:val="28"/>
          <w:szCs w:val="28"/>
        </w:rPr>
        <w:t>одернизаци</w:t>
      </w:r>
      <w:r>
        <w:rPr>
          <w:sz w:val="28"/>
          <w:szCs w:val="28"/>
        </w:rPr>
        <w:t>ю</w:t>
      </w:r>
      <w:r w:rsidRPr="003A446C">
        <w:rPr>
          <w:sz w:val="28"/>
          <w:szCs w:val="28"/>
        </w:rPr>
        <w:t xml:space="preserve"> системы теплоснабжения с заменой оборудования в здании культурно-досугового центра "Селяночка", расположенного по адресу: Ленинградская область, Лужский район, п. Волошово, ул. Школьная, д. 10 (Капитальный ремонт здания культурно-досугового центра "Селяночка"</w:t>
      </w:r>
      <w:r>
        <w:rPr>
          <w:sz w:val="28"/>
          <w:szCs w:val="28"/>
        </w:rPr>
        <w:t>)</w:t>
      </w:r>
    </w:p>
    <w:p w:rsidR="00D05B0E" w:rsidRDefault="00D05B0E" w:rsidP="00C85CD2">
      <w:pPr>
        <w:pStyle w:val="Standard"/>
        <w:jc w:val="both"/>
        <w:rPr>
          <w:sz w:val="28"/>
          <w:szCs w:val="28"/>
        </w:rPr>
      </w:pPr>
    </w:p>
    <w:p w:rsidR="00D05B0E" w:rsidRDefault="00D05B0E" w:rsidP="00D05B0E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сумму 17 800 000,00 руб. и</w:t>
      </w:r>
      <w:r w:rsidRPr="000C7641">
        <w:rPr>
          <w:b/>
          <w:i/>
          <w:sz w:val="28"/>
          <w:szCs w:val="28"/>
        </w:rPr>
        <w:t xml:space="preserve">зменения внесены в сводную бюджетную роспись </w:t>
      </w:r>
      <w:r>
        <w:rPr>
          <w:b/>
          <w:i/>
          <w:sz w:val="28"/>
          <w:szCs w:val="28"/>
        </w:rPr>
        <w:t>31</w:t>
      </w:r>
      <w:r w:rsidRPr="000C76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0C7641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года по п. 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ст.217 БК РФ и Решения совета депутатов Волошовского сельского поселения от 09.04.2021 г № 188, согласно уведомлению № </w:t>
      </w:r>
      <w:r>
        <w:rPr>
          <w:b/>
          <w:i/>
          <w:sz w:val="28"/>
          <w:szCs w:val="28"/>
        </w:rPr>
        <w:t xml:space="preserve">48472 от </w:t>
      </w:r>
      <w:r w:rsidRPr="00D05B0E">
        <w:rPr>
          <w:b/>
          <w:i/>
          <w:sz w:val="28"/>
          <w:szCs w:val="28"/>
        </w:rPr>
        <w:t>28.08.2023 года от Комитета топливно-энергетическому комплексу Ленинградской области предоставление субсидии на реализацию мероприятий по повышению надежности и энергетической эффективности</w:t>
      </w:r>
      <w:r>
        <w:rPr>
          <w:b/>
          <w:i/>
          <w:sz w:val="28"/>
          <w:szCs w:val="28"/>
        </w:rPr>
        <w:t>.</w:t>
      </w:r>
    </w:p>
    <w:p w:rsidR="00D05B0E" w:rsidRPr="00D05B0E" w:rsidRDefault="00D05B0E" w:rsidP="00D05B0E">
      <w:pPr>
        <w:pStyle w:val="Standard"/>
        <w:spacing w:after="120"/>
        <w:ind w:firstLine="40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сумму 2 316 310,00 руб. и</w:t>
      </w:r>
      <w:r w:rsidRPr="000C7641">
        <w:rPr>
          <w:b/>
          <w:i/>
          <w:sz w:val="28"/>
          <w:szCs w:val="28"/>
        </w:rPr>
        <w:t xml:space="preserve">зменения внесены в сводную бюджетную роспись </w:t>
      </w:r>
      <w:r>
        <w:rPr>
          <w:b/>
          <w:i/>
          <w:sz w:val="28"/>
          <w:szCs w:val="28"/>
        </w:rPr>
        <w:t>11</w:t>
      </w:r>
      <w:r w:rsidRPr="000C76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сентября</w:t>
      </w:r>
      <w:r w:rsidRPr="000C7641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года по п. </w:t>
      </w:r>
      <w:r>
        <w:rPr>
          <w:b/>
          <w:i/>
          <w:sz w:val="28"/>
          <w:szCs w:val="28"/>
        </w:rPr>
        <w:t>3</w:t>
      </w:r>
      <w:r w:rsidRPr="000C7641">
        <w:rPr>
          <w:b/>
          <w:i/>
          <w:sz w:val="28"/>
          <w:szCs w:val="28"/>
        </w:rPr>
        <w:t xml:space="preserve"> ст.217 БК РФ и Решения совета депутатов Волошовского сельского поселения от 09.04.2021 г № 188, согласно уведомлению №</w:t>
      </w:r>
      <w:r>
        <w:rPr>
          <w:b/>
          <w:i/>
          <w:sz w:val="28"/>
          <w:szCs w:val="28"/>
        </w:rPr>
        <w:t xml:space="preserve"> </w:t>
      </w:r>
      <w:r w:rsidRPr="00D05B0E">
        <w:rPr>
          <w:b/>
          <w:i/>
          <w:sz w:val="28"/>
          <w:szCs w:val="28"/>
        </w:rPr>
        <w:t>216 от 08.09.2023 года от администрации Лужского МР ЛО о предоставлении иных межбюджетных трансфертов на реализацию мероприятий по повышению надежности и энергетической эффективности</w:t>
      </w:r>
      <w:r>
        <w:rPr>
          <w:b/>
          <w:i/>
          <w:sz w:val="28"/>
          <w:szCs w:val="28"/>
        </w:rPr>
        <w:t>.</w:t>
      </w:r>
    </w:p>
    <w:p w:rsidR="00495A8E" w:rsidRPr="00603276" w:rsidRDefault="00495A8E" w:rsidP="00D05B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 w:rsidRPr="00603276">
        <w:rPr>
          <w:b/>
          <w:bCs/>
          <w:sz w:val="28"/>
          <w:szCs w:val="28"/>
        </w:rPr>
        <w:t>По подразделу 0503 «Благоустройство»</w:t>
      </w:r>
      <w:r w:rsidR="00A44435" w:rsidRPr="00603276">
        <w:rPr>
          <w:b/>
          <w:bCs/>
          <w:sz w:val="28"/>
          <w:szCs w:val="28"/>
        </w:rPr>
        <w:t xml:space="preserve"> </w:t>
      </w:r>
      <w:r w:rsidRPr="00603276">
        <w:rPr>
          <w:b/>
          <w:bCs/>
          <w:sz w:val="28"/>
          <w:szCs w:val="28"/>
        </w:rPr>
        <w:t>-</w:t>
      </w:r>
      <w:r w:rsidR="00A44435" w:rsidRPr="00603276">
        <w:rPr>
          <w:b/>
          <w:bCs/>
          <w:sz w:val="28"/>
          <w:szCs w:val="28"/>
        </w:rPr>
        <w:t xml:space="preserve"> увеличить </w:t>
      </w:r>
      <w:r w:rsidRPr="00603276">
        <w:rPr>
          <w:b/>
          <w:bCs/>
          <w:sz w:val="28"/>
          <w:szCs w:val="28"/>
        </w:rPr>
        <w:t xml:space="preserve">на </w:t>
      </w:r>
      <w:r w:rsidR="003A446C">
        <w:rPr>
          <w:b/>
          <w:bCs/>
          <w:sz w:val="28"/>
          <w:szCs w:val="28"/>
        </w:rPr>
        <w:t>4</w:t>
      </w:r>
      <w:r w:rsidR="00222A74">
        <w:rPr>
          <w:b/>
          <w:bCs/>
          <w:sz w:val="28"/>
          <w:szCs w:val="28"/>
        </w:rPr>
        <w:t>6</w:t>
      </w:r>
      <w:r w:rsidR="003A446C">
        <w:rPr>
          <w:b/>
          <w:bCs/>
          <w:sz w:val="28"/>
          <w:szCs w:val="28"/>
        </w:rPr>
        <w:t>5 133,24</w:t>
      </w:r>
      <w:r w:rsidRPr="00603276">
        <w:rPr>
          <w:b/>
          <w:bCs/>
          <w:sz w:val="28"/>
          <w:szCs w:val="28"/>
        </w:rPr>
        <w:t xml:space="preserve"> руб.</w:t>
      </w:r>
      <w:r w:rsidR="00DD38C9" w:rsidRPr="00603276">
        <w:rPr>
          <w:b/>
          <w:bCs/>
          <w:sz w:val="28"/>
          <w:szCs w:val="28"/>
        </w:rPr>
        <w:t>, в том</w:t>
      </w:r>
      <w:r w:rsidR="00A44435" w:rsidRPr="00603276">
        <w:rPr>
          <w:b/>
          <w:bCs/>
          <w:sz w:val="28"/>
          <w:szCs w:val="28"/>
        </w:rPr>
        <w:t xml:space="preserve"> </w:t>
      </w:r>
      <w:r w:rsidR="00DD38C9" w:rsidRPr="00603276">
        <w:rPr>
          <w:b/>
          <w:bCs/>
          <w:sz w:val="28"/>
          <w:szCs w:val="28"/>
        </w:rPr>
        <w:t>числе:</w:t>
      </w:r>
    </w:p>
    <w:p w:rsidR="00222A74" w:rsidRPr="00603276" w:rsidRDefault="00222A74" w:rsidP="00AC67D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Увеличить на </w:t>
      </w:r>
      <w:r w:rsidR="006560A7">
        <w:rPr>
          <w:b/>
          <w:bCs/>
          <w:sz w:val="28"/>
          <w:szCs w:val="28"/>
        </w:rPr>
        <w:t>508 713,00 руб.:</w:t>
      </w:r>
    </w:p>
    <w:p w:rsidR="003A446C" w:rsidRDefault="007569E8" w:rsidP="003A446C">
      <w:pPr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10 8 02 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 xml:space="preserve">4310 </w:t>
      </w:r>
      <w:r w:rsidR="003A446C">
        <w:rPr>
          <w:sz w:val="28"/>
          <w:szCs w:val="28"/>
        </w:rPr>
        <w:t>КВР 244 КОСГУ 22</w:t>
      </w:r>
      <w:r w:rsidR="00222A74">
        <w:rPr>
          <w:sz w:val="28"/>
          <w:szCs w:val="28"/>
        </w:rPr>
        <w:t>6</w:t>
      </w:r>
      <w:r w:rsidR="003A446C">
        <w:rPr>
          <w:sz w:val="28"/>
          <w:szCs w:val="28"/>
        </w:rPr>
        <w:t xml:space="preserve"> увеличить на </w:t>
      </w:r>
      <w:r w:rsidR="00222A74">
        <w:rPr>
          <w:sz w:val="28"/>
          <w:szCs w:val="28"/>
        </w:rPr>
        <w:t>71 952,92</w:t>
      </w:r>
      <w:r w:rsidRPr="00603276">
        <w:rPr>
          <w:sz w:val="28"/>
          <w:szCs w:val="28"/>
        </w:rPr>
        <w:t xml:space="preserve"> руб. </w:t>
      </w:r>
    </w:p>
    <w:p w:rsidR="003A446C" w:rsidRDefault="006847B1" w:rsidP="003A446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A446C">
        <w:rPr>
          <w:sz w:val="28"/>
          <w:szCs w:val="28"/>
        </w:rPr>
        <w:t xml:space="preserve">увеличение на оплату </w:t>
      </w:r>
      <w:r>
        <w:rPr>
          <w:sz w:val="28"/>
          <w:szCs w:val="28"/>
        </w:rPr>
        <w:t>за проведение оценки эффективности проведенных хим. Мероприятий по уничтожению борщевика Сосновского)</w:t>
      </w:r>
    </w:p>
    <w:p w:rsidR="006847B1" w:rsidRDefault="006847B1" w:rsidP="006847B1">
      <w:pPr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10 </w:t>
      </w:r>
      <w:r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 02 </w:t>
      </w:r>
      <w:r>
        <w:rPr>
          <w:sz w:val="28"/>
          <w:szCs w:val="28"/>
        </w:rPr>
        <w:t>01620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>КВР 244 КОСГУ 225 увеличить на 100 000,00</w:t>
      </w:r>
      <w:r w:rsidRPr="00603276">
        <w:rPr>
          <w:sz w:val="28"/>
          <w:szCs w:val="28"/>
        </w:rPr>
        <w:t xml:space="preserve"> руб. </w:t>
      </w:r>
    </w:p>
    <w:p w:rsidR="006847B1" w:rsidRDefault="006847B1" w:rsidP="003A446C">
      <w:pPr>
        <w:jc w:val="both"/>
        <w:rPr>
          <w:sz w:val="28"/>
          <w:szCs w:val="28"/>
        </w:rPr>
      </w:pPr>
      <w:r>
        <w:rPr>
          <w:sz w:val="28"/>
          <w:szCs w:val="28"/>
        </w:rPr>
        <w:t>(увеличение на расходы по уборке территорий)</w:t>
      </w:r>
    </w:p>
    <w:p w:rsidR="006847B1" w:rsidRDefault="006847B1" w:rsidP="006847B1">
      <w:pPr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10 </w:t>
      </w:r>
      <w:r>
        <w:rPr>
          <w:sz w:val="28"/>
          <w:szCs w:val="28"/>
        </w:rPr>
        <w:t>4</w:t>
      </w:r>
      <w:r w:rsidRPr="00603276">
        <w:rPr>
          <w:sz w:val="28"/>
          <w:szCs w:val="28"/>
        </w:rPr>
        <w:t xml:space="preserve"> 02 </w:t>
      </w:r>
      <w:r>
        <w:rPr>
          <w:sz w:val="28"/>
          <w:szCs w:val="28"/>
        </w:rPr>
        <w:t>01620</w:t>
      </w:r>
      <w:r w:rsidRPr="0060327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22A74">
        <w:rPr>
          <w:sz w:val="28"/>
          <w:szCs w:val="28"/>
        </w:rPr>
        <w:t>ВР 247 КОСГУ 223 увеличить на 33</w:t>
      </w:r>
      <w:r>
        <w:rPr>
          <w:sz w:val="28"/>
          <w:szCs w:val="28"/>
        </w:rPr>
        <w:t>6 760,08</w:t>
      </w:r>
      <w:r w:rsidRPr="00603276">
        <w:rPr>
          <w:sz w:val="28"/>
          <w:szCs w:val="28"/>
        </w:rPr>
        <w:t xml:space="preserve"> руб. </w:t>
      </w:r>
    </w:p>
    <w:p w:rsidR="006847B1" w:rsidRDefault="006847B1" w:rsidP="006847B1">
      <w:pPr>
        <w:jc w:val="both"/>
        <w:rPr>
          <w:sz w:val="28"/>
          <w:szCs w:val="28"/>
        </w:rPr>
      </w:pPr>
      <w:r>
        <w:rPr>
          <w:sz w:val="28"/>
          <w:szCs w:val="28"/>
        </w:rPr>
        <w:t>(увеличение на расходы по оплате за электрическую энергию)</w:t>
      </w:r>
    </w:p>
    <w:p w:rsidR="00222A74" w:rsidRDefault="00222A74" w:rsidP="006847B1">
      <w:pPr>
        <w:jc w:val="both"/>
        <w:rPr>
          <w:sz w:val="28"/>
          <w:szCs w:val="28"/>
        </w:rPr>
      </w:pPr>
    </w:p>
    <w:p w:rsidR="006560A7" w:rsidRDefault="006560A7" w:rsidP="006847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Уменьшить на 43 579,76 руб:</w:t>
      </w:r>
    </w:p>
    <w:p w:rsidR="006560A7" w:rsidRDefault="006560A7" w:rsidP="006560A7">
      <w:pPr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10 8 02 </w:t>
      </w:r>
      <w:r w:rsidRPr="00603276">
        <w:rPr>
          <w:sz w:val="28"/>
          <w:szCs w:val="28"/>
          <w:lang w:val="en-US"/>
        </w:rPr>
        <w:t>S</w:t>
      </w:r>
      <w:r w:rsidRPr="00603276">
        <w:rPr>
          <w:sz w:val="28"/>
          <w:szCs w:val="28"/>
        </w:rPr>
        <w:t xml:space="preserve">4310 </w:t>
      </w:r>
      <w:r>
        <w:rPr>
          <w:sz w:val="28"/>
          <w:szCs w:val="28"/>
        </w:rPr>
        <w:t>КВР 244 КОСГУ 226 уменьшить на 43 579,76</w:t>
      </w:r>
      <w:r w:rsidRPr="00603276">
        <w:rPr>
          <w:sz w:val="28"/>
          <w:szCs w:val="28"/>
        </w:rPr>
        <w:t xml:space="preserve"> руб. </w:t>
      </w:r>
    </w:p>
    <w:p w:rsidR="006560A7" w:rsidRDefault="006560A7" w:rsidP="006560A7">
      <w:pPr>
        <w:jc w:val="both"/>
        <w:rPr>
          <w:sz w:val="28"/>
          <w:szCs w:val="28"/>
        </w:rPr>
      </w:pPr>
      <w:r>
        <w:rPr>
          <w:sz w:val="28"/>
          <w:szCs w:val="28"/>
        </w:rPr>
        <w:t>(уменьшение на оплату за проведение оценки эффективности проведенных хим. Мероприятий по уничтожению борщевика Сосновского)</w:t>
      </w:r>
    </w:p>
    <w:p w:rsidR="006560A7" w:rsidRPr="006560A7" w:rsidRDefault="006560A7" w:rsidP="006847B1">
      <w:pPr>
        <w:jc w:val="both"/>
        <w:rPr>
          <w:b/>
          <w:sz w:val="28"/>
          <w:szCs w:val="28"/>
        </w:rPr>
      </w:pPr>
    </w:p>
    <w:p w:rsidR="006B7D9B" w:rsidRDefault="006B7D9B" w:rsidP="00D05B0E">
      <w:pPr>
        <w:jc w:val="both"/>
        <w:rPr>
          <w:sz w:val="26"/>
          <w:szCs w:val="26"/>
        </w:rPr>
      </w:pPr>
    </w:p>
    <w:p w:rsidR="00D36A92" w:rsidRPr="000F013D" w:rsidRDefault="00D36A92" w:rsidP="00D36A92">
      <w:pPr>
        <w:pStyle w:val="Standard"/>
        <w:spacing w:after="120"/>
        <w:jc w:val="both"/>
        <w:rPr>
          <w:color w:val="000000" w:themeColor="text1"/>
          <w:sz w:val="28"/>
          <w:szCs w:val="28"/>
        </w:rPr>
      </w:pPr>
      <w:r w:rsidRPr="000F013D">
        <w:rPr>
          <w:b/>
          <w:i/>
          <w:color w:val="000000" w:themeColor="text1"/>
          <w:sz w:val="28"/>
          <w:szCs w:val="28"/>
        </w:rPr>
        <w:t>У</w:t>
      </w:r>
      <w:r w:rsidR="00974AC7" w:rsidRPr="000F013D">
        <w:rPr>
          <w:b/>
          <w:i/>
          <w:color w:val="000000" w:themeColor="text1"/>
          <w:sz w:val="28"/>
          <w:szCs w:val="28"/>
        </w:rPr>
        <w:t>ВЕЛИЧ</w:t>
      </w:r>
      <w:r w:rsidRPr="000F013D">
        <w:rPr>
          <w:b/>
          <w:i/>
          <w:color w:val="000000" w:themeColor="text1"/>
          <w:sz w:val="28"/>
          <w:szCs w:val="28"/>
        </w:rPr>
        <w:t xml:space="preserve">ИТЬ расходы по бюджетополучателю Культурно-досуговый центр «Селяночка» на </w:t>
      </w:r>
      <w:r w:rsidR="00C947F2" w:rsidRPr="000F013D">
        <w:rPr>
          <w:b/>
          <w:i/>
          <w:color w:val="000000" w:themeColor="text1"/>
          <w:sz w:val="28"/>
          <w:szCs w:val="28"/>
        </w:rPr>
        <w:t>1</w:t>
      </w:r>
      <w:r w:rsidR="00974AC7" w:rsidRPr="000F013D">
        <w:rPr>
          <w:b/>
          <w:i/>
          <w:color w:val="000000" w:themeColor="text1"/>
          <w:sz w:val="28"/>
          <w:szCs w:val="28"/>
        </w:rPr>
        <w:t>31 600,00</w:t>
      </w:r>
      <w:r w:rsidRPr="000F013D">
        <w:rPr>
          <w:b/>
          <w:color w:val="000000" w:themeColor="text1"/>
          <w:sz w:val="28"/>
          <w:szCs w:val="28"/>
        </w:rPr>
        <w:t xml:space="preserve"> </w:t>
      </w:r>
      <w:r w:rsidRPr="000F013D">
        <w:rPr>
          <w:b/>
          <w:i/>
          <w:color w:val="000000" w:themeColor="text1"/>
          <w:sz w:val="28"/>
          <w:szCs w:val="28"/>
        </w:rPr>
        <w:t>рублей, в том числе:</w:t>
      </w:r>
    </w:p>
    <w:p w:rsidR="00D36A92" w:rsidRPr="000F013D" w:rsidRDefault="00D36A92" w:rsidP="00D36A92">
      <w:pPr>
        <w:pStyle w:val="Standard"/>
        <w:jc w:val="both"/>
        <w:rPr>
          <w:b/>
          <w:color w:val="000000" w:themeColor="text1"/>
          <w:sz w:val="28"/>
          <w:szCs w:val="28"/>
        </w:rPr>
      </w:pPr>
      <w:r w:rsidRPr="000F013D">
        <w:rPr>
          <w:b/>
          <w:color w:val="000000" w:themeColor="text1"/>
          <w:sz w:val="28"/>
          <w:szCs w:val="28"/>
        </w:rPr>
        <w:t>По разделу 0800  - КУЛЬТУРА, КИНЕМАТОГРАФИЯ</w:t>
      </w:r>
    </w:p>
    <w:p w:rsidR="00D36A92" w:rsidRPr="000F013D" w:rsidRDefault="00D36A92" w:rsidP="00D36A92">
      <w:pPr>
        <w:pStyle w:val="Standard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Подраздел </w:t>
      </w:r>
      <w:r w:rsidRPr="000F013D">
        <w:rPr>
          <w:b/>
          <w:color w:val="000000" w:themeColor="text1"/>
          <w:sz w:val="28"/>
          <w:szCs w:val="28"/>
        </w:rPr>
        <w:t xml:space="preserve">0801 </w:t>
      </w:r>
      <w:r w:rsidRPr="000F013D">
        <w:rPr>
          <w:color w:val="000000" w:themeColor="text1"/>
          <w:sz w:val="28"/>
          <w:szCs w:val="28"/>
        </w:rPr>
        <w:t xml:space="preserve">(культура) </w:t>
      </w:r>
      <w:r w:rsidR="00974AC7" w:rsidRPr="000F013D">
        <w:rPr>
          <w:color w:val="000000" w:themeColor="text1"/>
          <w:sz w:val="28"/>
          <w:szCs w:val="28"/>
        </w:rPr>
        <w:t>увеличить</w:t>
      </w:r>
      <w:r w:rsidRPr="000F013D">
        <w:rPr>
          <w:color w:val="000000" w:themeColor="text1"/>
          <w:sz w:val="28"/>
          <w:szCs w:val="28"/>
        </w:rPr>
        <w:t xml:space="preserve"> на </w:t>
      </w:r>
      <w:r w:rsidRPr="000F013D">
        <w:rPr>
          <w:b/>
          <w:color w:val="000000" w:themeColor="text1"/>
          <w:sz w:val="28"/>
          <w:szCs w:val="28"/>
        </w:rPr>
        <w:t xml:space="preserve"> </w:t>
      </w:r>
      <w:r w:rsidR="00974AC7" w:rsidRPr="000F013D">
        <w:rPr>
          <w:b/>
          <w:color w:val="000000" w:themeColor="text1"/>
          <w:sz w:val="28"/>
          <w:szCs w:val="28"/>
        </w:rPr>
        <w:t>131 600</w:t>
      </w:r>
      <w:r w:rsidRPr="000F013D">
        <w:rPr>
          <w:b/>
          <w:color w:val="000000" w:themeColor="text1"/>
          <w:sz w:val="28"/>
          <w:szCs w:val="28"/>
        </w:rPr>
        <w:t xml:space="preserve">,00 </w:t>
      </w:r>
      <w:r w:rsidRPr="000F013D">
        <w:rPr>
          <w:color w:val="000000" w:themeColor="text1"/>
          <w:sz w:val="28"/>
          <w:szCs w:val="28"/>
        </w:rPr>
        <w:t>руб., в том числе:</w:t>
      </w:r>
    </w:p>
    <w:p w:rsidR="00D36A92" w:rsidRPr="000F013D" w:rsidRDefault="00D36A92" w:rsidP="00D36A92">
      <w:pPr>
        <w:pStyle w:val="Textbody"/>
        <w:spacing w:before="120"/>
        <w:rPr>
          <w:b/>
          <w:bCs/>
          <w:color w:val="000000" w:themeColor="text1"/>
          <w:sz w:val="28"/>
          <w:szCs w:val="28"/>
        </w:rPr>
      </w:pPr>
      <w:r w:rsidRPr="000F013D">
        <w:rPr>
          <w:b/>
          <w:bCs/>
          <w:color w:val="000000" w:themeColor="text1"/>
          <w:sz w:val="28"/>
          <w:szCs w:val="28"/>
        </w:rPr>
        <w:t>У</w:t>
      </w:r>
      <w:r w:rsidR="00974AC7" w:rsidRPr="000F013D">
        <w:rPr>
          <w:b/>
          <w:bCs/>
          <w:color w:val="000000" w:themeColor="text1"/>
          <w:sz w:val="28"/>
          <w:szCs w:val="28"/>
        </w:rPr>
        <w:t>велич</w:t>
      </w:r>
      <w:r w:rsidR="00A80AB1" w:rsidRPr="000F013D">
        <w:rPr>
          <w:b/>
          <w:bCs/>
          <w:color w:val="000000" w:themeColor="text1"/>
          <w:sz w:val="28"/>
          <w:szCs w:val="28"/>
        </w:rPr>
        <w:t>и</w:t>
      </w:r>
      <w:r w:rsidRPr="000F013D">
        <w:rPr>
          <w:b/>
          <w:bCs/>
          <w:color w:val="000000" w:themeColor="text1"/>
          <w:sz w:val="28"/>
          <w:szCs w:val="28"/>
        </w:rPr>
        <w:t xml:space="preserve">ть на </w:t>
      </w:r>
      <w:r w:rsidR="00974AC7" w:rsidRPr="000F013D">
        <w:rPr>
          <w:b/>
          <w:bCs/>
          <w:color w:val="000000" w:themeColor="text1"/>
          <w:sz w:val="28"/>
          <w:szCs w:val="28"/>
        </w:rPr>
        <w:t>246 452,60</w:t>
      </w:r>
      <w:r w:rsidRPr="000F013D">
        <w:rPr>
          <w:b/>
          <w:bCs/>
          <w:color w:val="000000" w:themeColor="text1"/>
          <w:sz w:val="28"/>
          <w:szCs w:val="28"/>
        </w:rPr>
        <w:t xml:space="preserve"> руб.</w:t>
      </w:r>
    </w:p>
    <w:p w:rsidR="009317AB" w:rsidRPr="000F013D" w:rsidRDefault="009317AB" w:rsidP="009317AB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КЦСР 1040100200 КВР 247 КОСГУ 223 увеличить на 16 152,60 руб. </w:t>
      </w:r>
      <w:r w:rsidR="0011476B" w:rsidRPr="000F013D">
        <w:rPr>
          <w:color w:val="000000" w:themeColor="text1"/>
          <w:sz w:val="28"/>
          <w:szCs w:val="28"/>
        </w:rPr>
        <w:t>(увеличение расходов на оплату электроэнергии</w:t>
      </w:r>
      <w:r w:rsidR="000338FD" w:rsidRPr="000F013D">
        <w:rPr>
          <w:color w:val="000000" w:themeColor="text1"/>
          <w:sz w:val="28"/>
          <w:szCs w:val="28"/>
        </w:rPr>
        <w:t xml:space="preserve"> в связи с возобновлением работы Сяберской сельской библиотеки</w:t>
      </w:r>
      <w:r w:rsidR="0011476B" w:rsidRPr="000F013D">
        <w:rPr>
          <w:color w:val="000000" w:themeColor="text1"/>
          <w:sz w:val="28"/>
          <w:szCs w:val="28"/>
        </w:rPr>
        <w:t>)</w:t>
      </w:r>
      <w:r w:rsidR="000338FD" w:rsidRPr="000F013D">
        <w:rPr>
          <w:color w:val="000000" w:themeColor="text1"/>
          <w:sz w:val="28"/>
          <w:szCs w:val="28"/>
        </w:rPr>
        <w:t>;</w:t>
      </w:r>
    </w:p>
    <w:p w:rsidR="00D36A92" w:rsidRPr="000F013D" w:rsidRDefault="00D36A92" w:rsidP="003E1A48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>КЦСР 10401</w:t>
      </w:r>
      <w:r w:rsidRPr="000F013D">
        <w:rPr>
          <w:color w:val="000000" w:themeColor="text1"/>
          <w:sz w:val="28"/>
          <w:szCs w:val="28"/>
          <w:lang w:val="en-US"/>
        </w:rPr>
        <w:t>S</w:t>
      </w:r>
      <w:r w:rsidRPr="000F013D">
        <w:rPr>
          <w:color w:val="000000" w:themeColor="text1"/>
          <w:sz w:val="28"/>
          <w:szCs w:val="28"/>
        </w:rPr>
        <w:t>0360 КВР 111 КОСГУ 211 у</w:t>
      </w:r>
      <w:r w:rsidR="00974AC7" w:rsidRPr="000F013D">
        <w:rPr>
          <w:color w:val="000000" w:themeColor="text1"/>
          <w:sz w:val="28"/>
          <w:szCs w:val="28"/>
        </w:rPr>
        <w:t>велич</w:t>
      </w:r>
      <w:r w:rsidRPr="000F013D">
        <w:rPr>
          <w:color w:val="000000" w:themeColor="text1"/>
          <w:sz w:val="28"/>
          <w:szCs w:val="28"/>
        </w:rPr>
        <w:t xml:space="preserve">ить на </w:t>
      </w:r>
      <w:r w:rsidR="00974AC7" w:rsidRPr="000F013D">
        <w:rPr>
          <w:color w:val="000000" w:themeColor="text1"/>
          <w:sz w:val="28"/>
          <w:szCs w:val="28"/>
        </w:rPr>
        <w:t>176 881,72</w:t>
      </w:r>
      <w:r w:rsidRPr="000F013D">
        <w:rPr>
          <w:color w:val="000000" w:themeColor="text1"/>
          <w:sz w:val="28"/>
          <w:szCs w:val="28"/>
        </w:rPr>
        <w:t xml:space="preserve"> </w:t>
      </w:r>
      <w:r w:rsidRPr="000F013D">
        <w:rPr>
          <w:color w:val="000000" w:themeColor="text1"/>
          <w:sz w:val="28"/>
          <w:szCs w:val="28"/>
        </w:rPr>
        <w:lastRenderedPageBreak/>
        <w:t>руб. (у</w:t>
      </w:r>
      <w:r w:rsidR="003C0787" w:rsidRPr="000F013D">
        <w:rPr>
          <w:color w:val="000000" w:themeColor="text1"/>
          <w:sz w:val="28"/>
          <w:szCs w:val="28"/>
        </w:rPr>
        <w:t>величе</w:t>
      </w:r>
      <w:r w:rsidRPr="000F013D">
        <w:rPr>
          <w:color w:val="000000" w:themeColor="text1"/>
          <w:sz w:val="28"/>
          <w:szCs w:val="28"/>
        </w:rPr>
        <w:t xml:space="preserve">ние расходов на заработную плату работников культуры за счет средств </w:t>
      </w:r>
      <w:r w:rsidR="003E1A48" w:rsidRPr="000F013D">
        <w:rPr>
          <w:color w:val="000000" w:themeColor="text1"/>
          <w:sz w:val="28"/>
          <w:szCs w:val="28"/>
        </w:rPr>
        <w:t>областного</w:t>
      </w:r>
      <w:r w:rsidRPr="000F013D">
        <w:rPr>
          <w:color w:val="000000" w:themeColor="text1"/>
          <w:sz w:val="28"/>
          <w:szCs w:val="28"/>
        </w:rPr>
        <w:t xml:space="preserve"> бюджета</w:t>
      </w:r>
      <w:r w:rsidR="009317AB" w:rsidRPr="000F013D">
        <w:rPr>
          <w:color w:val="000000" w:themeColor="text1"/>
          <w:sz w:val="28"/>
          <w:szCs w:val="28"/>
        </w:rPr>
        <w:t xml:space="preserve"> Ленинградской области</w:t>
      </w:r>
      <w:r w:rsidR="003C0787" w:rsidRPr="000F013D">
        <w:rPr>
          <w:color w:val="000000" w:themeColor="text1"/>
          <w:sz w:val="28"/>
          <w:szCs w:val="28"/>
        </w:rPr>
        <w:t xml:space="preserve"> в размере 101 075,27 руб. и за счет средств бюджета Волошовского сельского поселения в размере 75 806,45 руб.</w:t>
      </w:r>
      <w:r w:rsidR="003E1A48" w:rsidRPr="000F013D">
        <w:rPr>
          <w:color w:val="000000" w:themeColor="text1"/>
          <w:sz w:val="28"/>
          <w:szCs w:val="28"/>
        </w:rPr>
        <w:t xml:space="preserve"> в связи с </w:t>
      </w:r>
      <w:r w:rsidR="003C0787" w:rsidRPr="000F013D">
        <w:rPr>
          <w:color w:val="000000" w:themeColor="text1"/>
          <w:sz w:val="28"/>
          <w:szCs w:val="28"/>
        </w:rPr>
        <w:t>увеличением</w:t>
      </w:r>
      <w:r w:rsidR="003E1A48" w:rsidRPr="000F013D">
        <w:rPr>
          <w:color w:val="000000" w:themeColor="text1"/>
          <w:sz w:val="28"/>
          <w:szCs w:val="28"/>
        </w:rPr>
        <w:t xml:space="preserve"> показателя средне</w:t>
      </w:r>
      <w:r w:rsidR="003C0787" w:rsidRPr="000F013D">
        <w:rPr>
          <w:color w:val="000000" w:themeColor="text1"/>
          <w:sz w:val="28"/>
          <w:szCs w:val="28"/>
        </w:rPr>
        <w:t>й заработной платы по Ленинградской области</w:t>
      </w:r>
      <w:r w:rsidRPr="000F013D">
        <w:rPr>
          <w:color w:val="000000" w:themeColor="text1"/>
          <w:sz w:val="28"/>
          <w:szCs w:val="28"/>
        </w:rPr>
        <w:t>);</w:t>
      </w:r>
    </w:p>
    <w:p w:rsidR="007F1913" w:rsidRPr="000F013D" w:rsidRDefault="00D36A92" w:rsidP="009317AB">
      <w:pPr>
        <w:pStyle w:val="Standard"/>
        <w:spacing w:after="120"/>
        <w:ind w:firstLine="407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>КЦСР 10401</w:t>
      </w:r>
      <w:r w:rsidRPr="000F013D">
        <w:rPr>
          <w:color w:val="000000" w:themeColor="text1"/>
          <w:sz w:val="28"/>
          <w:szCs w:val="28"/>
          <w:lang w:val="en-US"/>
        </w:rPr>
        <w:t>S</w:t>
      </w:r>
      <w:r w:rsidRPr="000F013D">
        <w:rPr>
          <w:color w:val="000000" w:themeColor="text1"/>
          <w:sz w:val="28"/>
          <w:szCs w:val="28"/>
        </w:rPr>
        <w:t>0360 КВР 119 КОСГУ 213 у</w:t>
      </w:r>
      <w:r w:rsidR="00974AC7" w:rsidRPr="000F013D">
        <w:rPr>
          <w:color w:val="000000" w:themeColor="text1"/>
          <w:sz w:val="28"/>
          <w:szCs w:val="28"/>
        </w:rPr>
        <w:t>велич</w:t>
      </w:r>
      <w:r w:rsidRPr="000F013D">
        <w:rPr>
          <w:color w:val="000000" w:themeColor="text1"/>
          <w:sz w:val="28"/>
          <w:szCs w:val="28"/>
        </w:rPr>
        <w:t xml:space="preserve">ить на </w:t>
      </w:r>
      <w:r w:rsidR="00974AC7" w:rsidRPr="000F013D">
        <w:rPr>
          <w:color w:val="000000" w:themeColor="text1"/>
          <w:sz w:val="28"/>
          <w:szCs w:val="28"/>
        </w:rPr>
        <w:t>53 418,28</w:t>
      </w:r>
      <w:r w:rsidRPr="000F013D">
        <w:rPr>
          <w:color w:val="000000" w:themeColor="text1"/>
          <w:sz w:val="28"/>
          <w:szCs w:val="28"/>
        </w:rPr>
        <w:t xml:space="preserve"> руб. (у</w:t>
      </w:r>
      <w:r w:rsidR="009317AB" w:rsidRPr="000F013D">
        <w:rPr>
          <w:color w:val="000000" w:themeColor="text1"/>
          <w:sz w:val="28"/>
          <w:szCs w:val="28"/>
        </w:rPr>
        <w:t>велич</w:t>
      </w:r>
      <w:r w:rsidRPr="000F013D">
        <w:rPr>
          <w:color w:val="000000" w:themeColor="text1"/>
          <w:sz w:val="28"/>
          <w:szCs w:val="28"/>
        </w:rPr>
        <w:t xml:space="preserve">ение расходов на начисления на заработную плату работников культуры </w:t>
      </w:r>
      <w:r w:rsidR="009317AB" w:rsidRPr="000F013D">
        <w:rPr>
          <w:color w:val="000000" w:themeColor="text1"/>
          <w:sz w:val="28"/>
          <w:szCs w:val="28"/>
        </w:rPr>
        <w:t>за счет средств областного бюджета Ленинградской области в размере 30 524,73 руб. и за счет средств бюджета Волошовского сельского поселения в размере 22 893,55 руб. в связи с увеличением показателя средней заработной платы по Ленинградской области)</w:t>
      </w:r>
      <w:r w:rsidR="003E1A48" w:rsidRPr="000F013D">
        <w:rPr>
          <w:color w:val="000000" w:themeColor="text1"/>
          <w:sz w:val="28"/>
          <w:szCs w:val="28"/>
        </w:rPr>
        <w:t>.</w:t>
      </w:r>
    </w:p>
    <w:p w:rsidR="005873C6" w:rsidRPr="000F013D" w:rsidRDefault="005873C6" w:rsidP="005873C6">
      <w:pPr>
        <w:ind w:firstLine="708"/>
        <w:jc w:val="both"/>
        <w:rPr>
          <w:color w:val="000000" w:themeColor="text1"/>
          <w:sz w:val="26"/>
          <w:szCs w:val="26"/>
        </w:rPr>
      </w:pPr>
      <w:r w:rsidRPr="000F013D">
        <w:rPr>
          <w:color w:val="000000" w:themeColor="text1"/>
          <w:sz w:val="28"/>
          <w:szCs w:val="28"/>
        </w:rPr>
        <w:t>(</w:t>
      </w:r>
      <w:r w:rsidRPr="000F013D">
        <w:rPr>
          <w:i/>
          <w:color w:val="000000" w:themeColor="text1"/>
          <w:sz w:val="28"/>
          <w:szCs w:val="28"/>
        </w:rPr>
        <w:t>Изменения</w:t>
      </w:r>
      <w:r w:rsidR="000338FD" w:rsidRPr="000F013D">
        <w:rPr>
          <w:i/>
          <w:color w:val="000000" w:themeColor="text1"/>
          <w:sz w:val="28"/>
          <w:szCs w:val="28"/>
        </w:rPr>
        <w:t xml:space="preserve"> по оплате труда</w:t>
      </w:r>
      <w:r w:rsidRPr="000F013D">
        <w:rPr>
          <w:i/>
          <w:color w:val="000000" w:themeColor="text1"/>
          <w:sz w:val="28"/>
          <w:szCs w:val="28"/>
        </w:rPr>
        <w:t xml:space="preserve"> внесены в сводную бюджетную роспись в </w:t>
      </w:r>
      <w:r w:rsidR="00974AC7" w:rsidRPr="000F013D">
        <w:rPr>
          <w:i/>
          <w:color w:val="000000" w:themeColor="text1"/>
          <w:sz w:val="28"/>
          <w:szCs w:val="28"/>
        </w:rPr>
        <w:t>октябре</w:t>
      </w:r>
      <w:r w:rsidRPr="000F013D">
        <w:rPr>
          <w:i/>
          <w:color w:val="000000" w:themeColor="text1"/>
          <w:sz w:val="28"/>
          <w:szCs w:val="28"/>
        </w:rPr>
        <w:t xml:space="preserve"> 2023 года в соответствии с п. 3</w:t>
      </w:r>
      <w:r w:rsidR="003C0787" w:rsidRPr="000F013D">
        <w:rPr>
          <w:i/>
          <w:color w:val="000000" w:themeColor="text1"/>
          <w:sz w:val="28"/>
          <w:szCs w:val="28"/>
        </w:rPr>
        <w:t>, 8</w:t>
      </w:r>
      <w:r w:rsidRPr="000F013D">
        <w:rPr>
          <w:i/>
          <w:color w:val="000000" w:themeColor="text1"/>
          <w:sz w:val="28"/>
          <w:szCs w:val="28"/>
        </w:rPr>
        <w:t xml:space="preserve"> ст.217 БК РФ и Решением совета депутатов Волошовского сельского поселения от 09.04.2021 г № 188, согласно уведомлению № </w:t>
      </w:r>
      <w:r w:rsidR="003C0787" w:rsidRPr="000F013D">
        <w:rPr>
          <w:i/>
          <w:color w:val="000000" w:themeColor="text1"/>
          <w:sz w:val="28"/>
          <w:szCs w:val="28"/>
        </w:rPr>
        <w:t>27428</w:t>
      </w:r>
      <w:r w:rsidRPr="000F013D">
        <w:rPr>
          <w:i/>
          <w:color w:val="000000" w:themeColor="text1"/>
          <w:sz w:val="28"/>
          <w:szCs w:val="28"/>
        </w:rPr>
        <w:t xml:space="preserve"> от </w:t>
      </w:r>
      <w:r w:rsidR="003C0787" w:rsidRPr="000F013D">
        <w:rPr>
          <w:i/>
          <w:color w:val="000000" w:themeColor="text1"/>
          <w:sz w:val="28"/>
          <w:szCs w:val="28"/>
        </w:rPr>
        <w:t>12</w:t>
      </w:r>
      <w:r w:rsidRPr="000F013D">
        <w:rPr>
          <w:i/>
          <w:color w:val="000000" w:themeColor="text1"/>
          <w:sz w:val="28"/>
          <w:szCs w:val="28"/>
        </w:rPr>
        <w:t>.</w:t>
      </w:r>
      <w:r w:rsidR="003C0787" w:rsidRPr="000F013D">
        <w:rPr>
          <w:i/>
          <w:color w:val="000000" w:themeColor="text1"/>
          <w:sz w:val="28"/>
          <w:szCs w:val="28"/>
        </w:rPr>
        <w:t>10</w:t>
      </w:r>
      <w:r w:rsidRPr="000F013D">
        <w:rPr>
          <w:i/>
          <w:color w:val="000000" w:themeColor="text1"/>
          <w:sz w:val="28"/>
          <w:szCs w:val="28"/>
        </w:rPr>
        <w:t>.2023 года от Комитета по культуре и туризму Ленинградской области)</w:t>
      </w:r>
      <w:r w:rsidRPr="000F013D">
        <w:rPr>
          <w:color w:val="000000" w:themeColor="text1"/>
          <w:sz w:val="26"/>
          <w:szCs w:val="26"/>
        </w:rPr>
        <w:t>.</w:t>
      </w:r>
    </w:p>
    <w:p w:rsidR="00974AC7" w:rsidRPr="000F013D" w:rsidRDefault="00974AC7" w:rsidP="00974AC7">
      <w:pPr>
        <w:pStyle w:val="Textbody"/>
        <w:spacing w:before="120"/>
        <w:rPr>
          <w:b/>
          <w:bCs/>
          <w:color w:val="000000" w:themeColor="text1"/>
          <w:sz w:val="28"/>
          <w:szCs w:val="28"/>
        </w:rPr>
      </w:pPr>
      <w:r w:rsidRPr="000F013D">
        <w:rPr>
          <w:b/>
          <w:bCs/>
          <w:color w:val="000000" w:themeColor="text1"/>
          <w:sz w:val="28"/>
          <w:szCs w:val="28"/>
        </w:rPr>
        <w:t xml:space="preserve">Уменьшить на </w:t>
      </w:r>
      <w:r w:rsidR="00DB579D" w:rsidRPr="000F013D">
        <w:rPr>
          <w:b/>
          <w:bCs/>
          <w:color w:val="000000" w:themeColor="text1"/>
          <w:sz w:val="28"/>
          <w:szCs w:val="28"/>
        </w:rPr>
        <w:t>114 852,60</w:t>
      </w:r>
      <w:r w:rsidRPr="000F013D">
        <w:rPr>
          <w:b/>
          <w:bCs/>
          <w:color w:val="000000" w:themeColor="text1"/>
          <w:sz w:val="28"/>
          <w:szCs w:val="28"/>
        </w:rPr>
        <w:t xml:space="preserve"> руб.</w:t>
      </w:r>
    </w:p>
    <w:p w:rsidR="00622310" w:rsidRPr="000F013D" w:rsidRDefault="00622310" w:rsidP="00974AC7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КЦСР 1040100200 КВР 111 КОСГУ 211 уменьшить на </w:t>
      </w:r>
      <w:r w:rsidR="00815F34" w:rsidRPr="000F013D">
        <w:rPr>
          <w:color w:val="000000" w:themeColor="text1"/>
          <w:sz w:val="28"/>
          <w:szCs w:val="28"/>
        </w:rPr>
        <w:t>9 006,15</w:t>
      </w:r>
      <w:r w:rsidRPr="000F013D">
        <w:rPr>
          <w:color w:val="000000" w:themeColor="text1"/>
          <w:sz w:val="28"/>
          <w:szCs w:val="28"/>
        </w:rPr>
        <w:t xml:space="preserve"> руб</w:t>
      </w:r>
      <w:r w:rsidR="00815F34" w:rsidRPr="000F013D">
        <w:rPr>
          <w:color w:val="000000" w:themeColor="text1"/>
          <w:sz w:val="28"/>
          <w:szCs w:val="28"/>
        </w:rPr>
        <w:t>. (уменьшение расходов на заработную плату работников культуры в связи с выделением дополнительной суммы субсидии от Комитета по культуре и туризму Ленинградской области)</w:t>
      </w:r>
      <w:r w:rsidRPr="000F013D">
        <w:rPr>
          <w:color w:val="000000" w:themeColor="text1"/>
          <w:sz w:val="28"/>
          <w:szCs w:val="28"/>
        </w:rPr>
        <w:t xml:space="preserve">. </w:t>
      </w:r>
    </w:p>
    <w:p w:rsidR="00622310" w:rsidRPr="000F013D" w:rsidRDefault="00622310" w:rsidP="00974AC7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КЦСР 1040100200 КВР 119 КОСГУ 213 уменьшить на </w:t>
      </w:r>
      <w:r w:rsidR="00815F34" w:rsidRPr="000F013D">
        <w:rPr>
          <w:color w:val="000000" w:themeColor="text1"/>
          <w:sz w:val="28"/>
          <w:szCs w:val="28"/>
        </w:rPr>
        <w:t>5 741,24</w:t>
      </w:r>
      <w:r w:rsidRPr="000F013D">
        <w:rPr>
          <w:color w:val="000000" w:themeColor="text1"/>
          <w:sz w:val="28"/>
          <w:szCs w:val="28"/>
        </w:rPr>
        <w:t xml:space="preserve"> руб. </w:t>
      </w:r>
      <w:r w:rsidR="00815F34" w:rsidRPr="000F013D">
        <w:rPr>
          <w:color w:val="000000" w:themeColor="text1"/>
          <w:sz w:val="28"/>
          <w:szCs w:val="28"/>
        </w:rPr>
        <w:t>(уменьшение расходов на начисления на заработную плату работников культуры в связи с выделением дополнительной суммы субсидии от Комитета по культуре и туризму Ленинградской области)</w:t>
      </w:r>
    </w:p>
    <w:p w:rsidR="00622310" w:rsidRPr="000F013D" w:rsidRDefault="00622310" w:rsidP="00974AC7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>КЦСР 10401002</w:t>
      </w:r>
      <w:r w:rsidR="00815F34" w:rsidRPr="000F013D">
        <w:rPr>
          <w:color w:val="000000" w:themeColor="text1"/>
          <w:sz w:val="28"/>
          <w:szCs w:val="28"/>
        </w:rPr>
        <w:t>0</w:t>
      </w:r>
      <w:r w:rsidRPr="000F013D">
        <w:rPr>
          <w:color w:val="000000" w:themeColor="text1"/>
          <w:sz w:val="28"/>
          <w:szCs w:val="28"/>
        </w:rPr>
        <w:t xml:space="preserve">0 КВР </w:t>
      </w:r>
      <w:r w:rsidR="00815F34" w:rsidRPr="000F013D">
        <w:rPr>
          <w:color w:val="000000" w:themeColor="text1"/>
          <w:sz w:val="28"/>
          <w:szCs w:val="28"/>
        </w:rPr>
        <w:t>853</w:t>
      </w:r>
      <w:r w:rsidRPr="000F013D">
        <w:rPr>
          <w:color w:val="000000" w:themeColor="text1"/>
          <w:sz w:val="28"/>
          <w:szCs w:val="28"/>
        </w:rPr>
        <w:t xml:space="preserve"> КОСГУ 2</w:t>
      </w:r>
      <w:r w:rsidR="00815F34" w:rsidRPr="000F013D">
        <w:rPr>
          <w:color w:val="000000" w:themeColor="text1"/>
          <w:sz w:val="28"/>
          <w:szCs w:val="28"/>
        </w:rPr>
        <w:t>92</w:t>
      </w:r>
      <w:r w:rsidRPr="000F013D">
        <w:rPr>
          <w:color w:val="000000" w:themeColor="text1"/>
          <w:sz w:val="28"/>
          <w:szCs w:val="28"/>
        </w:rPr>
        <w:t xml:space="preserve"> уменьшить на </w:t>
      </w:r>
      <w:r w:rsidR="00815F34" w:rsidRPr="000F013D">
        <w:rPr>
          <w:color w:val="000000" w:themeColor="text1"/>
          <w:sz w:val="28"/>
          <w:szCs w:val="28"/>
        </w:rPr>
        <w:t>999,83</w:t>
      </w:r>
      <w:r w:rsidRPr="000F013D">
        <w:rPr>
          <w:color w:val="000000" w:themeColor="text1"/>
          <w:sz w:val="28"/>
          <w:szCs w:val="28"/>
        </w:rPr>
        <w:t xml:space="preserve"> руб. </w:t>
      </w:r>
      <w:r w:rsidR="00815F34" w:rsidRPr="000F013D">
        <w:rPr>
          <w:color w:val="000000" w:themeColor="text1"/>
          <w:sz w:val="28"/>
          <w:szCs w:val="28"/>
        </w:rPr>
        <w:t>(уменьшение суммы на оплату штрафов и пеней по налоговым платежам в связи с отсутствием нарушений);</w:t>
      </w:r>
    </w:p>
    <w:p w:rsidR="00622310" w:rsidRPr="000F013D" w:rsidRDefault="00622310" w:rsidP="00974AC7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КЦСР 1040100210 КВР </w:t>
      </w:r>
      <w:r w:rsidR="00815F34" w:rsidRPr="000F013D">
        <w:rPr>
          <w:color w:val="000000" w:themeColor="text1"/>
          <w:sz w:val="28"/>
          <w:szCs w:val="28"/>
        </w:rPr>
        <w:t>853</w:t>
      </w:r>
      <w:r w:rsidRPr="000F013D">
        <w:rPr>
          <w:color w:val="000000" w:themeColor="text1"/>
          <w:sz w:val="28"/>
          <w:szCs w:val="28"/>
        </w:rPr>
        <w:t xml:space="preserve"> КОСГУ 2</w:t>
      </w:r>
      <w:r w:rsidR="00815F34" w:rsidRPr="000F013D">
        <w:rPr>
          <w:color w:val="000000" w:themeColor="text1"/>
          <w:sz w:val="28"/>
          <w:szCs w:val="28"/>
        </w:rPr>
        <w:t>93</w:t>
      </w:r>
      <w:r w:rsidRPr="000F013D">
        <w:rPr>
          <w:color w:val="000000" w:themeColor="text1"/>
          <w:sz w:val="28"/>
          <w:szCs w:val="28"/>
        </w:rPr>
        <w:t xml:space="preserve"> уменьшить на </w:t>
      </w:r>
      <w:r w:rsidR="00815F34" w:rsidRPr="000F013D">
        <w:rPr>
          <w:color w:val="000000" w:themeColor="text1"/>
          <w:sz w:val="28"/>
          <w:szCs w:val="28"/>
        </w:rPr>
        <w:t>405,38</w:t>
      </w:r>
      <w:r w:rsidRPr="000F013D">
        <w:rPr>
          <w:color w:val="000000" w:themeColor="text1"/>
          <w:sz w:val="28"/>
          <w:szCs w:val="28"/>
        </w:rPr>
        <w:t xml:space="preserve"> руб. </w:t>
      </w:r>
      <w:r w:rsidR="009F6C69" w:rsidRPr="000F013D">
        <w:rPr>
          <w:color w:val="000000" w:themeColor="text1"/>
          <w:sz w:val="28"/>
          <w:szCs w:val="28"/>
        </w:rPr>
        <w:t>(уменьшение суммы на оплату штрафов по нарушениям договорных обязательств в связи с их отсутствием);</w:t>
      </w:r>
    </w:p>
    <w:p w:rsidR="00974AC7" w:rsidRPr="000F013D" w:rsidRDefault="00622310" w:rsidP="00974AC7">
      <w:pPr>
        <w:ind w:firstLine="708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 xml:space="preserve">КЦСР 1040100210 КВР 111 КОСГУ 211 уменьшить на 75 806,45 руб. </w:t>
      </w:r>
      <w:r w:rsidR="00974AC7" w:rsidRPr="000F013D">
        <w:rPr>
          <w:color w:val="000000" w:themeColor="text1"/>
          <w:sz w:val="28"/>
          <w:szCs w:val="28"/>
        </w:rPr>
        <w:t>(</w:t>
      </w:r>
      <w:r w:rsidR="00901BC4" w:rsidRPr="000F013D">
        <w:rPr>
          <w:color w:val="000000" w:themeColor="text1"/>
          <w:sz w:val="28"/>
          <w:szCs w:val="28"/>
        </w:rPr>
        <w:t>уменьшение расходов на заработную плату работников культуры для выполнения доли софинансирования в соответствии с Соглашением о предоставлении субсидии на сохранение целевых показателей повышения оплаты труда работников муниципальных учреждений культуры</w:t>
      </w:r>
      <w:r w:rsidR="00974AC7" w:rsidRPr="000F013D">
        <w:rPr>
          <w:color w:val="000000" w:themeColor="text1"/>
          <w:sz w:val="28"/>
          <w:szCs w:val="28"/>
        </w:rPr>
        <w:t>);</w:t>
      </w:r>
    </w:p>
    <w:p w:rsidR="00974AC7" w:rsidRPr="000F013D" w:rsidRDefault="00974AC7" w:rsidP="00901BC4">
      <w:pPr>
        <w:pStyle w:val="Standard"/>
        <w:spacing w:after="120"/>
        <w:ind w:firstLine="407"/>
        <w:jc w:val="both"/>
        <w:rPr>
          <w:color w:val="000000" w:themeColor="text1"/>
          <w:sz w:val="28"/>
          <w:szCs w:val="28"/>
        </w:rPr>
      </w:pPr>
      <w:r w:rsidRPr="000F013D">
        <w:rPr>
          <w:color w:val="000000" w:themeColor="text1"/>
          <w:sz w:val="28"/>
          <w:szCs w:val="28"/>
        </w:rPr>
        <w:t>КЦСР 10401</w:t>
      </w:r>
      <w:r w:rsidR="00DB579D" w:rsidRPr="000F013D">
        <w:rPr>
          <w:color w:val="000000" w:themeColor="text1"/>
          <w:sz w:val="28"/>
          <w:szCs w:val="28"/>
        </w:rPr>
        <w:t>0021</w:t>
      </w:r>
      <w:r w:rsidRPr="000F013D">
        <w:rPr>
          <w:color w:val="000000" w:themeColor="text1"/>
          <w:sz w:val="28"/>
          <w:szCs w:val="28"/>
        </w:rPr>
        <w:t xml:space="preserve">0 КВР 119 КОСГУ 213 уменьшить на </w:t>
      </w:r>
      <w:r w:rsidR="00901BC4" w:rsidRPr="000F013D">
        <w:rPr>
          <w:color w:val="000000" w:themeColor="text1"/>
          <w:sz w:val="28"/>
          <w:szCs w:val="28"/>
        </w:rPr>
        <w:t>22 893,55</w:t>
      </w:r>
      <w:r w:rsidRPr="000F013D">
        <w:rPr>
          <w:color w:val="000000" w:themeColor="text1"/>
          <w:sz w:val="28"/>
          <w:szCs w:val="28"/>
        </w:rPr>
        <w:t xml:space="preserve"> руб. (</w:t>
      </w:r>
      <w:r w:rsidR="00901BC4" w:rsidRPr="000F013D">
        <w:rPr>
          <w:color w:val="000000" w:themeColor="text1"/>
          <w:sz w:val="28"/>
          <w:szCs w:val="28"/>
        </w:rPr>
        <w:t>уменьшение расходов на начисления на заработную плату работников культуры за счет средств местного бюджета для выполнения доли софинансирования в соответствии с Соглашением о предоставлении субсидии на сохранение целевых показателей повышения оплаты труда работников муниципальных учреждений культуры</w:t>
      </w:r>
      <w:r w:rsidRPr="000F013D">
        <w:rPr>
          <w:color w:val="000000" w:themeColor="text1"/>
          <w:sz w:val="28"/>
          <w:szCs w:val="28"/>
        </w:rPr>
        <w:t>).</w:t>
      </w:r>
    </w:p>
    <w:p w:rsidR="00974AC7" w:rsidRPr="000F013D" w:rsidRDefault="00974AC7" w:rsidP="00974AC7">
      <w:pPr>
        <w:ind w:firstLine="708"/>
        <w:jc w:val="both"/>
        <w:rPr>
          <w:color w:val="000000" w:themeColor="text1"/>
          <w:sz w:val="26"/>
          <w:szCs w:val="26"/>
        </w:rPr>
      </w:pPr>
      <w:r w:rsidRPr="000F013D">
        <w:rPr>
          <w:color w:val="000000" w:themeColor="text1"/>
          <w:sz w:val="28"/>
          <w:szCs w:val="28"/>
        </w:rPr>
        <w:t>(</w:t>
      </w:r>
      <w:r w:rsidR="00901BC4" w:rsidRPr="000F013D">
        <w:rPr>
          <w:i/>
          <w:color w:val="000000" w:themeColor="text1"/>
          <w:sz w:val="28"/>
          <w:szCs w:val="28"/>
        </w:rPr>
        <w:t xml:space="preserve">Изменения по оплате труда внесены в сводную бюджетную роспись в октябре 2023 года в соответствии с п. 8 ст.217 БК РФ и </w:t>
      </w:r>
      <w:r w:rsidR="00901BC4" w:rsidRPr="000F013D">
        <w:rPr>
          <w:i/>
          <w:color w:val="000000" w:themeColor="text1"/>
          <w:sz w:val="28"/>
          <w:szCs w:val="28"/>
        </w:rPr>
        <w:lastRenderedPageBreak/>
        <w:t>Решением совета депутатов Волошовского сельского поселения от 09.04.2021 г № 188</w:t>
      </w:r>
      <w:r w:rsidRPr="000F013D">
        <w:rPr>
          <w:i/>
          <w:color w:val="000000" w:themeColor="text1"/>
          <w:sz w:val="28"/>
          <w:szCs w:val="28"/>
        </w:rPr>
        <w:t>)</w:t>
      </w:r>
      <w:r w:rsidRPr="000F013D">
        <w:rPr>
          <w:color w:val="000000" w:themeColor="text1"/>
          <w:sz w:val="26"/>
          <w:szCs w:val="26"/>
        </w:rPr>
        <w:t>.</w:t>
      </w:r>
    </w:p>
    <w:p w:rsidR="005873C6" w:rsidRPr="00603276" w:rsidRDefault="005873C6" w:rsidP="003E1A48">
      <w:pPr>
        <w:pStyle w:val="Standard"/>
        <w:spacing w:after="120"/>
        <w:jc w:val="both"/>
        <w:rPr>
          <w:sz w:val="26"/>
          <w:szCs w:val="26"/>
        </w:rPr>
      </w:pP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 xml:space="preserve">ВСЕГО изменения по расходной части бюджета составят: </w:t>
      </w: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  <w:r w:rsidRPr="00603276">
        <w:rPr>
          <w:b/>
          <w:szCs w:val="28"/>
          <w:u w:val="single"/>
        </w:rPr>
        <w:t>на 202</w:t>
      </w:r>
      <w:r w:rsidR="00DD47A4" w:rsidRPr="00603276">
        <w:rPr>
          <w:b/>
          <w:szCs w:val="28"/>
          <w:u w:val="single"/>
        </w:rPr>
        <w:t>3</w:t>
      </w:r>
      <w:r w:rsidRPr="00603276">
        <w:rPr>
          <w:b/>
          <w:szCs w:val="28"/>
          <w:u w:val="single"/>
        </w:rPr>
        <w:t xml:space="preserve"> год +</w:t>
      </w:r>
      <w:r w:rsidR="00F11E53" w:rsidRPr="00603276">
        <w:rPr>
          <w:b/>
          <w:szCs w:val="28"/>
          <w:u w:val="single"/>
        </w:rPr>
        <w:t xml:space="preserve"> </w:t>
      </w:r>
      <w:r w:rsidR="00C67501">
        <w:rPr>
          <w:b/>
          <w:szCs w:val="28"/>
          <w:u w:val="single"/>
        </w:rPr>
        <w:t>20 563 638,34</w:t>
      </w:r>
      <w:r w:rsidR="00C10231" w:rsidRPr="00603276">
        <w:rPr>
          <w:b/>
          <w:szCs w:val="28"/>
          <w:u w:val="single"/>
        </w:rPr>
        <w:t xml:space="preserve"> (с учетом изменений, внесенных </w:t>
      </w:r>
      <w:r w:rsidR="00C10231" w:rsidRPr="00603276">
        <w:rPr>
          <w:b/>
          <w:i/>
          <w:szCs w:val="28"/>
          <w:u w:val="single"/>
        </w:rPr>
        <w:t xml:space="preserve">в сводную бюджетную роспись по п. </w:t>
      </w:r>
      <w:r w:rsidR="00D933F5">
        <w:rPr>
          <w:b/>
          <w:i/>
          <w:szCs w:val="28"/>
          <w:u w:val="single"/>
        </w:rPr>
        <w:t>3</w:t>
      </w:r>
      <w:r w:rsidR="00C67501">
        <w:rPr>
          <w:b/>
          <w:i/>
          <w:szCs w:val="28"/>
          <w:u w:val="single"/>
        </w:rPr>
        <w:t>, п.8</w:t>
      </w:r>
      <w:r w:rsidR="00C10231" w:rsidRPr="00603276">
        <w:rPr>
          <w:b/>
          <w:i/>
          <w:szCs w:val="28"/>
          <w:u w:val="single"/>
        </w:rPr>
        <w:t xml:space="preserve"> ст.217 БК РФ и Решения совета депутатов Волошовского сельского поселения от 09.04.2021 г № 188 в сумме </w:t>
      </w:r>
      <w:r w:rsidR="00C67501">
        <w:rPr>
          <w:b/>
          <w:i/>
          <w:szCs w:val="28"/>
          <w:u w:val="single"/>
        </w:rPr>
        <w:t>20 273 638,34</w:t>
      </w:r>
      <w:r w:rsidR="00C10231" w:rsidRPr="00603276">
        <w:rPr>
          <w:b/>
          <w:i/>
          <w:szCs w:val="28"/>
          <w:u w:val="single"/>
        </w:rPr>
        <w:t xml:space="preserve"> руб.)</w:t>
      </w:r>
    </w:p>
    <w:p w:rsidR="00527D92" w:rsidRPr="00603276" w:rsidRDefault="00527D92" w:rsidP="00527D92">
      <w:pPr>
        <w:pStyle w:val="ab"/>
        <w:jc w:val="both"/>
        <w:rPr>
          <w:b/>
          <w:szCs w:val="28"/>
          <w:u w:val="single"/>
        </w:rPr>
      </w:pPr>
    </w:p>
    <w:p w:rsidR="00527D92" w:rsidRPr="00603276" w:rsidRDefault="00527D92" w:rsidP="00527D92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ИТОГ РАСХОДНОЙ ЧАСТИ в результате вносимых изменений составит:</w:t>
      </w:r>
    </w:p>
    <w:p w:rsidR="00527D92" w:rsidRPr="00603276" w:rsidRDefault="00527D92" w:rsidP="00527D92">
      <w:pPr>
        <w:pStyle w:val="ab"/>
        <w:jc w:val="both"/>
        <w:rPr>
          <w:b/>
          <w:szCs w:val="28"/>
        </w:rPr>
      </w:pPr>
      <w:r w:rsidRPr="00603276">
        <w:rPr>
          <w:b/>
          <w:szCs w:val="28"/>
        </w:rPr>
        <w:t>на 202</w:t>
      </w:r>
      <w:r w:rsidR="006B0CD3" w:rsidRPr="00603276">
        <w:rPr>
          <w:b/>
          <w:szCs w:val="28"/>
        </w:rPr>
        <w:t>3</w:t>
      </w:r>
      <w:r w:rsidRPr="00603276">
        <w:rPr>
          <w:b/>
          <w:szCs w:val="28"/>
        </w:rPr>
        <w:t xml:space="preserve"> год: </w:t>
      </w:r>
      <w:r w:rsidR="00C67501">
        <w:rPr>
          <w:b/>
          <w:szCs w:val="28"/>
        </w:rPr>
        <w:t>34 466 079,47</w:t>
      </w:r>
      <w:r w:rsidR="0027754B" w:rsidRPr="00603276">
        <w:rPr>
          <w:b/>
          <w:szCs w:val="28"/>
        </w:rPr>
        <w:t xml:space="preserve"> </w:t>
      </w:r>
      <w:r w:rsidR="00870721" w:rsidRPr="00603276">
        <w:rPr>
          <w:b/>
          <w:szCs w:val="28"/>
        </w:rPr>
        <w:t xml:space="preserve">руб.  + </w:t>
      </w:r>
      <w:r w:rsidR="00C67501">
        <w:rPr>
          <w:b/>
          <w:szCs w:val="28"/>
        </w:rPr>
        <w:t>20 563 638,34</w:t>
      </w:r>
      <w:r w:rsidR="00870721" w:rsidRPr="00603276">
        <w:rPr>
          <w:b/>
          <w:szCs w:val="28"/>
        </w:rPr>
        <w:t xml:space="preserve"> руб. = </w:t>
      </w:r>
      <w:r w:rsidR="00C67501">
        <w:rPr>
          <w:b/>
          <w:szCs w:val="28"/>
        </w:rPr>
        <w:t>55 029 717,81</w:t>
      </w:r>
      <w:r w:rsidR="00870721" w:rsidRPr="00603276">
        <w:rPr>
          <w:b/>
          <w:szCs w:val="28"/>
        </w:rPr>
        <w:t xml:space="preserve"> руб.</w:t>
      </w:r>
      <w:r w:rsidRPr="00603276">
        <w:rPr>
          <w:b/>
          <w:szCs w:val="28"/>
        </w:rPr>
        <w:t>, в т.ч.</w:t>
      </w:r>
    </w:p>
    <w:p w:rsidR="00527D92" w:rsidRPr="00603276" w:rsidRDefault="00527D92" w:rsidP="00527D92">
      <w:pPr>
        <w:pStyle w:val="ab"/>
        <w:jc w:val="both"/>
        <w:rPr>
          <w:i/>
          <w:szCs w:val="28"/>
        </w:rPr>
      </w:pPr>
      <w:r w:rsidRPr="00603276">
        <w:rPr>
          <w:i/>
          <w:szCs w:val="28"/>
        </w:rPr>
        <w:t xml:space="preserve">По администрации: </w:t>
      </w:r>
      <w:r w:rsidR="00C67501">
        <w:rPr>
          <w:i/>
          <w:szCs w:val="28"/>
        </w:rPr>
        <w:t>29 995 885,50</w:t>
      </w:r>
      <w:r w:rsidR="0027754B" w:rsidRPr="00603276">
        <w:rPr>
          <w:i/>
          <w:szCs w:val="28"/>
        </w:rPr>
        <w:t xml:space="preserve"> </w:t>
      </w:r>
      <w:r w:rsidR="005363C6" w:rsidRPr="00603276">
        <w:rPr>
          <w:i/>
          <w:szCs w:val="28"/>
        </w:rPr>
        <w:t xml:space="preserve">+ </w:t>
      </w:r>
      <w:r w:rsidR="00D7230A">
        <w:rPr>
          <w:i/>
          <w:szCs w:val="28"/>
        </w:rPr>
        <w:t>20 432 038 ,34</w:t>
      </w:r>
      <w:r w:rsidR="005363C6" w:rsidRPr="00603276">
        <w:rPr>
          <w:i/>
          <w:szCs w:val="28"/>
        </w:rPr>
        <w:t xml:space="preserve"> </w:t>
      </w:r>
      <w:r w:rsidRPr="00603276">
        <w:rPr>
          <w:i/>
          <w:szCs w:val="28"/>
        </w:rPr>
        <w:t>=</w:t>
      </w:r>
      <w:r w:rsidR="005363C6" w:rsidRPr="00603276">
        <w:rPr>
          <w:i/>
          <w:szCs w:val="28"/>
        </w:rPr>
        <w:t xml:space="preserve"> </w:t>
      </w:r>
      <w:r w:rsidR="00D7230A">
        <w:rPr>
          <w:i/>
          <w:szCs w:val="28"/>
        </w:rPr>
        <w:t>50 427 923,84</w:t>
      </w:r>
      <w:r w:rsidR="005363C6" w:rsidRPr="00603276">
        <w:rPr>
          <w:i/>
          <w:szCs w:val="28"/>
        </w:rPr>
        <w:t xml:space="preserve"> </w:t>
      </w:r>
      <w:r w:rsidRPr="00603276">
        <w:rPr>
          <w:i/>
          <w:szCs w:val="28"/>
        </w:rPr>
        <w:t>руб.</w:t>
      </w:r>
    </w:p>
    <w:p w:rsidR="00527D92" w:rsidRPr="00603276" w:rsidRDefault="00527D92" w:rsidP="00527D92">
      <w:pPr>
        <w:pStyle w:val="ab"/>
        <w:jc w:val="both"/>
        <w:rPr>
          <w:i/>
          <w:szCs w:val="28"/>
        </w:rPr>
      </w:pPr>
      <w:r w:rsidRPr="00603276">
        <w:rPr>
          <w:i/>
          <w:szCs w:val="28"/>
        </w:rPr>
        <w:t xml:space="preserve">По КДЦ «Селяночка»: </w:t>
      </w:r>
      <w:r w:rsidR="00C67501">
        <w:rPr>
          <w:i/>
          <w:szCs w:val="28"/>
        </w:rPr>
        <w:t>4 470 193,97 +</w:t>
      </w:r>
      <w:r w:rsidR="005753C7">
        <w:rPr>
          <w:i/>
          <w:szCs w:val="28"/>
        </w:rPr>
        <w:t xml:space="preserve"> </w:t>
      </w:r>
      <w:r w:rsidR="00D7230A">
        <w:rPr>
          <w:i/>
          <w:szCs w:val="28"/>
        </w:rPr>
        <w:t>131 600</w:t>
      </w:r>
      <w:r w:rsidR="003B16AE" w:rsidRPr="00603276">
        <w:rPr>
          <w:i/>
          <w:szCs w:val="28"/>
        </w:rPr>
        <w:t xml:space="preserve"> = </w:t>
      </w:r>
      <w:r w:rsidR="00D7230A">
        <w:rPr>
          <w:i/>
          <w:szCs w:val="28"/>
        </w:rPr>
        <w:t>4 601 793,97</w:t>
      </w:r>
      <w:r w:rsidR="003B16AE" w:rsidRPr="00603276">
        <w:rPr>
          <w:i/>
          <w:szCs w:val="28"/>
        </w:rPr>
        <w:t xml:space="preserve"> руб.</w:t>
      </w:r>
    </w:p>
    <w:p w:rsidR="00E268C3" w:rsidRPr="00603276" w:rsidRDefault="00E268C3" w:rsidP="00E268C3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E268C3" w:rsidRPr="00603276" w:rsidRDefault="00E268C3" w:rsidP="00614D15">
      <w:pPr>
        <w:pStyle w:val="Standard"/>
        <w:spacing w:after="120"/>
        <w:ind w:firstLine="708"/>
        <w:jc w:val="center"/>
        <w:rPr>
          <w:b/>
          <w:bCs/>
          <w:sz w:val="28"/>
          <w:szCs w:val="28"/>
          <w:u w:val="single"/>
        </w:rPr>
      </w:pPr>
      <w:r w:rsidRPr="00603276">
        <w:rPr>
          <w:b/>
          <w:sz w:val="28"/>
          <w:szCs w:val="28"/>
          <w:u w:val="single"/>
        </w:rPr>
        <w:t xml:space="preserve">ДЕФИЦИТ БЮДЖЕТА </w:t>
      </w:r>
      <w:r w:rsidRPr="00603276">
        <w:rPr>
          <w:b/>
          <w:bCs/>
          <w:sz w:val="28"/>
          <w:szCs w:val="28"/>
          <w:u w:val="single"/>
        </w:rPr>
        <w:t xml:space="preserve">на 2023 год. </w:t>
      </w:r>
    </w:p>
    <w:p w:rsidR="00E268C3" w:rsidRPr="00603276" w:rsidRDefault="00E268C3" w:rsidP="00E26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8C3" w:rsidRPr="00603276" w:rsidRDefault="00E268C3" w:rsidP="00E268C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b/>
          <w:sz w:val="28"/>
          <w:szCs w:val="28"/>
        </w:rPr>
        <w:tab/>
      </w:r>
      <w:r w:rsidRPr="00603276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прогнозируемый </w:t>
      </w:r>
      <w:r w:rsidRPr="00603276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 w:rsidRPr="00603276">
        <w:rPr>
          <w:rFonts w:ascii="Times New Roman" w:hAnsi="Times New Roman" w:cs="Times New Roman"/>
          <w:sz w:val="28"/>
          <w:szCs w:val="28"/>
        </w:rPr>
        <w:t xml:space="preserve"> Волошовского сельского поселения</w:t>
      </w:r>
      <w:r w:rsidR="000D6CF4">
        <w:rPr>
          <w:rFonts w:ascii="Times New Roman" w:hAnsi="Times New Roman" w:cs="Times New Roman"/>
          <w:sz w:val="28"/>
          <w:szCs w:val="28"/>
        </w:rPr>
        <w:t xml:space="preserve"> не изменится и</w:t>
      </w:r>
      <w:r w:rsidRPr="00603276">
        <w:rPr>
          <w:rFonts w:ascii="Times New Roman" w:hAnsi="Times New Roman" w:cs="Times New Roman"/>
          <w:sz w:val="28"/>
          <w:szCs w:val="28"/>
        </w:rPr>
        <w:t xml:space="preserve"> ожидается в размере </w:t>
      </w:r>
      <w:r w:rsidRPr="00603276">
        <w:rPr>
          <w:rFonts w:ascii="Times New Roman" w:hAnsi="Times New Roman" w:cs="Times New Roman"/>
          <w:b/>
          <w:sz w:val="28"/>
          <w:szCs w:val="28"/>
        </w:rPr>
        <w:t>535 572,61 рублей</w:t>
      </w:r>
      <w:r w:rsidRPr="00603276">
        <w:rPr>
          <w:rFonts w:ascii="Times New Roman" w:hAnsi="Times New Roman" w:cs="Times New Roman"/>
          <w:sz w:val="28"/>
          <w:szCs w:val="28"/>
        </w:rPr>
        <w:t>. Источником внутреннего финансирования дефицита бюджета служит изменение (снижение) остатков средств на счетах по учету средств бюджета по состоянию на 01.01.202</w:t>
      </w:r>
      <w:r w:rsidR="00DD47A4" w:rsidRPr="00603276">
        <w:rPr>
          <w:rFonts w:ascii="Times New Roman" w:hAnsi="Times New Roman" w:cs="Times New Roman"/>
          <w:sz w:val="28"/>
          <w:szCs w:val="28"/>
        </w:rPr>
        <w:t>3</w:t>
      </w:r>
      <w:r w:rsidRPr="006032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68C3" w:rsidRDefault="00E268C3" w:rsidP="00E268C3">
      <w:pPr>
        <w:pStyle w:val="Standard"/>
        <w:spacing w:after="120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КБК 002 01050201100000000</w:t>
      </w:r>
    </w:p>
    <w:p w:rsidR="00F33089" w:rsidRDefault="00F33089" w:rsidP="003E5898">
      <w:pPr>
        <w:pStyle w:val="Standard"/>
        <w:jc w:val="both"/>
        <w:rPr>
          <w:sz w:val="28"/>
          <w:szCs w:val="28"/>
        </w:rPr>
      </w:pPr>
    </w:p>
    <w:p w:rsidR="00D7230A" w:rsidRPr="00B434A7" w:rsidRDefault="00D7230A" w:rsidP="00D7230A">
      <w:pPr>
        <w:pStyle w:val="Standard"/>
        <w:spacing w:after="120"/>
        <w:jc w:val="center"/>
        <w:rPr>
          <w:b/>
          <w:u w:val="single"/>
        </w:rPr>
      </w:pPr>
      <w:r w:rsidRPr="00B434A7">
        <w:rPr>
          <w:b/>
          <w:u w:val="single"/>
        </w:rPr>
        <w:t>2024 год</w:t>
      </w:r>
    </w:p>
    <w:p w:rsidR="00D7230A" w:rsidRPr="00B434A7" w:rsidRDefault="00D7230A" w:rsidP="00D7230A">
      <w:pPr>
        <w:pStyle w:val="Standard"/>
        <w:jc w:val="both"/>
        <w:rPr>
          <w:b/>
        </w:rPr>
      </w:pPr>
    </w:p>
    <w:p w:rsidR="00D7230A" w:rsidRPr="003836B8" w:rsidRDefault="00D7230A" w:rsidP="00D7230A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 w:rsidRPr="003836B8">
        <w:rPr>
          <w:b/>
          <w:sz w:val="28"/>
          <w:szCs w:val="28"/>
          <w:u w:val="single"/>
        </w:rPr>
        <w:t>УВЕЛИЧИТЬ ПРОГНОЗИРУЕМЫЕ РАСХОДЫ</w:t>
      </w:r>
    </w:p>
    <w:p w:rsidR="00D7230A" w:rsidRPr="003836B8" w:rsidRDefault="00D7230A" w:rsidP="00D7230A">
      <w:pPr>
        <w:pStyle w:val="Standard"/>
        <w:spacing w:after="120"/>
        <w:jc w:val="center"/>
        <w:rPr>
          <w:sz w:val="28"/>
          <w:szCs w:val="28"/>
        </w:rPr>
      </w:pPr>
      <w:r w:rsidRPr="003836B8">
        <w:rPr>
          <w:b/>
          <w:sz w:val="28"/>
          <w:szCs w:val="28"/>
          <w:u w:val="single"/>
        </w:rPr>
        <w:t>НА 2024 год</w:t>
      </w:r>
      <w:r w:rsidRPr="003836B8">
        <w:rPr>
          <w:sz w:val="28"/>
          <w:szCs w:val="28"/>
          <w:u w:val="single"/>
        </w:rPr>
        <w:t xml:space="preserve"> </w:t>
      </w:r>
      <w:r w:rsidRPr="003836B8">
        <w:rPr>
          <w:b/>
          <w:sz w:val="28"/>
          <w:szCs w:val="28"/>
          <w:u w:val="single"/>
        </w:rPr>
        <w:t xml:space="preserve">на </w:t>
      </w:r>
      <w:r w:rsidRPr="003836B8">
        <w:rPr>
          <w:b/>
          <w:bCs/>
          <w:sz w:val="28"/>
          <w:szCs w:val="28"/>
          <w:u w:val="single"/>
        </w:rPr>
        <w:t xml:space="preserve">0,00 руб., </w:t>
      </w:r>
      <w:r w:rsidRPr="003836B8">
        <w:rPr>
          <w:b/>
          <w:sz w:val="28"/>
          <w:szCs w:val="28"/>
          <w:u w:val="single"/>
        </w:rPr>
        <w:t>в том числе:</w:t>
      </w:r>
    </w:p>
    <w:p w:rsidR="00D7230A" w:rsidRPr="003836B8" w:rsidRDefault="00D7230A" w:rsidP="00D7230A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</w:p>
    <w:p w:rsidR="00D7230A" w:rsidRPr="003836B8" w:rsidRDefault="00D7230A" w:rsidP="00D7230A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 w:rsidRPr="003836B8"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Pr="003836B8">
        <w:rPr>
          <w:b/>
          <w:bCs/>
          <w:i/>
          <w:sz w:val="28"/>
          <w:szCs w:val="28"/>
          <w:u w:val="single"/>
        </w:rPr>
        <w:t>0,00</w:t>
      </w:r>
      <w:r w:rsidRPr="003836B8">
        <w:rPr>
          <w:b/>
          <w:i/>
          <w:color w:val="000000"/>
          <w:sz w:val="28"/>
          <w:szCs w:val="28"/>
          <w:u w:val="single"/>
        </w:rPr>
        <w:t xml:space="preserve">  руб</w:t>
      </w:r>
      <w:r w:rsidRPr="003836B8">
        <w:rPr>
          <w:b/>
          <w:i/>
          <w:sz w:val="28"/>
          <w:szCs w:val="28"/>
          <w:u w:val="single"/>
        </w:rPr>
        <w:t>., в том числе:</w:t>
      </w:r>
    </w:p>
    <w:p w:rsidR="00D7230A" w:rsidRDefault="00D7230A" w:rsidP="00D7230A">
      <w:pPr>
        <w:pStyle w:val="Standard"/>
        <w:spacing w:after="120"/>
        <w:jc w:val="both"/>
        <w:rPr>
          <w:b/>
          <w:i/>
          <w:u w:val="single"/>
        </w:rPr>
      </w:pPr>
    </w:p>
    <w:p w:rsidR="003836B8" w:rsidRPr="00603276" w:rsidRDefault="003836B8" w:rsidP="003836B8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По разделу 0100 - ОБЩЕГОСУДАРСТВЕННЫЕ ВОПРОСЫ</w:t>
      </w:r>
    </w:p>
    <w:p w:rsidR="003836B8" w:rsidRPr="00603276" w:rsidRDefault="003836B8" w:rsidP="003836B8">
      <w:pPr>
        <w:pStyle w:val="Standard"/>
        <w:jc w:val="both"/>
        <w:rPr>
          <w:b/>
          <w:sz w:val="22"/>
          <w:szCs w:val="22"/>
        </w:rPr>
      </w:pPr>
    </w:p>
    <w:p w:rsidR="003836B8" w:rsidRPr="00603276" w:rsidRDefault="003836B8" w:rsidP="003836B8">
      <w:pPr>
        <w:pStyle w:val="Standard"/>
        <w:jc w:val="both"/>
        <w:rPr>
          <w:b/>
          <w:sz w:val="28"/>
          <w:szCs w:val="28"/>
        </w:rPr>
      </w:pPr>
      <w:r w:rsidRPr="00603276">
        <w:rPr>
          <w:b/>
          <w:sz w:val="28"/>
          <w:szCs w:val="28"/>
        </w:rPr>
        <w:t>0104 (функционирование местных администраций) у</w:t>
      </w:r>
      <w:r>
        <w:rPr>
          <w:b/>
          <w:sz w:val="28"/>
          <w:szCs w:val="28"/>
        </w:rPr>
        <w:t>меньш</w:t>
      </w:r>
      <w:r w:rsidRPr="00603276">
        <w:rPr>
          <w:b/>
          <w:sz w:val="28"/>
          <w:szCs w:val="28"/>
        </w:rPr>
        <w:t xml:space="preserve">ить на </w:t>
      </w:r>
      <w:r>
        <w:rPr>
          <w:b/>
          <w:sz w:val="28"/>
          <w:szCs w:val="28"/>
        </w:rPr>
        <w:t>99 000,00</w:t>
      </w:r>
      <w:r w:rsidRPr="00603276">
        <w:rPr>
          <w:b/>
          <w:sz w:val="28"/>
          <w:szCs w:val="28"/>
        </w:rPr>
        <w:t xml:space="preserve"> руб., в том числе:</w:t>
      </w:r>
    </w:p>
    <w:p w:rsidR="003836B8" w:rsidRDefault="003836B8" w:rsidP="003836B8">
      <w:pPr>
        <w:pStyle w:val="Standard"/>
        <w:spacing w:after="120"/>
        <w:jc w:val="both"/>
        <w:rPr>
          <w:sz w:val="28"/>
          <w:szCs w:val="28"/>
        </w:rPr>
      </w:pPr>
      <w:r w:rsidRPr="00603276">
        <w:rPr>
          <w:sz w:val="28"/>
          <w:szCs w:val="28"/>
        </w:rPr>
        <w:t xml:space="preserve">КЦСР 98 </w:t>
      </w:r>
      <w:r>
        <w:rPr>
          <w:sz w:val="28"/>
          <w:szCs w:val="28"/>
        </w:rPr>
        <w:t>3</w:t>
      </w:r>
      <w:r w:rsidRPr="00603276">
        <w:rPr>
          <w:sz w:val="28"/>
          <w:szCs w:val="28"/>
        </w:rPr>
        <w:t xml:space="preserve"> 00 00120 КВР </w:t>
      </w:r>
      <w:r>
        <w:rPr>
          <w:sz w:val="28"/>
          <w:szCs w:val="28"/>
        </w:rPr>
        <w:t>247</w:t>
      </w:r>
      <w:r w:rsidRPr="00603276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23</w:t>
      </w:r>
      <w:r w:rsidRPr="00603276">
        <w:rPr>
          <w:sz w:val="28"/>
          <w:szCs w:val="28"/>
        </w:rPr>
        <w:t xml:space="preserve"> у</w:t>
      </w:r>
      <w:r>
        <w:rPr>
          <w:sz w:val="28"/>
          <w:szCs w:val="28"/>
        </w:rPr>
        <w:t>меньш</w:t>
      </w:r>
      <w:r w:rsidRPr="00603276">
        <w:rPr>
          <w:sz w:val="28"/>
          <w:szCs w:val="28"/>
        </w:rPr>
        <w:t xml:space="preserve">ить на </w:t>
      </w:r>
      <w:r>
        <w:rPr>
          <w:sz w:val="28"/>
          <w:szCs w:val="28"/>
        </w:rPr>
        <w:t>99 000,00</w:t>
      </w:r>
      <w:r w:rsidRPr="00603276">
        <w:rPr>
          <w:sz w:val="28"/>
          <w:szCs w:val="28"/>
        </w:rPr>
        <w:t xml:space="preserve"> руб. (у</w:t>
      </w:r>
      <w:r>
        <w:rPr>
          <w:sz w:val="28"/>
          <w:szCs w:val="28"/>
        </w:rPr>
        <w:t>меньше</w:t>
      </w:r>
      <w:r w:rsidRPr="00603276">
        <w:rPr>
          <w:sz w:val="28"/>
          <w:szCs w:val="28"/>
        </w:rPr>
        <w:t xml:space="preserve">ние расходов на </w:t>
      </w:r>
      <w:r>
        <w:rPr>
          <w:sz w:val="28"/>
          <w:szCs w:val="28"/>
        </w:rPr>
        <w:t>оплату за потребление электроэнергии</w:t>
      </w:r>
      <w:r w:rsidRPr="00603276">
        <w:rPr>
          <w:sz w:val="28"/>
          <w:szCs w:val="28"/>
        </w:rPr>
        <w:t>);</w:t>
      </w:r>
    </w:p>
    <w:p w:rsidR="003836B8" w:rsidRDefault="003836B8" w:rsidP="003836B8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3</w:t>
      </w:r>
      <w:r w:rsidRPr="000C7641">
        <w:rPr>
          <w:b/>
          <w:sz w:val="28"/>
          <w:szCs w:val="28"/>
        </w:rPr>
        <w:t xml:space="preserve">00 - </w:t>
      </w:r>
      <w:r w:rsidRPr="001245B9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3836B8" w:rsidRDefault="003836B8" w:rsidP="003836B8">
      <w:pPr>
        <w:pStyle w:val="Standard"/>
        <w:jc w:val="both"/>
        <w:rPr>
          <w:b/>
          <w:sz w:val="28"/>
          <w:szCs w:val="28"/>
        </w:rPr>
      </w:pPr>
    </w:p>
    <w:p w:rsidR="003836B8" w:rsidRDefault="003836B8" w:rsidP="003836B8">
      <w:pPr>
        <w:pStyle w:val="Standard"/>
        <w:jc w:val="both"/>
        <w:rPr>
          <w:b/>
          <w:sz w:val="28"/>
          <w:szCs w:val="28"/>
        </w:rPr>
      </w:pPr>
      <w:r w:rsidRPr="000C7641">
        <w:rPr>
          <w:b/>
          <w:bCs/>
          <w:sz w:val="28"/>
          <w:szCs w:val="28"/>
        </w:rPr>
        <w:lastRenderedPageBreak/>
        <w:t>По разделу 0</w:t>
      </w:r>
      <w:r>
        <w:rPr>
          <w:b/>
          <w:bCs/>
          <w:sz w:val="28"/>
          <w:szCs w:val="28"/>
        </w:rPr>
        <w:t xml:space="preserve">314 </w:t>
      </w:r>
      <w:r w:rsidRPr="000C764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Расходы на д</w:t>
      </w:r>
      <w:r w:rsidRPr="001245B9">
        <w:rPr>
          <w:b/>
          <w:bCs/>
          <w:sz w:val="28"/>
          <w:szCs w:val="28"/>
        </w:rPr>
        <w:t>ругие вопросы в области национальной безопасности и правоохранительной деятельности</w:t>
      </w:r>
      <w:r w:rsidRPr="000C764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увеличить</w:t>
      </w:r>
      <w:r w:rsidRPr="000C764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99 000,00</w:t>
      </w:r>
      <w:r w:rsidRPr="000C7641">
        <w:rPr>
          <w:b/>
          <w:sz w:val="28"/>
          <w:szCs w:val="28"/>
        </w:rPr>
        <w:t xml:space="preserve"> руб., в том числе:</w:t>
      </w:r>
    </w:p>
    <w:p w:rsidR="003836B8" w:rsidRPr="000C7641" w:rsidRDefault="003836B8" w:rsidP="003836B8">
      <w:pPr>
        <w:pStyle w:val="Standard"/>
        <w:jc w:val="both"/>
        <w:rPr>
          <w:sz w:val="28"/>
          <w:szCs w:val="28"/>
        </w:rPr>
      </w:pPr>
      <w:r w:rsidRPr="000C7641">
        <w:rPr>
          <w:sz w:val="28"/>
          <w:szCs w:val="28"/>
        </w:rPr>
        <w:t xml:space="preserve">КЦСР </w:t>
      </w:r>
      <w:r>
        <w:rPr>
          <w:sz w:val="28"/>
          <w:szCs w:val="28"/>
        </w:rPr>
        <w:t>10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C7641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0C7641">
        <w:rPr>
          <w:sz w:val="28"/>
          <w:szCs w:val="28"/>
        </w:rPr>
        <w:t xml:space="preserve"> </w:t>
      </w:r>
      <w:r>
        <w:rPr>
          <w:sz w:val="28"/>
          <w:szCs w:val="28"/>
        </w:rPr>
        <w:t>01170</w:t>
      </w:r>
      <w:r w:rsidRPr="000C7641">
        <w:rPr>
          <w:sz w:val="28"/>
          <w:szCs w:val="28"/>
        </w:rPr>
        <w:t xml:space="preserve"> КВР </w:t>
      </w:r>
      <w:r>
        <w:rPr>
          <w:sz w:val="28"/>
          <w:szCs w:val="28"/>
        </w:rPr>
        <w:t>244</w:t>
      </w:r>
      <w:r w:rsidRPr="000C7641">
        <w:rPr>
          <w:sz w:val="28"/>
          <w:szCs w:val="28"/>
        </w:rPr>
        <w:t xml:space="preserve"> КОСГУ 2</w:t>
      </w:r>
      <w:r>
        <w:rPr>
          <w:sz w:val="28"/>
          <w:szCs w:val="28"/>
        </w:rPr>
        <w:t>26</w:t>
      </w:r>
      <w:r w:rsidRPr="000C7641">
        <w:rPr>
          <w:sz w:val="28"/>
          <w:szCs w:val="28"/>
        </w:rPr>
        <w:t xml:space="preserve"> у</w:t>
      </w:r>
      <w:r>
        <w:rPr>
          <w:sz w:val="28"/>
          <w:szCs w:val="28"/>
        </w:rPr>
        <w:t>величи</w:t>
      </w:r>
      <w:r w:rsidRPr="000C7641">
        <w:rPr>
          <w:sz w:val="28"/>
          <w:szCs w:val="28"/>
        </w:rPr>
        <w:t xml:space="preserve">ть на </w:t>
      </w:r>
      <w:r>
        <w:rPr>
          <w:sz w:val="28"/>
          <w:szCs w:val="28"/>
        </w:rPr>
        <w:t>100 000,00</w:t>
      </w:r>
      <w:r w:rsidRPr="000C7641">
        <w:rPr>
          <w:sz w:val="28"/>
          <w:szCs w:val="28"/>
        </w:rPr>
        <w:t xml:space="preserve"> руб. (</w:t>
      </w:r>
      <w:r>
        <w:rPr>
          <w:sz w:val="28"/>
          <w:szCs w:val="28"/>
        </w:rPr>
        <w:t>увеличение р</w:t>
      </w:r>
      <w:r w:rsidRPr="004129DE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4129DE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заключения договора в 2023г. с последующей оплатой в 2024г. на выполнение работ по актуализации рабочей документации по созданию муниципальной системы оповещения населения Волошовского сельского поселения и подключению к региональной автоматизированной системе централизованного оповещения населения (РАСЦО)</w:t>
      </w:r>
      <w:r w:rsidRPr="000C7641">
        <w:rPr>
          <w:sz w:val="28"/>
          <w:szCs w:val="28"/>
        </w:rPr>
        <w:t>;</w:t>
      </w:r>
    </w:p>
    <w:p w:rsidR="003836B8" w:rsidRDefault="003836B8" w:rsidP="003836B8">
      <w:pPr>
        <w:pStyle w:val="Standard"/>
        <w:spacing w:after="120"/>
        <w:jc w:val="both"/>
        <w:rPr>
          <w:sz w:val="28"/>
          <w:szCs w:val="28"/>
        </w:rPr>
      </w:pPr>
    </w:p>
    <w:p w:rsidR="003836B8" w:rsidRPr="006C39FA" w:rsidRDefault="003836B8" w:rsidP="003836B8">
      <w:pPr>
        <w:pStyle w:val="ab"/>
        <w:jc w:val="both"/>
        <w:rPr>
          <w:b/>
          <w:szCs w:val="28"/>
        </w:rPr>
      </w:pPr>
      <w:r w:rsidRPr="006C39FA">
        <w:rPr>
          <w:b/>
          <w:szCs w:val="28"/>
        </w:rPr>
        <w:t>ИТОГ РАСХОДНОЙ ЧАСТИ в результате вносимых изменений составит:</w:t>
      </w:r>
    </w:p>
    <w:p w:rsidR="00AB46CE" w:rsidRPr="00B434A7" w:rsidRDefault="003836B8" w:rsidP="00AB46CE">
      <w:pPr>
        <w:pStyle w:val="Standard"/>
        <w:jc w:val="both"/>
        <w:rPr>
          <w:b/>
        </w:rPr>
      </w:pPr>
      <w:r w:rsidRPr="006C39FA">
        <w:rPr>
          <w:b/>
          <w:szCs w:val="28"/>
        </w:rPr>
        <w:t>на 202</w:t>
      </w:r>
      <w:r>
        <w:rPr>
          <w:b/>
          <w:szCs w:val="28"/>
        </w:rPr>
        <w:t>4</w:t>
      </w:r>
      <w:r w:rsidRPr="006C39FA">
        <w:rPr>
          <w:b/>
          <w:szCs w:val="28"/>
        </w:rPr>
        <w:t xml:space="preserve"> год: </w:t>
      </w:r>
      <w:r w:rsidR="00AB46CE">
        <w:rPr>
          <w:b/>
          <w:szCs w:val="28"/>
        </w:rPr>
        <w:t>17 337 310,00</w:t>
      </w:r>
      <w:r w:rsidRPr="006C39FA">
        <w:rPr>
          <w:b/>
          <w:szCs w:val="28"/>
        </w:rPr>
        <w:t xml:space="preserve"> руб.  + </w:t>
      </w:r>
      <w:r w:rsidR="00AB46CE">
        <w:rPr>
          <w:b/>
          <w:szCs w:val="28"/>
        </w:rPr>
        <w:t>0</w:t>
      </w:r>
      <w:r w:rsidRPr="006C39FA">
        <w:rPr>
          <w:b/>
          <w:szCs w:val="28"/>
        </w:rPr>
        <w:t xml:space="preserve">,00 руб. = </w:t>
      </w:r>
      <w:r w:rsidR="00AB46CE">
        <w:rPr>
          <w:b/>
          <w:szCs w:val="28"/>
        </w:rPr>
        <w:t>17 337 310,00</w:t>
      </w:r>
      <w:r w:rsidRPr="006C39FA">
        <w:rPr>
          <w:b/>
          <w:szCs w:val="28"/>
        </w:rPr>
        <w:t>руб.,</w:t>
      </w:r>
      <w:r w:rsidRPr="006C39FA">
        <w:rPr>
          <w:color w:val="000000"/>
          <w:szCs w:val="28"/>
        </w:rPr>
        <w:t xml:space="preserve"> </w:t>
      </w:r>
      <w:r w:rsidR="00AB46CE" w:rsidRPr="00B434A7">
        <w:rPr>
          <w:b/>
          <w:color w:val="000000"/>
        </w:rPr>
        <w:t>в том числе условно утвержденные расходы в сумме 454 355,62 рублей</w:t>
      </w:r>
      <w:r w:rsidR="00AB46CE" w:rsidRPr="00B434A7">
        <w:rPr>
          <w:b/>
        </w:rPr>
        <w:t>, в т.ч.</w:t>
      </w:r>
    </w:p>
    <w:p w:rsidR="00AB46CE" w:rsidRPr="00B434A7" w:rsidRDefault="00AB46CE" w:rsidP="00AB46CE">
      <w:pPr>
        <w:pStyle w:val="ab"/>
        <w:jc w:val="both"/>
        <w:rPr>
          <w:i/>
          <w:sz w:val="24"/>
          <w:szCs w:val="24"/>
        </w:rPr>
      </w:pPr>
      <w:r w:rsidRPr="00B434A7">
        <w:rPr>
          <w:i/>
          <w:sz w:val="24"/>
          <w:szCs w:val="24"/>
        </w:rPr>
        <w:t>По администрации: 13 619 758,14</w:t>
      </w:r>
      <w:r>
        <w:rPr>
          <w:i/>
          <w:sz w:val="24"/>
          <w:szCs w:val="24"/>
        </w:rPr>
        <w:t xml:space="preserve"> </w:t>
      </w:r>
      <w:r w:rsidRPr="00B434A7">
        <w:rPr>
          <w:i/>
          <w:sz w:val="24"/>
          <w:szCs w:val="24"/>
        </w:rPr>
        <w:t>руб.,</w:t>
      </w:r>
      <w:r w:rsidRPr="00B434A7">
        <w:rPr>
          <w:b/>
          <w:color w:val="000000"/>
          <w:sz w:val="24"/>
          <w:szCs w:val="24"/>
        </w:rPr>
        <w:t xml:space="preserve"> </w:t>
      </w:r>
      <w:r w:rsidRPr="00B434A7">
        <w:rPr>
          <w:i/>
          <w:color w:val="000000"/>
          <w:sz w:val="24"/>
          <w:szCs w:val="24"/>
        </w:rPr>
        <w:t>в том числе условно утвержденные расходы в сумме 454 355,62 рублей.</w:t>
      </w:r>
    </w:p>
    <w:p w:rsidR="00AB46CE" w:rsidRPr="00B434A7" w:rsidRDefault="00AB46CE" w:rsidP="00AB46CE">
      <w:pPr>
        <w:pStyle w:val="ab"/>
        <w:jc w:val="both"/>
        <w:rPr>
          <w:i/>
          <w:sz w:val="24"/>
          <w:szCs w:val="24"/>
        </w:rPr>
      </w:pPr>
      <w:r w:rsidRPr="00B434A7">
        <w:rPr>
          <w:i/>
          <w:sz w:val="24"/>
          <w:szCs w:val="24"/>
        </w:rPr>
        <w:t>По КДЦ «Селяночка»: 3 717 551,86</w:t>
      </w:r>
      <w:r>
        <w:rPr>
          <w:i/>
          <w:sz w:val="24"/>
          <w:szCs w:val="24"/>
        </w:rPr>
        <w:t xml:space="preserve"> </w:t>
      </w:r>
      <w:r w:rsidRPr="00B434A7">
        <w:rPr>
          <w:i/>
          <w:sz w:val="24"/>
          <w:szCs w:val="24"/>
        </w:rPr>
        <w:t>руб.</w:t>
      </w:r>
    </w:p>
    <w:p w:rsidR="00D7230A" w:rsidRDefault="00D7230A" w:rsidP="003E5898">
      <w:pPr>
        <w:pStyle w:val="Standard"/>
        <w:jc w:val="both"/>
        <w:rPr>
          <w:sz w:val="28"/>
          <w:szCs w:val="28"/>
        </w:rPr>
      </w:pPr>
    </w:p>
    <w:p w:rsidR="00AB46CE" w:rsidRDefault="00AB46CE" w:rsidP="003E5898">
      <w:pPr>
        <w:pStyle w:val="Standard"/>
        <w:jc w:val="both"/>
        <w:rPr>
          <w:sz w:val="28"/>
          <w:szCs w:val="28"/>
        </w:rPr>
      </w:pPr>
    </w:p>
    <w:p w:rsidR="00AB46CE" w:rsidRPr="00603276" w:rsidRDefault="00AB46CE" w:rsidP="003E5898">
      <w:pPr>
        <w:pStyle w:val="Standard"/>
        <w:jc w:val="both"/>
        <w:rPr>
          <w:sz w:val="28"/>
          <w:szCs w:val="28"/>
        </w:rPr>
      </w:pPr>
    </w:p>
    <w:p w:rsidR="003D5190" w:rsidRPr="00603276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03276">
        <w:rPr>
          <w:i/>
          <w:iCs/>
          <w:sz w:val="28"/>
          <w:szCs w:val="28"/>
        </w:rPr>
        <w:t>Глава администрации</w:t>
      </w:r>
    </w:p>
    <w:p w:rsidR="005A7E2A" w:rsidRDefault="003D5190">
      <w:pPr>
        <w:pStyle w:val="Standard"/>
        <w:spacing w:after="120"/>
        <w:jc w:val="both"/>
        <w:rPr>
          <w:i/>
          <w:iCs/>
          <w:sz w:val="28"/>
          <w:szCs w:val="28"/>
        </w:rPr>
      </w:pPr>
      <w:r w:rsidRPr="00603276">
        <w:rPr>
          <w:i/>
          <w:iCs/>
          <w:sz w:val="28"/>
          <w:szCs w:val="28"/>
        </w:rPr>
        <w:t>Волошовского сельского поселения</w:t>
      </w:r>
      <w:r w:rsidR="007D302E" w:rsidRPr="00603276">
        <w:rPr>
          <w:i/>
          <w:iCs/>
          <w:sz w:val="28"/>
          <w:szCs w:val="28"/>
        </w:rPr>
        <w:t xml:space="preserve">                                            Н.В Дюба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71" w:rsidRDefault="00ED1C71" w:rsidP="005A7E2A">
      <w:r>
        <w:separator/>
      </w:r>
    </w:p>
  </w:endnote>
  <w:endnote w:type="continuationSeparator" w:id="0">
    <w:p w:rsidR="00ED1C71" w:rsidRDefault="00ED1C71" w:rsidP="005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71" w:rsidRDefault="00ED1C71" w:rsidP="005A7E2A">
      <w:r w:rsidRPr="005A7E2A">
        <w:rPr>
          <w:color w:val="000000"/>
        </w:rPr>
        <w:separator/>
      </w:r>
    </w:p>
  </w:footnote>
  <w:footnote w:type="continuationSeparator" w:id="0">
    <w:p w:rsidR="00ED1C71" w:rsidRDefault="00ED1C71" w:rsidP="005A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E2A"/>
    <w:rsid w:val="00005F5B"/>
    <w:rsid w:val="000137EE"/>
    <w:rsid w:val="000159E9"/>
    <w:rsid w:val="000161F8"/>
    <w:rsid w:val="0002046F"/>
    <w:rsid w:val="0002489B"/>
    <w:rsid w:val="0003112D"/>
    <w:rsid w:val="000325A1"/>
    <w:rsid w:val="000338FD"/>
    <w:rsid w:val="00034E2C"/>
    <w:rsid w:val="00043E68"/>
    <w:rsid w:val="0005005E"/>
    <w:rsid w:val="00057035"/>
    <w:rsid w:val="00061A22"/>
    <w:rsid w:val="00063AC1"/>
    <w:rsid w:val="000652AC"/>
    <w:rsid w:val="00067FBC"/>
    <w:rsid w:val="00074779"/>
    <w:rsid w:val="00080FCA"/>
    <w:rsid w:val="00082420"/>
    <w:rsid w:val="00086070"/>
    <w:rsid w:val="00090691"/>
    <w:rsid w:val="00090DAF"/>
    <w:rsid w:val="0009112A"/>
    <w:rsid w:val="000A282E"/>
    <w:rsid w:val="000A679D"/>
    <w:rsid w:val="000A736A"/>
    <w:rsid w:val="000B0966"/>
    <w:rsid w:val="000B0A7C"/>
    <w:rsid w:val="000B6A18"/>
    <w:rsid w:val="000B6E18"/>
    <w:rsid w:val="000C16C9"/>
    <w:rsid w:val="000D554C"/>
    <w:rsid w:val="000D6568"/>
    <w:rsid w:val="000D6CF4"/>
    <w:rsid w:val="000E2B8B"/>
    <w:rsid w:val="000E4667"/>
    <w:rsid w:val="000E6822"/>
    <w:rsid w:val="000F013D"/>
    <w:rsid w:val="000F036B"/>
    <w:rsid w:val="000F0B35"/>
    <w:rsid w:val="000F5E2E"/>
    <w:rsid w:val="000F7838"/>
    <w:rsid w:val="001028D6"/>
    <w:rsid w:val="00104B40"/>
    <w:rsid w:val="00106F69"/>
    <w:rsid w:val="00107BDE"/>
    <w:rsid w:val="00112F11"/>
    <w:rsid w:val="001144F2"/>
    <w:rsid w:val="0011476B"/>
    <w:rsid w:val="001245B9"/>
    <w:rsid w:val="00130C9B"/>
    <w:rsid w:val="00131D08"/>
    <w:rsid w:val="00137587"/>
    <w:rsid w:val="00141D9C"/>
    <w:rsid w:val="001429DF"/>
    <w:rsid w:val="00145774"/>
    <w:rsid w:val="0014708B"/>
    <w:rsid w:val="001478E9"/>
    <w:rsid w:val="00147C33"/>
    <w:rsid w:val="00151B6C"/>
    <w:rsid w:val="00164111"/>
    <w:rsid w:val="00164B4D"/>
    <w:rsid w:val="00172BCF"/>
    <w:rsid w:val="00174C27"/>
    <w:rsid w:val="00182C1E"/>
    <w:rsid w:val="001836B9"/>
    <w:rsid w:val="00185D40"/>
    <w:rsid w:val="00191A18"/>
    <w:rsid w:val="00195A34"/>
    <w:rsid w:val="001B36FD"/>
    <w:rsid w:val="001B7355"/>
    <w:rsid w:val="001C0CE6"/>
    <w:rsid w:val="001C3699"/>
    <w:rsid w:val="001D2E5F"/>
    <w:rsid w:val="001D5344"/>
    <w:rsid w:val="001E0393"/>
    <w:rsid w:val="001E0D1C"/>
    <w:rsid w:val="001E5B36"/>
    <w:rsid w:val="001E6B2A"/>
    <w:rsid w:val="001E7565"/>
    <w:rsid w:val="001E7BD0"/>
    <w:rsid w:val="001F002E"/>
    <w:rsid w:val="001F02D5"/>
    <w:rsid w:val="001F0776"/>
    <w:rsid w:val="001F6A86"/>
    <w:rsid w:val="002150DF"/>
    <w:rsid w:val="00221BE5"/>
    <w:rsid w:val="00222A74"/>
    <w:rsid w:val="0022619B"/>
    <w:rsid w:val="00227AE2"/>
    <w:rsid w:val="00227C86"/>
    <w:rsid w:val="00231096"/>
    <w:rsid w:val="00232649"/>
    <w:rsid w:val="0023553C"/>
    <w:rsid w:val="00240EEA"/>
    <w:rsid w:val="00261745"/>
    <w:rsid w:val="00261A7A"/>
    <w:rsid w:val="002638B7"/>
    <w:rsid w:val="00263AC2"/>
    <w:rsid w:val="00263C13"/>
    <w:rsid w:val="00264241"/>
    <w:rsid w:val="00273058"/>
    <w:rsid w:val="00273D9A"/>
    <w:rsid w:val="0027754B"/>
    <w:rsid w:val="002879AE"/>
    <w:rsid w:val="0029083C"/>
    <w:rsid w:val="00297527"/>
    <w:rsid w:val="002A2260"/>
    <w:rsid w:val="002A3C6C"/>
    <w:rsid w:val="002A66FE"/>
    <w:rsid w:val="002B2DEF"/>
    <w:rsid w:val="002B559F"/>
    <w:rsid w:val="002C0149"/>
    <w:rsid w:val="002C10D1"/>
    <w:rsid w:val="002C7860"/>
    <w:rsid w:val="002D1EAF"/>
    <w:rsid w:val="002D4FF5"/>
    <w:rsid w:val="002D600D"/>
    <w:rsid w:val="002D7DDC"/>
    <w:rsid w:val="002E00BD"/>
    <w:rsid w:val="002E19C8"/>
    <w:rsid w:val="002E5E0E"/>
    <w:rsid w:val="002E6339"/>
    <w:rsid w:val="002F4578"/>
    <w:rsid w:val="00303649"/>
    <w:rsid w:val="00304814"/>
    <w:rsid w:val="00312419"/>
    <w:rsid w:val="00314FDF"/>
    <w:rsid w:val="003167C2"/>
    <w:rsid w:val="003216F2"/>
    <w:rsid w:val="00334072"/>
    <w:rsid w:val="003345D0"/>
    <w:rsid w:val="00340792"/>
    <w:rsid w:val="003407B8"/>
    <w:rsid w:val="003409F3"/>
    <w:rsid w:val="003411CA"/>
    <w:rsid w:val="003421DE"/>
    <w:rsid w:val="0034249F"/>
    <w:rsid w:val="003434C0"/>
    <w:rsid w:val="00344CED"/>
    <w:rsid w:val="0034590D"/>
    <w:rsid w:val="00345ECD"/>
    <w:rsid w:val="0035142B"/>
    <w:rsid w:val="0035362F"/>
    <w:rsid w:val="00354D8B"/>
    <w:rsid w:val="00356193"/>
    <w:rsid w:val="00360BA2"/>
    <w:rsid w:val="0036382F"/>
    <w:rsid w:val="00364D84"/>
    <w:rsid w:val="00380AFC"/>
    <w:rsid w:val="00381846"/>
    <w:rsid w:val="00381D7F"/>
    <w:rsid w:val="00382281"/>
    <w:rsid w:val="00382553"/>
    <w:rsid w:val="003836B8"/>
    <w:rsid w:val="003844B5"/>
    <w:rsid w:val="003933DA"/>
    <w:rsid w:val="0039544F"/>
    <w:rsid w:val="00396A79"/>
    <w:rsid w:val="003A2E26"/>
    <w:rsid w:val="003A3F71"/>
    <w:rsid w:val="003A446C"/>
    <w:rsid w:val="003A4491"/>
    <w:rsid w:val="003B16AE"/>
    <w:rsid w:val="003B3D09"/>
    <w:rsid w:val="003B64C8"/>
    <w:rsid w:val="003C0787"/>
    <w:rsid w:val="003C2A8B"/>
    <w:rsid w:val="003C4406"/>
    <w:rsid w:val="003C4A23"/>
    <w:rsid w:val="003D168C"/>
    <w:rsid w:val="003D5190"/>
    <w:rsid w:val="003D5BF0"/>
    <w:rsid w:val="003E1A48"/>
    <w:rsid w:val="003E3AD0"/>
    <w:rsid w:val="003E5898"/>
    <w:rsid w:val="003E6BD7"/>
    <w:rsid w:val="003F0355"/>
    <w:rsid w:val="003F49D8"/>
    <w:rsid w:val="00400179"/>
    <w:rsid w:val="00404232"/>
    <w:rsid w:val="00404816"/>
    <w:rsid w:val="00405C32"/>
    <w:rsid w:val="004127CB"/>
    <w:rsid w:val="00412811"/>
    <w:rsid w:val="004129DE"/>
    <w:rsid w:val="00412B5F"/>
    <w:rsid w:val="00412CD5"/>
    <w:rsid w:val="004252B3"/>
    <w:rsid w:val="00432615"/>
    <w:rsid w:val="0043355E"/>
    <w:rsid w:val="004362B4"/>
    <w:rsid w:val="00442AD2"/>
    <w:rsid w:val="00445C17"/>
    <w:rsid w:val="004503F3"/>
    <w:rsid w:val="00454A71"/>
    <w:rsid w:val="004563C0"/>
    <w:rsid w:val="00461E3F"/>
    <w:rsid w:val="00470868"/>
    <w:rsid w:val="004708D4"/>
    <w:rsid w:val="0047275D"/>
    <w:rsid w:val="0047571B"/>
    <w:rsid w:val="004771E3"/>
    <w:rsid w:val="00480674"/>
    <w:rsid w:val="004819E5"/>
    <w:rsid w:val="00481F50"/>
    <w:rsid w:val="00487458"/>
    <w:rsid w:val="00495A8E"/>
    <w:rsid w:val="00495D10"/>
    <w:rsid w:val="00497C31"/>
    <w:rsid w:val="004A0698"/>
    <w:rsid w:val="004A09DF"/>
    <w:rsid w:val="004A1582"/>
    <w:rsid w:val="004A24E7"/>
    <w:rsid w:val="004A2791"/>
    <w:rsid w:val="004B0A88"/>
    <w:rsid w:val="004B38A9"/>
    <w:rsid w:val="004B5C8E"/>
    <w:rsid w:val="004B6468"/>
    <w:rsid w:val="004C2AD1"/>
    <w:rsid w:val="004C3883"/>
    <w:rsid w:val="004D06E9"/>
    <w:rsid w:val="004D0BD5"/>
    <w:rsid w:val="004D32B5"/>
    <w:rsid w:val="004E1C6C"/>
    <w:rsid w:val="004F1A30"/>
    <w:rsid w:val="004F3B2D"/>
    <w:rsid w:val="004F4ADD"/>
    <w:rsid w:val="004F7921"/>
    <w:rsid w:val="00501527"/>
    <w:rsid w:val="00507D0D"/>
    <w:rsid w:val="00507EF1"/>
    <w:rsid w:val="00520FF3"/>
    <w:rsid w:val="00521198"/>
    <w:rsid w:val="00522E68"/>
    <w:rsid w:val="00527D92"/>
    <w:rsid w:val="00532EAA"/>
    <w:rsid w:val="0053567B"/>
    <w:rsid w:val="005363C6"/>
    <w:rsid w:val="00536518"/>
    <w:rsid w:val="00536D0C"/>
    <w:rsid w:val="00544C90"/>
    <w:rsid w:val="00544EC2"/>
    <w:rsid w:val="00553DF9"/>
    <w:rsid w:val="00555928"/>
    <w:rsid w:val="005608BD"/>
    <w:rsid w:val="00561002"/>
    <w:rsid w:val="00562198"/>
    <w:rsid w:val="005672B6"/>
    <w:rsid w:val="00567CB4"/>
    <w:rsid w:val="00570218"/>
    <w:rsid w:val="00571BE2"/>
    <w:rsid w:val="005753C7"/>
    <w:rsid w:val="0057741D"/>
    <w:rsid w:val="005873C6"/>
    <w:rsid w:val="00591362"/>
    <w:rsid w:val="00592A77"/>
    <w:rsid w:val="00594674"/>
    <w:rsid w:val="00596E5C"/>
    <w:rsid w:val="005A1D05"/>
    <w:rsid w:val="005A267B"/>
    <w:rsid w:val="005A7E2A"/>
    <w:rsid w:val="005B07C4"/>
    <w:rsid w:val="005B1BFB"/>
    <w:rsid w:val="005B2351"/>
    <w:rsid w:val="005B5723"/>
    <w:rsid w:val="005B64AF"/>
    <w:rsid w:val="005B65B2"/>
    <w:rsid w:val="005C4426"/>
    <w:rsid w:val="005D1981"/>
    <w:rsid w:val="005D2233"/>
    <w:rsid w:val="005E07FD"/>
    <w:rsid w:val="005F6544"/>
    <w:rsid w:val="00603276"/>
    <w:rsid w:val="00612402"/>
    <w:rsid w:val="00614D15"/>
    <w:rsid w:val="006179C8"/>
    <w:rsid w:val="00621F44"/>
    <w:rsid w:val="00622209"/>
    <w:rsid w:val="00622310"/>
    <w:rsid w:val="006258F4"/>
    <w:rsid w:val="006338F6"/>
    <w:rsid w:val="00637153"/>
    <w:rsid w:val="00637972"/>
    <w:rsid w:val="00642B3D"/>
    <w:rsid w:val="006460A7"/>
    <w:rsid w:val="00647600"/>
    <w:rsid w:val="00655407"/>
    <w:rsid w:val="006560A7"/>
    <w:rsid w:val="00661BFF"/>
    <w:rsid w:val="00661EF6"/>
    <w:rsid w:val="00672A72"/>
    <w:rsid w:val="00675994"/>
    <w:rsid w:val="0068353A"/>
    <w:rsid w:val="006847B1"/>
    <w:rsid w:val="0068665E"/>
    <w:rsid w:val="00686B48"/>
    <w:rsid w:val="00696EE0"/>
    <w:rsid w:val="006A1FE0"/>
    <w:rsid w:val="006A3674"/>
    <w:rsid w:val="006A3AD9"/>
    <w:rsid w:val="006A441F"/>
    <w:rsid w:val="006B0CD3"/>
    <w:rsid w:val="006B1256"/>
    <w:rsid w:val="006B402B"/>
    <w:rsid w:val="006B4F38"/>
    <w:rsid w:val="006B627F"/>
    <w:rsid w:val="006B74B0"/>
    <w:rsid w:val="006B7D9B"/>
    <w:rsid w:val="006C1E2F"/>
    <w:rsid w:val="006C3395"/>
    <w:rsid w:val="006C6615"/>
    <w:rsid w:val="006C7461"/>
    <w:rsid w:val="006D1F98"/>
    <w:rsid w:val="006D75D9"/>
    <w:rsid w:val="006E01BE"/>
    <w:rsid w:val="006E06B9"/>
    <w:rsid w:val="006E237A"/>
    <w:rsid w:val="006E5A6C"/>
    <w:rsid w:val="006E739E"/>
    <w:rsid w:val="006F244D"/>
    <w:rsid w:val="006F409E"/>
    <w:rsid w:val="006F781D"/>
    <w:rsid w:val="00701913"/>
    <w:rsid w:val="00714E5B"/>
    <w:rsid w:val="00721445"/>
    <w:rsid w:val="0072410A"/>
    <w:rsid w:val="00727911"/>
    <w:rsid w:val="00730CAE"/>
    <w:rsid w:val="00736C7D"/>
    <w:rsid w:val="007472B7"/>
    <w:rsid w:val="007503FA"/>
    <w:rsid w:val="007517B4"/>
    <w:rsid w:val="0075289B"/>
    <w:rsid w:val="007569E8"/>
    <w:rsid w:val="007669F3"/>
    <w:rsid w:val="0077367E"/>
    <w:rsid w:val="00777A62"/>
    <w:rsid w:val="00783653"/>
    <w:rsid w:val="0079064E"/>
    <w:rsid w:val="0079139C"/>
    <w:rsid w:val="007A0B1C"/>
    <w:rsid w:val="007A0DA3"/>
    <w:rsid w:val="007A0F85"/>
    <w:rsid w:val="007A3601"/>
    <w:rsid w:val="007B2C1D"/>
    <w:rsid w:val="007B376B"/>
    <w:rsid w:val="007B4F4C"/>
    <w:rsid w:val="007C2587"/>
    <w:rsid w:val="007C3735"/>
    <w:rsid w:val="007D1212"/>
    <w:rsid w:val="007D302E"/>
    <w:rsid w:val="007D3C0A"/>
    <w:rsid w:val="007E6577"/>
    <w:rsid w:val="007F0639"/>
    <w:rsid w:val="007F1913"/>
    <w:rsid w:val="007F360E"/>
    <w:rsid w:val="007F4629"/>
    <w:rsid w:val="007F471C"/>
    <w:rsid w:val="007F7CEC"/>
    <w:rsid w:val="0080107C"/>
    <w:rsid w:val="008044FC"/>
    <w:rsid w:val="00810642"/>
    <w:rsid w:val="00812BB2"/>
    <w:rsid w:val="00813B72"/>
    <w:rsid w:val="00815EB1"/>
    <w:rsid w:val="00815F34"/>
    <w:rsid w:val="00820AE2"/>
    <w:rsid w:val="00823B7A"/>
    <w:rsid w:val="008240E3"/>
    <w:rsid w:val="0082635C"/>
    <w:rsid w:val="00831799"/>
    <w:rsid w:val="00837C98"/>
    <w:rsid w:val="00837EA8"/>
    <w:rsid w:val="00843101"/>
    <w:rsid w:val="00844B55"/>
    <w:rsid w:val="008454F3"/>
    <w:rsid w:val="008464CF"/>
    <w:rsid w:val="008619DC"/>
    <w:rsid w:val="00862769"/>
    <w:rsid w:val="00862818"/>
    <w:rsid w:val="00870721"/>
    <w:rsid w:val="00874998"/>
    <w:rsid w:val="00875DD2"/>
    <w:rsid w:val="0087614F"/>
    <w:rsid w:val="00876A15"/>
    <w:rsid w:val="008771A6"/>
    <w:rsid w:val="00880595"/>
    <w:rsid w:val="00882F33"/>
    <w:rsid w:val="008A0467"/>
    <w:rsid w:val="008A11CB"/>
    <w:rsid w:val="008B34C4"/>
    <w:rsid w:val="008C5BE0"/>
    <w:rsid w:val="008C6553"/>
    <w:rsid w:val="008D1171"/>
    <w:rsid w:val="008D31CC"/>
    <w:rsid w:val="008D546A"/>
    <w:rsid w:val="008D6195"/>
    <w:rsid w:val="008E01D4"/>
    <w:rsid w:val="008F6B39"/>
    <w:rsid w:val="008F7052"/>
    <w:rsid w:val="00901BC4"/>
    <w:rsid w:val="009035CE"/>
    <w:rsid w:val="009038F0"/>
    <w:rsid w:val="00904048"/>
    <w:rsid w:val="0090465C"/>
    <w:rsid w:val="00904F04"/>
    <w:rsid w:val="00905FCE"/>
    <w:rsid w:val="009255A6"/>
    <w:rsid w:val="00926CAB"/>
    <w:rsid w:val="0093082A"/>
    <w:rsid w:val="009317AB"/>
    <w:rsid w:val="00932C08"/>
    <w:rsid w:val="00947C9B"/>
    <w:rsid w:val="00950291"/>
    <w:rsid w:val="009509DB"/>
    <w:rsid w:val="00953E8E"/>
    <w:rsid w:val="009559B2"/>
    <w:rsid w:val="00967FF4"/>
    <w:rsid w:val="00971C93"/>
    <w:rsid w:val="00974AC7"/>
    <w:rsid w:val="00976C9E"/>
    <w:rsid w:val="0098106E"/>
    <w:rsid w:val="00990D6C"/>
    <w:rsid w:val="00991041"/>
    <w:rsid w:val="009937A1"/>
    <w:rsid w:val="00993D32"/>
    <w:rsid w:val="0099512F"/>
    <w:rsid w:val="0099723F"/>
    <w:rsid w:val="009B0785"/>
    <w:rsid w:val="009B1BEE"/>
    <w:rsid w:val="009B47EC"/>
    <w:rsid w:val="009B73F6"/>
    <w:rsid w:val="009B7BC5"/>
    <w:rsid w:val="009B7D84"/>
    <w:rsid w:val="009C51E6"/>
    <w:rsid w:val="009D7437"/>
    <w:rsid w:val="009E25BD"/>
    <w:rsid w:val="009E27AB"/>
    <w:rsid w:val="009E2A59"/>
    <w:rsid w:val="009E5E06"/>
    <w:rsid w:val="009E6FB8"/>
    <w:rsid w:val="009E75D9"/>
    <w:rsid w:val="009F0852"/>
    <w:rsid w:val="009F19FA"/>
    <w:rsid w:val="009F3B4C"/>
    <w:rsid w:val="009F6C69"/>
    <w:rsid w:val="00A00766"/>
    <w:rsid w:val="00A01331"/>
    <w:rsid w:val="00A100EE"/>
    <w:rsid w:val="00A123FB"/>
    <w:rsid w:val="00A13DA5"/>
    <w:rsid w:val="00A204BE"/>
    <w:rsid w:val="00A223E2"/>
    <w:rsid w:val="00A2600E"/>
    <w:rsid w:val="00A313F9"/>
    <w:rsid w:val="00A31E11"/>
    <w:rsid w:val="00A33EC5"/>
    <w:rsid w:val="00A354A6"/>
    <w:rsid w:val="00A36332"/>
    <w:rsid w:val="00A421DD"/>
    <w:rsid w:val="00A44435"/>
    <w:rsid w:val="00A51E51"/>
    <w:rsid w:val="00A52B58"/>
    <w:rsid w:val="00A55CB7"/>
    <w:rsid w:val="00A5662F"/>
    <w:rsid w:val="00A570F6"/>
    <w:rsid w:val="00A649AD"/>
    <w:rsid w:val="00A67F3F"/>
    <w:rsid w:val="00A71D85"/>
    <w:rsid w:val="00A74139"/>
    <w:rsid w:val="00A80507"/>
    <w:rsid w:val="00A80AB1"/>
    <w:rsid w:val="00A81378"/>
    <w:rsid w:val="00A81EAC"/>
    <w:rsid w:val="00A82C55"/>
    <w:rsid w:val="00A83423"/>
    <w:rsid w:val="00A9080E"/>
    <w:rsid w:val="00A954D3"/>
    <w:rsid w:val="00A971D0"/>
    <w:rsid w:val="00AA0DB3"/>
    <w:rsid w:val="00AA2907"/>
    <w:rsid w:val="00AA5C7A"/>
    <w:rsid w:val="00AA7023"/>
    <w:rsid w:val="00AB1B91"/>
    <w:rsid w:val="00AB1CB4"/>
    <w:rsid w:val="00AB46CE"/>
    <w:rsid w:val="00AC67D7"/>
    <w:rsid w:val="00AD22C5"/>
    <w:rsid w:val="00AD3AAC"/>
    <w:rsid w:val="00AD4F59"/>
    <w:rsid w:val="00AE333B"/>
    <w:rsid w:val="00AE4D8D"/>
    <w:rsid w:val="00AE5E75"/>
    <w:rsid w:val="00AF0D5C"/>
    <w:rsid w:val="00AF622B"/>
    <w:rsid w:val="00AF7D8C"/>
    <w:rsid w:val="00B039BE"/>
    <w:rsid w:val="00B10544"/>
    <w:rsid w:val="00B14852"/>
    <w:rsid w:val="00B214C8"/>
    <w:rsid w:val="00B219B2"/>
    <w:rsid w:val="00B24960"/>
    <w:rsid w:val="00B261E7"/>
    <w:rsid w:val="00B26C76"/>
    <w:rsid w:val="00B30E47"/>
    <w:rsid w:val="00B30F97"/>
    <w:rsid w:val="00B35417"/>
    <w:rsid w:val="00B4141B"/>
    <w:rsid w:val="00B416B9"/>
    <w:rsid w:val="00B47A1F"/>
    <w:rsid w:val="00B524FE"/>
    <w:rsid w:val="00B61B68"/>
    <w:rsid w:val="00B74812"/>
    <w:rsid w:val="00B76083"/>
    <w:rsid w:val="00B76F08"/>
    <w:rsid w:val="00B80FFE"/>
    <w:rsid w:val="00B81F6C"/>
    <w:rsid w:val="00B8257C"/>
    <w:rsid w:val="00B92563"/>
    <w:rsid w:val="00B935D3"/>
    <w:rsid w:val="00B945F7"/>
    <w:rsid w:val="00B976A7"/>
    <w:rsid w:val="00BA0800"/>
    <w:rsid w:val="00BA08E9"/>
    <w:rsid w:val="00BA36DA"/>
    <w:rsid w:val="00BA6837"/>
    <w:rsid w:val="00BB7540"/>
    <w:rsid w:val="00BB7937"/>
    <w:rsid w:val="00BC13B0"/>
    <w:rsid w:val="00BC281B"/>
    <w:rsid w:val="00BD4B15"/>
    <w:rsid w:val="00BD68C9"/>
    <w:rsid w:val="00BF09A8"/>
    <w:rsid w:val="00BF2CA4"/>
    <w:rsid w:val="00C10231"/>
    <w:rsid w:val="00C13D44"/>
    <w:rsid w:val="00C20142"/>
    <w:rsid w:val="00C20C1E"/>
    <w:rsid w:val="00C25D43"/>
    <w:rsid w:val="00C26287"/>
    <w:rsid w:val="00C308D6"/>
    <w:rsid w:val="00C35693"/>
    <w:rsid w:val="00C365AD"/>
    <w:rsid w:val="00C36E71"/>
    <w:rsid w:val="00C37625"/>
    <w:rsid w:val="00C401A6"/>
    <w:rsid w:val="00C472BD"/>
    <w:rsid w:val="00C5617E"/>
    <w:rsid w:val="00C6057D"/>
    <w:rsid w:val="00C67501"/>
    <w:rsid w:val="00C73CF5"/>
    <w:rsid w:val="00C73FAB"/>
    <w:rsid w:val="00C841ED"/>
    <w:rsid w:val="00C85CD2"/>
    <w:rsid w:val="00C94120"/>
    <w:rsid w:val="00C947F2"/>
    <w:rsid w:val="00C95EC1"/>
    <w:rsid w:val="00C9781C"/>
    <w:rsid w:val="00CA0A05"/>
    <w:rsid w:val="00CA0FD2"/>
    <w:rsid w:val="00CA2E54"/>
    <w:rsid w:val="00CB014B"/>
    <w:rsid w:val="00CB1275"/>
    <w:rsid w:val="00CC29C4"/>
    <w:rsid w:val="00CC3D34"/>
    <w:rsid w:val="00CC4B25"/>
    <w:rsid w:val="00CE2180"/>
    <w:rsid w:val="00CE45E5"/>
    <w:rsid w:val="00CF0F5E"/>
    <w:rsid w:val="00CF0FB4"/>
    <w:rsid w:val="00CF472F"/>
    <w:rsid w:val="00D018EB"/>
    <w:rsid w:val="00D02A60"/>
    <w:rsid w:val="00D05784"/>
    <w:rsid w:val="00D05B0E"/>
    <w:rsid w:val="00D06F52"/>
    <w:rsid w:val="00D10750"/>
    <w:rsid w:val="00D14068"/>
    <w:rsid w:val="00D161F6"/>
    <w:rsid w:val="00D1693D"/>
    <w:rsid w:val="00D243DB"/>
    <w:rsid w:val="00D245EF"/>
    <w:rsid w:val="00D34491"/>
    <w:rsid w:val="00D35FC1"/>
    <w:rsid w:val="00D36A92"/>
    <w:rsid w:val="00D37C78"/>
    <w:rsid w:val="00D409DD"/>
    <w:rsid w:val="00D4746F"/>
    <w:rsid w:val="00D51D38"/>
    <w:rsid w:val="00D52BE1"/>
    <w:rsid w:val="00D55DA6"/>
    <w:rsid w:val="00D61DC9"/>
    <w:rsid w:val="00D7230A"/>
    <w:rsid w:val="00D75253"/>
    <w:rsid w:val="00D75526"/>
    <w:rsid w:val="00D8203A"/>
    <w:rsid w:val="00D82F60"/>
    <w:rsid w:val="00D838F4"/>
    <w:rsid w:val="00D84913"/>
    <w:rsid w:val="00D84A62"/>
    <w:rsid w:val="00D84AB7"/>
    <w:rsid w:val="00D92353"/>
    <w:rsid w:val="00D92A89"/>
    <w:rsid w:val="00D93148"/>
    <w:rsid w:val="00D933F5"/>
    <w:rsid w:val="00D9382F"/>
    <w:rsid w:val="00D93E7F"/>
    <w:rsid w:val="00D942D1"/>
    <w:rsid w:val="00D9570B"/>
    <w:rsid w:val="00DA0CDB"/>
    <w:rsid w:val="00DA17F7"/>
    <w:rsid w:val="00DA1EB5"/>
    <w:rsid w:val="00DA4EA8"/>
    <w:rsid w:val="00DB1004"/>
    <w:rsid w:val="00DB10A4"/>
    <w:rsid w:val="00DB3AED"/>
    <w:rsid w:val="00DB579D"/>
    <w:rsid w:val="00DB7A27"/>
    <w:rsid w:val="00DC5539"/>
    <w:rsid w:val="00DD0919"/>
    <w:rsid w:val="00DD1C48"/>
    <w:rsid w:val="00DD1CFC"/>
    <w:rsid w:val="00DD38C9"/>
    <w:rsid w:val="00DD47A4"/>
    <w:rsid w:val="00DD6845"/>
    <w:rsid w:val="00DD6C1F"/>
    <w:rsid w:val="00DE0A54"/>
    <w:rsid w:val="00DE77D9"/>
    <w:rsid w:val="00DF6C0F"/>
    <w:rsid w:val="00E00169"/>
    <w:rsid w:val="00E03109"/>
    <w:rsid w:val="00E05911"/>
    <w:rsid w:val="00E07128"/>
    <w:rsid w:val="00E07C87"/>
    <w:rsid w:val="00E13192"/>
    <w:rsid w:val="00E13E68"/>
    <w:rsid w:val="00E149DE"/>
    <w:rsid w:val="00E20D76"/>
    <w:rsid w:val="00E21080"/>
    <w:rsid w:val="00E21A5D"/>
    <w:rsid w:val="00E22862"/>
    <w:rsid w:val="00E234EA"/>
    <w:rsid w:val="00E25FAA"/>
    <w:rsid w:val="00E26752"/>
    <w:rsid w:val="00E268C3"/>
    <w:rsid w:val="00E32CDD"/>
    <w:rsid w:val="00E332E8"/>
    <w:rsid w:val="00E36EC3"/>
    <w:rsid w:val="00E42413"/>
    <w:rsid w:val="00E4460E"/>
    <w:rsid w:val="00E51B30"/>
    <w:rsid w:val="00E536AE"/>
    <w:rsid w:val="00E57AA7"/>
    <w:rsid w:val="00E6156D"/>
    <w:rsid w:val="00E6597D"/>
    <w:rsid w:val="00E863A7"/>
    <w:rsid w:val="00E8736E"/>
    <w:rsid w:val="00E87B76"/>
    <w:rsid w:val="00E919AA"/>
    <w:rsid w:val="00E9653C"/>
    <w:rsid w:val="00EA0651"/>
    <w:rsid w:val="00EA266C"/>
    <w:rsid w:val="00EA6225"/>
    <w:rsid w:val="00EA651C"/>
    <w:rsid w:val="00EB1075"/>
    <w:rsid w:val="00EB107A"/>
    <w:rsid w:val="00EB24BF"/>
    <w:rsid w:val="00EB2CE4"/>
    <w:rsid w:val="00EC00E1"/>
    <w:rsid w:val="00ED0440"/>
    <w:rsid w:val="00ED16B8"/>
    <w:rsid w:val="00ED1C71"/>
    <w:rsid w:val="00ED40CC"/>
    <w:rsid w:val="00ED6F85"/>
    <w:rsid w:val="00ED79F6"/>
    <w:rsid w:val="00ED7CFE"/>
    <w:rsid w:val="00EE1E9C"/>
    <w:rsid w:val="00EE2E0C"/>
    <w:rsid w:val="00EE621F"/>
    <w:rsid w:val="00EE725A"/>
    <w:rsid w:val="00EF1BF0"/>
    <w:rsid w:val="00EF3E58"/>
    <w:rsid w:val="00EF3F5E"/>
    <w:rsid w:val="00F04ACE"/>
    <w:rsid w:val="00F0509F"/>
    <w:rsid w:val="00F070B3"/>
    <w:rsid w:val="00F11E53"/>
    <w:rsid w:val="00F12FFE"/>
    <w:rsid w:val="00F206BD"/>
    <w:rsid w:val="00F21FAE"/>
    <w:rsid w:val="00F24E28"/>
    <w:rsid w:val="00F27741"/>
    <w:rsid w:val="00F30C52"/>
    <w:rsid w:val="00F321FD"/>
    <w:rsid w:val="00F33089"/>
    <w:rsid w:val="00F408B1"/>
    <w:rsid w:val="00F419B0"/>
    <w:rsid w:val="00F42429"/>
    <w:rsid w:val="00F452A8"/>
    <w:rsid w:val="00F45590"/>
    <w:rsid w:val="00F46E97"/>
    <w:rsid w:val="00F46FE2"/>
    <w:rsid w:val="00F4798D"/>
    <w:rsid w:val="00F50484"/>
    <w:rsid w:val="00F51F42"/>
    <w:rsid w:val="00F56D48"/>
    <w:rsid w:val="00F61AD2"/>
    <w:rsid w:val="00F658F8"/>
    <w:rsid w:val="00F706B6"/>
    <w:rsid w:val="00F7431F"/>
    <w:rsid w:val="00F807C5"/>
    <w:rsid w:val="00F83553"/>
    <w:rsid w:val="00F83B60"/>
    <w:rsid w:val="00F85634"/>
    <w:rsid w:val="00F85833"/>
    <w:rsid w:val="00F85BBB"/>
    <w:rsid w:val="00F90CB6"/>
    <w:rsid w:val="00F93158"/>
    <w:rsid w:val="00F9324C"/>
    <w:rsid w:val="00F93BA1"/>
    <w:rsid w:val="00F9692A"/>
    <w:rsid w:val="00FB5ECF"/>
    <w:rsid w:val="00FB67B1"/>
    <w:rsid w:val="00FC61F0"/>
    <w:rsid w:val="00FD20DA"/>
    <w:rsid w:val="00FD395D"/>
    <w:rsid w:val="00FE16CC"/>
    <w:rsid w:val="00FE1928"/>
    <w:rsid w:val="00FE3141"/>
    <w:rsid w:val="00FE4740"/>
    <w:rsid w:val="00FE7C7C"/>
    <w:rsid w:val="00FF17F8"/>
    <w:rsid w:val="00FF198F"/>
    <w:rsid w:val="00FF3823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58EAA-DF89-41A9-A810-B1E5F265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b">
    <w:name w:val="Body Text"/>
    <w:basedOn w:val="a"/>
    <w:link w:val="ac"/>
    <w:rsid w:val="007517B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517B4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ad">
    <w:name w:val="Body Text Indent"/>
    <w:basedOn w:val="a"/>
    <w:link w:val="ae"/>
    <w:uiPriority w:val="99"/>
    <w:semiHidden/>
    <w:unhideWhenUsed/>
    <w:rsid w:val="00527D92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27D92"/>
    <w:rPr>
      <w:szCs w:val="21"/>
    </w:rPr>
  </w:style>
  <w:style w:type="paragraph" w:customStyle="1" w:styleId="Default">
    <w:name w:val="Default"/>
    <w:rsid w:val="00FE7C7C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FED6-8F49-4BF5-9765-081B2900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9</cp:revision>
  <cp:lastPrinted>2022-03-16T10:34:00Z</cp:lastPrinted>
  <dcterms:created xsi:type="dcterms:W3CDTF">2023-11-10T06:05:00Z</dcterms:created>
  <dcterms:modified xsi:type="dcterms:W3CDTF">2023-11-22T15:24:00Z</dcterms:modified>
</cp:coreProperties>
</file>