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ТРУДОВОЙ ДОГОВОР N </w:t>
      </w:r>
      <w:r w:rsidR="00B212D5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Волошово</w:t>
      </w:r>
      <w:r w:rsidRPr="00566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212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6EB9">
        <w:rPr>
          <w:rFonts w:ascii="Times New Roman" w:hAnsi="Times New Roman" w:cs="Times New Roman"/>
          <w:sz w:val="24"/>
          <w:szCs w:val="24"/>
        </w:rPr>
        <w:t>20</w:t>
      </w:r>
      <w:r w:rsidR="00B212D5">
        <w:rPr>
          <w:rFonts w:ascii="Times New Roman" w:hAnsi="Times New Roman" w:cs="Times New Roman"/>
          <w:sz w:val="24"/>
          <w:szCs w:val="24"/>
        </w:rPr>
        <w:t>24</w:t>
      </w:r>
      <w:r w:rsidRPr="005669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AFD">
        <w:rPr>
          <w:rFonts w:ascii="Times New Roman" w:hAnsi="Times New Roman" w:cs="Times New Roman"/>
          <w:b/>
          <w:sz w:val="24"/>
          <w:szCs w:val="24"/>
        </w:rPr>
        <w:t>Администрация Волошовского сельского поселения Лужского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9B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669B9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>
        <w:rPr>
          <w:rFonts w:ascii="Times New Roman" w:hAnsi="Times New Roman" w:cs="Times New Roman"/>
          <w:sz w:val="24"/>
          <w:szCs w:val="24"/>
        </w:rPr>
        <w:t>Дюба Николая Васильевича</w:t>
      </w:r>
      <w:r w:rsidRPr="005669B9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«Работодатель», с одной стороны, и</w:t>
      </w:r>
      <w:proofErr w:type="gramStart"/>
      <w:r w:rsidR="00B212D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669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именуемая   в   дальнейшем   «Работник»,   с другой стороны, заключили настоящий трудовой договор о нижеследующем: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1.1. Работодатель 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5669B9">
        <w:rPr>
          <w:rFonts w:ascii="Times New Roman" w:hAnsi="Times New Roman" w:cs="Times New Roman"/>
          <w:sz w:val="24"/>
          <w:szCs w:val="24"/>
        </w:rPr>
        <w:t>настоящему   трудовому   договору   Работнику работу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97345A">
        <w:rPr>
          <w:rFonts w:ascii="Times New Roman" w:hAnsi="Times New Roman" w:cs="Times New Roman"/>
          <w:sz w:val="24"/>
          <w:szCs w:val="24"/>
        </w:rPr>
        <w:t>заместителя главы</w:t>
      </w:r>
      <w:r w:rsidRPr="005669B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D43BE">
        <w:rPr>
          <w:rFonts w:ascii="Times New Roman" w:hAnsi="Times New Roman" w:cs="Times New Roman"/>
          <w:sz w:val="24"/>
          <w:szCs w:val="24"/>
        </w:rPr>
        <w:t xml:space="preserve"> на </w:t>
      </w:r>
      <w:r w:rsidR="0097345A">
        <w:rPr>
          <w:rFonts w:ascii="Times New Roman" w:hAnsi="Times New Roman" w:cs="Times New Roman"/>
          <w:sz w:val="24"/>
          <w:szCs w:val="24"/>
        </w:rPr>
        <w:t>главной</w:t>
      </w:r>
      <w:r w:rsidR="004D43BE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категории «</w:t>
      </w:r>
      <w:r w:rsidR="0097345A">
        <w:rPr>
          <w:rFonts w:ascii="Times New Roman" w:hAnsi="Times New Roman" w:cs="Times New Roman"/>
          <w:sz w:val="24"/>
          <w:szCs w:val="24"/>
        </w:rPr>
        <w:t>руководители</w:t>
      </w:r>
      <w:bookmarkStart w:id="0" w:name="_GoBack"/>
      <w:bookmarkEnd w:id="0"/>
      <w:r w:rsidR="004D43BE">
        <w:rPr>
          <w:rFonts w:ascii="Times New Roman" w:hAnsi="Times New Roman" w:cs="Times New Roman"/>
          <w:sz w:val="24"/>
          <w:szCs w:val="24"/>
        </w:rPr>
        <w:t>»</w:t>
      </w:r>
      <w:r w:rsidRPr="005669B9">
        <w:rPr>
          <w:rFonts w:ascii="Times New Roman" w:hAnsi="Times New Roman" w:cs="Times New Roman"/>
          <w:sz w:val="24"/>
          <w:szCs w:val="24"/>
        </w:rPr>
        <w:t>, а   Работник   обязуется   лично  выполнять указанную работу в соответствии с условиями настоящего трудового договора.</w:t>
      </w:r>
    </w:p>
    <w:p w:rsidR="008437E5" w:rsidRPr="008437E5" w:rsidRDefault="008437E5" w:rsidP="00843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E5">
        <w:rPr>
          <w:rFonts w:ascii="Times New Roman" w:hAnsi="Times New Roman" w:cs="Times New Roman"/>
          <w:sz w:val="24"/>
          <w:szCs w:val="24"/>
        </w:rPr>
        <w:t>1.2. Работа у Работодателя является для Работника: Основной.</w:t>
      </w:r>
    </w:p>
    <w:p w:rsidR="008437E5" w:rsidRPr="008437E5" w:rsidRDefault="008437E5" w:rsidP="00843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E5">
        <w:rPr>
          <w:rFonts w:ascii="Times New Roman" w:hAnsi="Times New Roman" w:cs="Times New Roman"/>
          <w:sz w:val="24"/>
          <w:szCs w:val="24"/>
        </w:rPr>
        <w:t xml:space="preserve">1.3. Дата начала работы              2024 года. </w:t>
      </w:r>
    </w:p>
    <w:p w:rsidR="008437E5" w:rsidRPr="008437E5" w:rsidRDefault="008437E5" w:rsidP="00843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37E5">
        <w:rPr>
          <w:rFonts w:ascii="Times New Roman" w:hAnsi="Times New Roman" w:cs="Times New Roman"/>
          <w:sz w:val="24"/>
          <w:szCs w:val="24"/>
        </w:rPr>
        <w:t xml:space="preserve">1.4. Настоящий трудовой договор вступает в силу с               2024 года. </w:t>
      </w:r>
    </w:p>
    <w:p w:rsidR="00005C6A" w:rsidRDefault="008437E5" w:rsidP="008437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37E5">
        <w:rPr>
          <w:rFonts w:ascii="Times New Roman" w:hAnsi="Times New Roman" w:cs="Times New Roman"/>
          <w:sz w:val="24"/>
          <w:szCs w:val="24"/>
        </w:rPr>
        <w:t>1.5. Настоящий трудовой договор заключается на неопределенный срок.</w:t>
      </w:r>
    </w:p>
    <w:p w:rsidR="008437E5" w:rsidRPr="005669B9" w:rsidRDefault="008437E5" w:rsidP="008437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 Права и обязанности Работника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2.1. Работник имеет право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>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2.1.1.  Предоставление  ему  работы,  обусловленной 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2.1.2.   Обеспечение  безопасности  и  условий  труда,  соответствующих государственным нормативным требованиям охраны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2.1.3.  Своевременную  и  в  полном  объеме  выплату заработной платы в соответствии  со  своей  квалификацией,  сложностью  труда,  количеством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качеством выполненной работы.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2.1.4. Работник  имеет  иные права, предусмотренные трудовым законодательством Российской Федерации,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2.2. Работник обязан: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2.2.1.  Добросовестно  исполнять свои трудовые обязанности, возложенные на него настоящим трудовым договором и должностной инструкцией от </w:t>
      </w:r>
      <w:r w:rsidR="008437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1C48">
        <w:rPr>
          <w:rFonts w:ascii="Times New Roman" w:hAnsi="Times New Roman" w:cs="Times New Roman"/>
          <w:sz w:val="24"/>
          <w:szCs w:val="24"/>
        </w:rPr>
        <w:t>20</w:t>
      </w:r>
      <w:r w:rsidR="008437E5">
        <w:rPr>
          <w:rFonts w:ascii="Times New Roman" w:hAnsi="Times New Roman" w:cs="Times New Roman"/>
          <w:sz w:val="24"/>
          <w:szCs w:val="24"/>
        </w:rPr>
        <w:t>24</w:t>
      </w:r>
      <w:r w:rsidRPr="005669B9">
        <w:rPr>
          <w:rFonts w:ascii="Times New Roman" w:hAnsi="Times New Roman" w:cs="Times New Roman"/>
          <w:sz w:val="24"/>
          <w:szCs w:val="24"/>
        </w:rPr>
        <w:t xml:space="preserve"> года, выполнять установленные нормы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2.2.2.  Соблюдать правила внутреннего трудового распорядка, действующие у  Работодателя,  требования  по  охране  труда  и обеспечению безопасности труда,   иные  локальные  нормативные  акты  Работодателя,  непосредственно связанные  с  трудовой  деятельностью  Работника,  с 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которы</w:t>
      </w:r>
      <w:r w:rsidR="00FC7F98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FC7F98">
        <w:rPr>
          <w:rFonts w:ascii="Times New Roman" w:hAnsi="Times New Roman" w:cs="Times New Roman"/>
          <w:sz w:val="24"/>
          <w:szCs w:val="24"/>
        </w:rPr>
        <w:t xml:space="preserve"> Работник был ознакомлен под под</w:t>
      </w:r>
      <w:r w:rsidRPr="005669B9">
        <w:rPr>
          <w:rFonts w:ascii="Times New Roman" w:hAnsi="Times New Roman" w:cs="Times New Roman"/>
          <w:sz w:val="24"/>
          <w:szCs w:val="24"/>
        </w:rPr>
        <w:t>пись.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2.2.3. Соблюдать трудовую дисциплину.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2.3.4.  Бережно  относиться  к  имуществу  Работодателя ответственность за сохранность этого имущества, и других работников.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2.3.5. Незамедлительно  сообщать  Работодателю  либо непосредственному руководителю  о  возникновении  ситуации,  представляющей  угрозу  жизни  и здоровью   людей,   сохранности   имущества   Работодателя</w:t>
      </w:r>
      <w:r>
        <w:rPr>
          <w:rFonts w:ascii="Times New Roman" w:hAnsi="Times New Roman" w:cs="Times New Roman"/>
          <w:sz w:val="24"/>
          <w:szCs w:val="24"/>
        </w:rPr>
        <w:t>,   в  том  числе находящемуся</w:t>
      </w:r>
      <w:r w:rsidRPr="005669B9">
        <w:rPr>
          <w:rFonts w:ascii="Times New Roman" w:hAnsi="Times New Roman" w:cs="Times New Roman"/>
          <w:sz w:val="24"/>
          <w:szCs w:val="24"/>
        </w:rPr>
        <w:t>,  в  том  числе находящемуся  у Работодателя имуществу третьих лиц, если Работодатель несет у Работодателя имуществу третьих лиц, если Работодатель несет ответственность   за   сохранность   этого   имущества,   имуществу  других работников.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2.3.6. Работник  обязан  выполнять  иные обязанности, предусмотренные трудовым законодательством Российской Федерации и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 Права и обязанности Работодателя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 Работодатель имеет право: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3.1.1.  Требовать  от Работника добросовестного исполнения обязанностей по настоящему трудовому договору.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3.1.2.  Принимать  локальные акты, непосредственно связанные с трудовой деятельностью   Работника,   в  том  числе  правила  внутреннего  трудового распорядка, требования по охране труда и обеспечению безопасности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3.1.3.   Привлекать   Работника   к  дисциплинарной   и   материальной ответственности   в   порядке,  установленном  настоящим  Кодексом,  иными федеральными законами.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3.1.4. Поощрять Работника за добросовестный эффективный труд.</w:t>
      </w: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Работодатель     имеет    иные    права,   предусмотренные    трудовым законодательством  Российской Федерации, настоящим трудовым договором. 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 Работодатель обязан: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3.2.1.  Предоставить Работнику работу, обусловленную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3.2.2.    Обеспечить    безопасность   и   условия   труда   Работника, соответствующие государственным нормативным требованиям охраны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 и  иными средствами, необходимыми для исполнения им трудовых обязанностей.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3.2.4.  Выплачивать в полном размере причитающуюся работнику заработную плату в установленные сроки.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3.2.5. Осуществлять обработку и обеспечивать защиту персональных данных Работника в соответствии с законодательством Российской Федерации.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</w:t>
      </w:r>
      <w:r w:rsidR="00FC7F98">
        <w:rPr>
          <w:rFonts w:ascii="Times New Roman" w:hAnsi="Times New Roman" w:cs="Times New Roman"/>
          <w:sz w:val="24"/>
          <w:szCs w:val="24"/>
        </w:rPr>
        <w:t>6.  Знакомить  Работника  под  под</w:t>
      </w:r>
      <w:r w:rsidRPr="005669B9">
        <w:rPr>
          <w:rFonts w:ascii="Times New Roman" w:hAnsi="Times New Roman" w:cs="Times New Roman"/>
          <w:sz w:val="24"/>
          <w:szCs w:val="24"/>
        </w:rPr>
        <w:t>пись  с  принимаемыми  локальными нормативными    актами,   непосредственно   связанными   с   его  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Работодатель   исполняет  иные  обязанности,  предусмотренные  трудовым законодательством  и иными нормативными правовыми актами, содержащими нормы трудового   права,   коллективным   договором,   соглашениями,   локальными нормативными актами и настоящим трудовым договором.</w:t>
      </w:r>
    </w:p>
    <w:p w:rsidR="00005C6A" w:rsidRPr="005669B9" w:rsidRDefault="00005C6A" w:rsidP="00005C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 Оплата труда и социальные гарантии</w:t>
      </w:r>
    </w:p>
    <w:p w:rsidR="00005C6A" w:rsidRPr="005669B9" w:rsidRDefault="00005C6A" w:rsidP="00005C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4.1.  За  выполнение  трудовых  обязанностей, предусмотренных настоящим трудовым договором, Работнику устанавливается заработная плата в размере: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.1.1. должностной оклад (оклад)  в </w:t>
      </w:r>
      <w:r w:rsidRPr="005669B9">
        <w:rPr>
          <w:rFonts w:ascii="Times New Roman" w:hAnsi="Times New Roman" w:cs="Times New Roman"/>
          <w:sz w:val="24"/>
          <w:szCs w:val="24"/>
        </w:rPr>
        <w:t xml:space="preserve"> размере</w:t>
      </w:r>
      <w:proofErr w:type="gramStart"/>
      <w:r w:rsidR="008437E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9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 xml:space="preserve">Премии, компенсационные  и стимулирующие выплаты производится в порядке, установленном Положением о денежном содержании муниципальных служащих и работников, замещающих должности, не относящиеся к муниципальным служащим, администрации Волошовского сельского поселения Лужского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4.2.  На  Работника  распространяются  льготы,  гарантии и компенсации, установленные законодательством   Российской   Федерации   и   локальными нормативными актами Работодателя.</w:t>
      </w: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5. Рабочее время и время отдыха</w:t>
      </w: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91C48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5.1. Режим работы (рабочие дни и выходные дни) определяется   правилами   внутреннего   трудового   распорядка, действующими у Работодателя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lastRenderedPageBreak/>
        <w:t>5.2.  Работнику  предоставляется ежегодный основной оплачиваемый отпуск продолжительностью 30 календарных дней.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5.3</w:t>
      </w:r>
      <w:r w:rsidRPr="005669B9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5669B9">
        <w:rPr>
          <w:rFonts w:ascii="Times New Roman" w:hAnsi="Times New Roman" w:cs="Times New Roman"/>
          <w:sz w:val="24"/>
          <w:szCs w:val="24"/>
        </w:rPr>
        <w:t>Работнику   предоставляется   ежегодный   дополнительный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 xml:space="preserve">оплачиваемый отпуск продолжительностью 3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дня за ненормированный рабочий день.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5.4.   Ежегодный   оплачиваемый   отпуск   (основной,   дополнительный) предоставляется в соответствии с графиком отпусков.</w:t>
      </w:r>
    </w:p>
    <w:p w:rsidR="00F35949" w:rsidRPr="005669B9" w:rsidRDefault="00F35949" w:rsidP="00F359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6. Социальное страхование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6.1.  Работник подлежит обязательному социальному страхованию в связи с трудовой   деятельностью.   Виды   и   условия   обязательного  социального страхования  работника  в  связи  с  трудовой  деятельностью осуществляются Работодателем в соответствии с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 Ответственность сторон трудового договора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7.1.  Работодатель и Работник несут ответственность 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ненадлежащее   исполнение  взятых  на  себя  обязанностей  и 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установленных  настоящим трудовым договором, локальными нормативными актами Работодателя,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7.2. 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 к  Работнику  могут быть применены дисциплинарные взыскания, предусмотренные статьей 192 Трудового кодекса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7.3. 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Работник  и  работодатель  могут быть привлечены к материальной и иным   видам   юридической   ответственности   в   случаях   и  в  порядке, предусмотренных трудовым законодательством и иными федеральными законами.</w:t>
      </w:r>
      <w:proofErr w:type="gramEnd"/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 Изменение и прекращение трудового договора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8.1.  Каждая  из  сторон  настоящего  трудового договора вправе ставить перед  другой стороной вопрос о его дополнении или ином изменении трудового договора,   которые   по   соглашению   сторон  оформляются  дополнительным соглашением, являющимся неотъемлемой частью трудового договора.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8.2.  Изменения  и  дополнения  могут быть внесены в настоящий трудовой договор по соглашению сторон также в следующих случаях: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   а)   при  изменении  законодательства  Российской  Федерации  в  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затрагивающей  права,  обязанности и интересы сторон, а также при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локальных нормативных актов Работодателя;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   б)  в  других  случаях,  предусмотренных  Трудовым  кодексом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8.3.  При изменении Работодателем условий настоящего трудового договора (за  исключением  трудовой  функции)  по  причинам,  связанным с изменением организационных  или  технологических  условий  труда,  Работодатель обязан уведомить об этом Работника в письменной форме не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чем за два месяца до их изменения (статья 74 Трудового кодекса Российской Федерации).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9B9">
        <w:rPr>
          <w:rFonts w:ascii="Times New Roman" w:hAnsi="Times New Roman" w:cs="Times New Roman"/>
          <w:sz w:val="24"/>
          <w:szCs w:val="24"/>
        </w:rPr>
        <w:t>О предстоящем увольнении в связи с ликвидацией организации, сокращением численности   или   штата   работников   организации   Работодатель  обязан предупредить</w:t>
      </w:r>
      <w:r w:rsidR="00FC7F98">
        <w:rPr>
          <w:rFonts w:ascii="Times New Roman" w:hAnsi="Times New Roman" w:cs="Times New Roman"/>
          <w:sz w:val="24"/>
          <w:szCs w:val="24"/>
        </w:rPr>
        <w:t xml:space="preserve"> Работника персонально и под под</w:t>
      </w:r>
      <w:r w:rsidRPr="005669B9">
        <w:rPr>
          <w:rFonts w:ascii="Times New Roman" w:hAnsi="Times New Roman" w:cs="Times New Roman"/>
          <w:sz w:val="24"/>
          <w:szCs w:val="24"/>
        </w:rPr>
        <w:t>пись не менее чем за два месяца до увольнения.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8.4.  Настоящий  трудовой  договор  прекращается  только по основаниям, установленным  Трудовым  кодексом Российской Федерации и иными федеральными законами.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69B9">
        <w:rPr>
          <w:rFonts w:ascii="Times New Roman" w:hAnsi="Times New Roman" w:cs="Times New Roman"/>
          <w:sz w:val="24"/>
          <w:szCs w:val="24"/>
        </w:rPr>
        <w:t xml:space="preserve">При расторжении трудового договора Работнику предоставляются гарантии и компенсации,   предусмотренные   главой  27  Трудового  кодекса  Российской Федерации, </w:t>
      </w:r>
      <w:r w:rsidRPr="005669B9">
        <w:rPr>
          <w:rFonts w:ascii="Times New Roman" w:hAnsi="Times New Roman" w:cs="Times New Roman"/>
          <w:sz w:val="24"/>
          <w:szCs w:val="24"/>
        </w:rPr>
        <w:lastRenderedPageBreak/>
        <w:t>а также другими нормами Трудового кодекса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иных федеральных законов.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9.1.  Трудовые  споры  и  разногласия  сторон  по 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  (или)  судом  в  порядке,  установленном  законодательством 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9.2.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9.3. Настоящий трудовой договор заключен в двух экземплярах (если и иное не  предусмотрено  законодательством), имеющих одинаковую юридическую силу.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Один  экземпляр  хранится Работодателем в личном деле Работника, второй – у Работника.</w:t>
      </w: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CE5EE3" w:rsidRDefault="00F35949" w:rsidP="00E16EB9">
      <w:pPr>
        <w:pStyle w:val="ConsPlusNonformat"/>
        <w:widowControl/>
        <w:tabs>
          <w:tab w:val="left" w:pos="5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РАБОТОДАТЕЛЬ</w:t>
      </w:r>
      <w:r w:rsidRPr="00CE5EE3">
        <w:rPr>
          <w:rFonts w:ascii="Times New Roman" w:hAnsi="Times New Roman" w:cs="Times New Roman"/>
          <w:sz w:val="28"/>
          <w:szCs w:val="28"/>
        </w:rPr>
        <w:tab/>
        <w:t xml:space="preserve">    РАБОТНИК</w:t>
      </w:r>
    </w:p>
    <w:p w:rsidR="00E16EB9" w:rsidRPr="00CE5EE3" w:rsidRDefault="00F35949" w:rsidP="00E16EB9">
      <w:pPr>
        <w:pStyle w:val="ConsPlusNonformat"/>
        <w:widowControl/>
        <w:tabs>
          <w:tab w:val="left" w:pos="5370"/>
        </w:tabs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Администрация Волошовского</w:t>
      </w:r>
      <w:r>
        <w:rPr>
          <w:rFonts w:ascii="Times New Roman" w:hAnsi="Times New Roman" w:cs="Times New Roman"/>
        </w:rPr>
        <w:t xml:space="preserve">                   </w:t>
      </w:r>
      <w:r w:rsidR="00E16EB9">
        <w:rPr>
          <w:rFonts w:ascii="Times New Roman" w:hAnsi="Times New Roman" w:cs="Times New Roman"/>
        </w:rPr>
        <w:t xml:space="preserve">  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E5EE3">
        <w:rPr>
          <w:rFonts w:ascii="Times New Roman" w:hAnsi="Times New Roman" w:cs="Times New Roman"/>
        </w:rPr>
        <w:t>ельского поселения</w:t>
      </w:r>
      <w:r>
        <w:rPr>
          <w:rFonts w:ascii="Times New Roman" w:hAnsi="Times New Roman" w:cs="Times New Roman"/>
        </w:rPr>
        <w:t xml:space="preserve"> Лужского</w:t>
      </w:r>
    </w:p>
    <w:p w:rsidR="00F35949" w:rsidRPr="00CE5EE3" w:rsidRDefault="00F35949" w:rsidP="00E16EB9">
      <w:pPr>
        <w:pStyle w:val="ConsPlusNonformat"/>
        <w:widowControl/>
        <w:tabs>
          <w:tab w:val="left" w:pos="53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района Лен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740C6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бл. </w:t>
      </w:r>
      <w:r w:rsidR="00E16EB9">
        <w:rPr>
          <w:rFonts w:ascii="Times New Roman" w:hAnsi="Times New Roman" w:cs="Times New Roman"/>
        </w:rPr>
        <w:t xml:space="preserve">                          </w:t>
      </w:r>
      <w:r w:rsidR="00740C61">
        <w:rPr>
          <w:rFonts w:ascii="Times New Roman" w:hAnsi="Times New Roman" w:cs="Times New Roman"/>
        </w:rPr>
        <w:t xml:space="preserve">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 </w:t>
      </w:r>
      <w:r w:rsidRPr="00CE5EE3">
        <w:rPr>
          <w:rFonts w:ascii="Times New Roman" w:hAnsi="Times New Roman" w:cs="Times New Roman"/>
        </w:rPr>
        <w:t xml:space="preserve">188282          </w:t>
      </w:r>
      <w:r>
        <w:rPr>
          <w:rFonts w:ascii="Times New Roman" w:hAnsi="Times New Roman" w:cs="Times New Roman"/>
        </w:rPr>
        <w:t xml:space="preserve">           </w:t>
      </w:r>
      <w:r w:rsidR="00E16EB9">
        <w:rPr>
          <w:rFonts w:ascii="Times New Roman" w:hAnsi="Times New Roman" w:cs="Times New Roman"/>
        </w:rPr>
        <w:t xml:space="preserve">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 xml:space="preserve">Ленинградская область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Лужский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район</w:t>
      </w:r>
      <w:proofErr w:type="gramStart"/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,</w:t>
      </w:r>
      <w:proofErr w:type="gramEnd"/>
      <w:r w:rsidRPr="00CE5EE3">
        <w:rPr>
          <w:rFonts w:ascii="Times New Roman" w:hAnsi="Times New Roman" w:cs="Times New Roman"/>
        </w:rPr>
        <w:t>п.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Волошово</w:t>
      </w:r>
      <w:r>
        <w:rPr>
          <w:rFonts w:ascii="Times New Roman" w:hAnsi="Times New Roman" w:cs="Times New Roman"/>
        </w:rPr>
        <w:t xml:space="preserve">                     </w:t>
      </w:r>
      <w:r w:rsidR="00E16EB9">
        <w:rPr>
          <w:rFonts w:ascii="Times New Roman" w:hAnsi="Times New Roman" w:cs="Times New Roman"/>
        </w:rPr>
        <w:t xml:space="preserve">           </w:t>
      </w:r>
      <w:r w:rsidR="00740C61">
        <w:rPr>
          <w:rFonts w:ascii="Times New Roman" w:hAnsi="Times New Roman" w:cs="Times New Roman"/>
        </w:rPr>
        <w:t xml:space="preserve">          </w:t>
      </w:r>
    </w:p>
    <w:p w:rsidR="00F35949" w:rsidRPr="00CE5EE3" w:rsidRDefault="00F35949" w:rsidP="00F35949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CE5EE3">
        <w:rPr>
          <w:rFonts w:ascii="Times New Roman" w:hAnsi="Times New Roman" w:cs="Times New Roman"/>
        </w:rPr>
        <w:t xml:space="preserve">л. Северная, д.7 </w:t>
      </w:r>
      <w:r>
        <w:rPr>
          <w:rFonts w:ascii="Times New Roman" w:hAnsi="Times New Roman" w:cs="Times New Roman"/>
        </w:rPr>
        <w:t xml:space="preserve">                                        </w:t>
      </w:r>
      <w:r w:rsidR="00E16EB9">
        <w:rPr>
          <w:rFonts w:ascii="Times New Roman" w:hAnsi="Times New Roman" w:cs="Times New Roman"/>
        </w:rPr>
        <w:t xml:space="preserve">                     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E16EB9">
        <w:rPr>
          <w:rFonts w:ascii="Times New Roman" w:hAnsi="Times New Roman" w:cs="Times New Roman"/>
        </w:rPr>
        <w:t xml:space="preserve">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E16EB9">
        <w:rPr>
          <w:rFonts w:ascii="Times New Roman" w:hAnsi="Times New Roman" w:cs="Times New Roman"/>
        </w:rPr>
        <w:t xml:space="preserve">                     </w:t>
      </w:r>
    </w:p>
    <w:p w:rsidR="00F35949" w:rsidRPr="00CE5EE3" w:rsidRDefault="00F35949" w:rsidP="00740C61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 xml:space="preserve">ИНН 4710026145                            </w:t>
      </w:r>
      <w:r w:rsidR="00740C61">
        <w:rPr>
          <w:rFonts w:ascii="Times New Roman" w:hAnsi="Times New Roman" w:cs="Times New Roman"/>
        </w:rPr>
        <w:t xml:space="preserve">                              </w:t>
      </w:r>
      <w:r w:rsidRPr="00CE5EE3">
        <w:rPr>
          <w:rFonts w:ascii="Times New Roman" w:hAnsi="Times New Roman" w:cs="Times New Roman"/>
        </w:rPr>
        <w:t xml:space="preserve">     </w:t>
      </w:r>
      <w:r w:rsidR="00740C61">
        <w:rPr>
          <w:rFonts w:ascii="Times New Roman" w:hAnsi="Times New Roman" w:cs="Times New Roman"/>
        </w:rPr>
        <w:tab/>
        <w:t xml:space="preserve">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8437E5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F35949">
        <w:rPr>
          <w:rFonts w:ascii="Times New Roman" w:hAnsi="Times New Roman" w:cs="Times New Roman"/>
        </w:rPr>
        <w:t xml:space="preserve"> администрации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Волошовского сельского поселения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__________________/Н.В. Дюба. /                                   _____________________/</w:t>
      </w:r>
    </w:p>
    <w:p w:rsidR="00F35949" w:rsidRPr="005669B9" w:rsidRDefault="00740C61" w:rsidP="00740C61">
      <w:pPr>
        <w:pStyle w:val="ConsPlusNonformat"/>
        <w:widowControl/>
        <w:tabs>
          <w:tab w:val="left" w:pos="640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(подпись)</w:t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М.П.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Работник один экземпляр</w:t>
      </w: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настоящего трудового договора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получил</w:t>
      </w:r>
    </w:p>
    <w:p w:rsidR="00F35949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669B9">
        <w:rPr>
          <w:rFonts w:ascii="Times New Roman" w:hAnsi="Times New Roman" w:cs="Times New Roman"/>
          <w:sz w:val="18"/>
          <w:szCs w:val="18"/>
        </w:rPr>
        <w:t>(дата и подпись Работника)</w:t>
      </w:r>
    </w:p>
    <w:p w:rsidR="00F35949" w:rsidRPr="005669B9" w:rsidRDefault="00F35949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F35949" w:rsidRPr="005669B9" w:rsidSect="0067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C6A"/>
    <w:rsid w:val="00005C6A"/>
    <w:rsid w:val="004742FE"/>
    <w:rsid w:val="00477F8A"/>
    <w:rsid w:val="004D43BE"/>
    <w:rsid w:val="0058597C"/>
    <w:rsid w:val="005C0BB7"/>
    <w:rsid w:val="00675D96"/>
    <w:rsid w:val="006C4EEA"/>
    <w:rsid w:val="00740C61"/>
    <w:rsid w:val="0074718A"/>
    <w:rsid w:val="008061F5"/>
    <w:rsid w:val="008437E5"/>
    <w:rsid w:val="008D31DF"/>
    <w:rsid w:val="009702CC"/>
    <w:rsid w:val="0097345A"/>
    <w:rsid w:val="00B212D5"/>
    <w:rsid w:val="00BF6DB9"/>
    <w:rsid w:val="00D91C48"/>
    <w:rsid w:val="00E16EB9"/>
    <w:rsid w:val="00F13E85"/>
    <w:rsid w:val="00F35949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5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днс</cp:lastModifiedBy>
  <cp:revision>12</cp:revision>
  <cp:lastPrinted>2019-11-11T10:56:00Z</cp:lastPrinted>
  <dcterms:created xsi:type="dcterms:W3CDTF">2018-12-07T11:45:00Z</dcterms:created>
  <dcterms:modified xsi:type="dcterms:W3CDTF">2024-10-02T21:14:00Z</dcterms:modified>
</cp:coreProperties>
</file>