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F2" w:rsidRPr="00C40738" w:rsidRDefault="007F57F2" w:rsidP="00C40738">
      <w:pPr>
        <w:pStyle w:val="a"/>
        <w:keepNext w:val="0"/>
        <w:tabs>
          <w:tab w:val="left" w:pos="0"/>
        </w:tabs>
        <w:jc w:val="right"/>
        <w:outlineLvl w:val="9"/>
        <w:rPr>
          <w:rFonts w:ascii="Times New Roman" w:hAnsi="Times New Roman" w:cs="Times New Roman"/>
        </w:rPr>
      </w:pPr>
      <w:bookmarkStart w:id="0" w:name="_Toc259101784"/>
      <w:r>
        <w:rPr>
          <w:rFonts w:ascii="Times New Roman" w:hAnsi="Times New Roman" w:cs="Times New Roman"/>
        </w:rPr>
        <w:t>ПРОЕКТ</w:t>
      </w:r>
    </w:p>
    <w:p w:rsidR="007F57F2" w:rsidRDefault="007F57F2" w:rsidP="00C40738">
      <w:pPr>
        <w:pStyle w:val="a"/>
        <w:keepNext w:val="0"/>
        <w:tabs>
          <w:tab w:val="left" w:pos="0"/>
        </w:tabs>
        <w:outlineLvl w:val="9"/>
        <w:rPr>
          <w:rFonts w:ascii="Times New Roman" w:hAnsi="Times New Roman" w:cs="Times New Roman"/>
          <w:sz w:val="56"/>
          <w:szCs w:val="56"/>
        </w:rPr>
      </w:pPr>
    </w:p>
    <w:p w:rsidR="007F57F2" w:rsidRDefault="007F57F2" w:rsidP="00C40738">
      <w:pPr>
        <w:pStyle w:val="a"/>
        <w:keepNext w:val="0"/>
        <w:tabs>
          <w:tab w:val="left" w:pos="0"/>
        </w:tabs>
        <w:outlineLvl w:val="9"/>
        <w:rPr>
          <w:rFonts w:ascii="Times New Roman" w:hAnsi="Times New Roman" w:cs="Times New Roman"/>
          <w:sz w:val="56"/>
          <w:szCs w:val="56"/>
        </w:rPr>
      </w:pPr>
    </w:p>
    <w:p w:rsidR="007F57F2" w:rsidRDefault="007F57F2" w:rsidP="00C40738">
      <w:pPr>
        <w:pStyle w:val="a"/>
        <w:keepNext w:val="0"/>
        <w:tabs>
          <w:tab w:val="left" w:pos="0"/>
        </w:tabs>
        <w:outlineLvl w:val="9"/>
        <w:rPr>
          <w:rFonts w:ascii="Times New Roman" w:hAnsi="Times New Roman" w:cs="Times New Roman"/>
          <w:sz w:val="56"/>
          <w:szCs w:val="56"/>
        </w:rPr>
      </w:pPr>
    </w:p>
    <w:p w:rsidR="007F57F2" w:rsidRDefault="007F57F2" w:rsidP="00C40738">
      <w:pPr>
        <w:pStyle w:val="a"/>
        <w:keepNext w:val="0"/>
        <w:tabs>
          <w:tab w:val="left" w:pos="0"/>
        </w:tabs>
        <w:outlineLvl w:val="9"/>
        <w:rPr>
          <w:rFonts w:ascii="Times New Roman" w:hAnsi="Times New Roman" w:cs="Times New Roman"/>
          <w:sz w:val="56"/>
          <w:szCs w:val="56"/>
        </w:rPr>
      </w:pPr>
    </w:p>
    <w:p w:rsidR="007F57F2" w:rsidRDefault="007F57F2" w:rsidP="00C40738">
      <w:pPr>
        <w:pStyle w:val="a"/>
        <w:keepNext w:val="0"/>
        <w:tabs>
          <w:tab w:val="left" w:pos="0"/>
        </w:tabs>
        <w:outlineLvl w:val="9"/>
        <w:rPr>
          <w:rFonts w:ascii="Times New Roman" w:hAnsi="Times New Roman" w:cs="Times New Roman"/>
          <w:sz w:val="44"/>
          <w:szCs w:val="44"/>
        </w:rPr>
      </w:pPr>
      <w:bookmarkStart w:id="1" w:name="_Toc311542505"/>
      <w:r w:rsidRPr="00CB71F7">
        <w:rPr>
          <w:rFonts w:ascii="Times New Roman" w:hAnsi="Times New Roman" w:cs="Times New Roman"/>
          <w:sz w:val="44"/>
          <w:szCs w:val="44"/>
        </w:rPr>
        <w:t xml:space="preserve">ПРАВИЛА ЗЕМЛЕПОЛЬЗОВАНИЯ                        </w:t>
      </w:r>
      <w:r>
        <w:rPr>
          <w:rFonts w:ascii="Times New Roman" w:hAnsi="Times New Roman" w:cs="Times New Roman"/>
          <w:sz w:val="44"/>
          <w:szCs w:val="44"/>
        </w:rPr>
        <w:t>И ЗАСТРОЙКИ</w:t>
      </w:r>
      <w:r w:rsidRPr="00CB71F7">
        <w:rPr>
          <w:rFonts w:ascii="Times New Roman" w:hAnsi="Times New Roman" w:cs="Times New Roman"/>
          <w:sz w:val="44"/>
          <w:szCs w:val="44"/>
        </w:rPr>
        <w:t xml:space="preserve"> </w:t>
      </w:r>
      <w:r>
        <w:rPr>
          <w:rFonts w:ascii="Times New Roman" w:hAnsi="Times New Roman" w:cs="Times New Roman"/>
          <w:sz w:val="44"/>
          <w:szCs w:val="44"/>
        </w:rPr>
        <w:t xml:space="preserve"> МУНИЦИПАЛЬНОГО ОБРАЗОВАНИЯ                                             ВОЛОШОВСКОЕ СЕЛЬСКОЕ ПОСЕЛЕНИЕ  ЛУЖСКОГО МУНИЦИПАЛЬНОГО РАЙОНА</w:t>
      </w:r>
      <w:r w:rsidRPr="00CB71F7">
        <w:rPr>
          <w:rFonts w:ascii="Times New Roman" w:hAnsi="Times New Roman" w:cs="Times New Roman"/>
          <w:sz w:val="44"/>
          <w:szCs w:val="44"/>
        </w:rPr>
        <w:t xml:space="preserve"> </w:t>
      </w:r>
      <w:r>
        <w:rPr>
          <w:rFonts w:ascii="Times New Roman" w:hAnsi="Times New Roman" w:cs="Times New Roman"/>
          <w:sz w:val="44"/>
          <w:szCs w:val="44"/>
        </w:rPr>
        <w:t>ЛЕНИНГРАДСКОЙ ОБЛАСТИ ПРИМЕНИТЕЛЬНО  К ПОС. ВОЛОШОВО</w:t>
      </w:r>
    </w:p>
    <w:bookmarkEnd w:id="1"/>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AA775F">
      <w:pPr>
        <w:pStyle w:val="a"/>
        <w:keepNext w:val="0"/>
        <w:tabs>
          <w:tab w:val="left" w:pos="0"/>
        </w:tabs>
        <w:outlineLvl w:val="9"/>
        <w:rPr>
          <w:rFonts w:ascii="Times New Roman" w:hAnsi="Times New Roman" w:cs="Times New Roman"/>
        </w:rPr>
      </w:pPr>
      <w:r>
        <w:rPr>
          <w:rFonts w:ascii="Times New Roman" w:hAnsi="Times New Roman" w:cs="Times New Roman"/>
        </w:rPr>
        <w:t>(первая редакция)</w:t>
      </w: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p>
    <w:p w:rsidR="007F57F2" w:rsidRDefault="007F57F2" w:rsidP="00F015D3">
      <w:pPr>
        <w:pStyle w:val="a"/>
        <w:keepNext w:val="0"/>
        <w:tabs>
          <w:tab w:val="left" w:pos="0"/>
        </w:tabs>
        <w:jc w:val="left"/>
        <w:outlineLvl w:val="9"/>
        <w:rPr>
          <w:rFonts w:ascii="Times New Roman" w:hAnsi="Times New Roman" w:cs="Times New Roman"/>
        </w:rPr>
      </w:pPr>
      <w:r>
        <w:rPr>
          <w:rFonts w:ascii="Times New Roman" w:hAnsi="Times New Roman" w:cs="Times New Roman"/>
        </w:rPr>
        <w:t>Генеральный директор</w:t>
      </w:r>
    </w:p>
    <w:p w:rsidR="007F57F2" w:rsidRPr="00EA0DDE" w:rsidRDefault="007F57F2" w:rsidP="00F015D3">
      <w:pPr>
        <w:pStyle w:val="a"/>
        <w:keepNext w:val="0"/>
        <w:tabs>
          <w:tab w:val="left" w:pos="0"/>
        </w:tabs>
        <w:jc w:val="left"/>
        <w:outlineLvl w:val="9"/>
        <w:rPr>
          <w:rFonts w:ascii="Times New Roman" w:hAnsi="Times New Roman" w:cs="Times New Roman"/>
        </w:rPr>
      </w:pPr>
      <w:r>
        <w:rPr>
          <w:rFonts w:ascii="Times New Roman" w:hAnsi="Times New Roman" w:cs="Times New Roman"/>
        </w:rPr>
        <w:t>ООО «УК «Приневский Технопарк»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Костыгов А.М.</w:t>
      </w:r>
    </w:p>
    <w:p w:rsidR="007F57F2" w:rsidRPr="00EA0DDE" w:rsidRDefault="007F57F2" w:rsidP="00F015D3">
      <w:pPr>
        <w:pStyle w:val="a"/>
        <w:keepNext w:val="0"/>
        <w:tabs>
          <w:tab w:val="left" w:pos="0"/>
        </w:tabs>
        <w:outlineLvl w:val="9"/>
        <w:rPr>
          <w:rFonts w:ascii="Times New Roman" w:hAnsi="Times New Roman" w:cs="Times New Roman"/>
          <w:sz w:val="44"/>
          <w:szCs w:val="44"/>
        </w:rPr>
      </w:pPr>
    </w:p>
    <w:p w:rsidR="007F57F2" w:rsidRDefault="007F57F2" w:rsidP="00F015D3">
      <w:pPr>
        <w:pStyle w:val="TOC1"/>
        <w:jc w:val="center"/>
      </w:pPr>
      <w:r>
        <w:br w:type="page"/>
        <w:t>СОДЕРЖАНИЕ</w:t>
      </w:r>
    </w:p>
    <w:p w:rsidR="007F57F2" w:rsidRDefault="007F57F2">
      <w:pPr>
        <w:pStyle w:val="TOC1"/>
        <w:tabs>
          <w:tab w:val="left" w:pos="1200"/>
          <w:tab w:val="right" w:leader="dot" w:pos="9345"/>
        </w:tabs>
        <w:rPr>
          <w:b w:val="0"/>
          <w:bCs w:val="0"/>
          <w:caps w:val="0"/>
          <w:noProof/>
          <w:sz w:val="24"/>
          <w:szCs w:val="24"/>
        </w:rPr>
      </w:pPr>
      <w:r>
        <w:rPr>
          <w:i/>
          <w:iCs/>
          <w:caps w:val="0"/>
        </w:rPr>
        <w:fldChar w:fldCharType="begin"/>
      </w:r>
      <w:r>
        <w:rPr>
          <w:i/>
          <w:iCs/>
          <w:caps w:val="0"/>
        </w:rPr>
        <w:instrText xml:space="preserve"> TOC \o "1-3" \h \z \u </w:instrText>
      </w:r>
      <w:r>
        <w:rPr>
          <w:i/>
          <w:iCs/>
          <w:caps w:val="0"/>
        </w:rPr>
        <w:fldChar w:fldCharType="separate"/>
      </w:r>
      <w:hyperlink w:anchor="_Toc332279884" w:history="1">
        <w:r w:rsidRPr="00C27180">
          <w:rPr>
            <w:rStyle w:val="Hyperlink"/>
            <w:noProof/>
          </w:rPr>
          <w:t>Глава I.</w:t>
        </w:r>
        <w:r>
          <w:rPr>
            <w:b w:val="0"/>
            <w:bCs w:val="0"/>
            <w:caps w:val="0"/>
            <w:noProof/>
            <w:sz w:val="24"/>
            <w:szCs w:val="24"/>
          </w:rPr>
          <w:tab/>
        </w:r>
        <w:r w:rsidRPr="00C27180">
          <w:rPr>
            <w:rStyle w:val="Hyperlink"/>
            <w:noProof/>
          </w:rPr>
          <w:t>Общие положения о землепользовании и застройке в муниципальном образовании Волошовское сельское поселение Лужского муниципального района Ленинградской области</w:t>
        </w:r>
        <w:r>
          <w:rPr>
            <w:noProof/>
            <w:webHidden/>
          </w:rPr>
          <w:tab/>
        </w:r>
        <w:r>
          <w:rPr>
            <w:noProof/>
            <w:webHidden/>
          </w:rPr>
          <w:fldChar w:fldCharType="begin"/>
        </w:r>
        <w:r>
          <w:rPr>
            <w:noProof/>
            <w:webHidden/>
          </w:rPr>
          <w:instrText xml:space="preserve"> PAGEREF _Toc332279884 \h </w:instrText>
        </w:r>
        <w:r>
          <w:rPr>
            <w:noProof/>
          </w:rPr>
        </w:r>
        <w:r>
          <w:rPr>
            <w:noProof/>
            <w:webHidden/>
          </w:rPr>
          <w:fldChar w:fldCharType="separate"/>
        </w:r>
        <w:r>
          <w:rPr>
            <w:noProof/>
            <w:webHidden/>
          </w:rPr>
          <w:t>5</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85" w:history="1">
        <w:r w:rsidRPr="00C27180">
          <w:rPr>
            <w:rStyle w:val="Hyperlink"/>
            <w:noProof/>
          </w:rPr>
          <w:t>Статья 1.</w:t>
        </w:r>
        <w:r>
          <w:rPr>
            <w:b w:val="0"/>
            <w:bCs w:val="0"/>
            <w:caps w:val="0"/>
            <w:noProof/>
            <w:sz w:val="24"/>
            <w:szCs w:val="24"/>
          </w:rPr>
          <w:tab/>
        </w:r>
        <w:r w:rsidRPr="00C27180">
          <w:rPr>
            <w:rStyle w:val="Hyperlink"/>
            <w:noProof/>
          </w:rPr>
          <w:t>Предмет Правил землепользования и застройки</w:t>
        </w:r>
        <w:r>
          <w:rPr>
            <w:noProof/>
            <w:webHidden/>
          </w:rPr>
          <w:tab/>
        </w:r>
        <w:r>
          <w:rPr>
            <w:noProof/>
            <w:webHidden/>
          </w:rPr>
          <w:fldChar w:fldCharType="begin"/>
        </w:r>
        <w:r>
          <w:rPr>
            <w:noProof/>
            <w:webHidden/>
          </w:rPr>
          <w:instrText xml:space="preserve"> PAGEREF _Toc332279885 \h </w:instrText>
        </w:r>
        <w:r>
          <w:rPr>
            <w:noProof/>
          </w:rPr>
        </w:r>
        <w:r>
          <w:rPr>
            <w:noProof/>
            <w:webHidden/>
          </w:rPr>
          <w:fldChar w:fldCharType="separate"/>
        </w:r>
        <w:r>
          <w:rPr>
            <w:noProof/>
            <w:webHidden/>
          </w:rPr>
          <w:t>5</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86" w:history="1">
        <w:r w:rsidRPr="00C27180">
          <w:rPr>
            <w:rStyle w:val="Hyperlink"/>
            <w:noProof/>
          </w:rPr>
          <w:t>Статья 2.</w:t>
        </w:r>
        <w:r>
          <w:rPr>
            <w:b w:val="0"/>
            <w:bCs w:val="0"/>
            <w:caps w:val="0"/>
            <w:noProof/>
            <w:sz w:val="24"/>
            <w:szCs w:val="24"/>
          </w:rPr>
          <w:tab/>
        </w:r>
        <w:r w:rsidRPr="00C27180">
          <w:rPr>
            <w:rStyle w:val="Hyperlink"/>
            <w:noProof/>
          </w:rPr>
          <w:t>Основные понятия, используемые в Правилах</w:t>
        </w:r>
        <w:r>
          <w:rPr>
            <w:noProof/>
            <w:webHidden/>
          </w:rPr>
          <w:tab/>
        </w:r>
        <w:r>
          <w:rPr>
            <w:noProof/>
            <w:webHidden/>
          </w:rPr>
          <w:fldChar w:fldCharType="begin"/>
        </w:r>
        <w:r>
          <w:rPr>
            <w:noProof/>
            <w:webHidden/>
          </w:rPr>
          <w:instrText xml:space="preserve"> PAGEREF _Toc332279886 \h </w:instrText>
        </w:r>
        <w:r>
          <w:rPr>
            <w:noProof/>
          </w:rPr>
        </w:r>
        <w:r>
          <w:rPr>
            <w:noProof/>
            <w:webHidden/>
          </w:rPr>
          <w:fldChar w:fldCharType="separate"/>
        </w:r>
        <w:r>
          <w:rPr>
            <w:noProof/>
            <w:webHidden/>
          </w:rPr>
          <w:t>6</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87" w:history="1">
        <w:r w:rsidRPr="00C27180">
          <w:rPr>
            <w:rStyle w:val="Hyperlink"/>
            <w:noProof/>
          </w:rPr>
          <w:t>Статья 3.</w:t>
        </w:r>
        <w:r>
          <w:rPr>
            <w:b w:val="0"/>
            <w:bCs w:val="0"/>
            <w:caps w:val="0"/>
            <w:noProof/>
            <w:sz w:val="24"/>
            <w:szCs w:val="24"/>
          </w:rPr>
          <w:tab/>
        </w:r>
        <w:r w:rsidRPr="00C27180">
          <w:rPr>
            <w:rStyle w:val="Hyperlink"/>
            <w:noProof/>
          </w:rPr>
          <w:t>Участники отношений по землепользованию и застройке в поселении</w:t>
        </w:r>
        <w:r>
          <w:rPr>
            <w:noProof/>
            <w:webHidden/>
          </w:rPr>
          <w:tab/>
        </w:r>
        <w:r>
          <w:rPr>
            <w:noProof/>
            <w:webHidden/>
            <w:lang w:val="en-US"/>
          </w:rPr>
          <w:tab/>
        </w:r>
        <w:r>
          <w:rPr>
            <w:noProof/>
            <w:webHidden/>
          </w:rPr>
          <w:fldChar w:fldCharType="begin"/>
        </w:r>
        <w:r>
          <w:rPr>
            <w:noProof/>
            <w:webHidden/>
          </w:rPr>
          <w:instrText xml:space="preserve"> PAGEREF _Toc332279887 \h </w:instrText>
        </w:r>
        <w:r>
          <w:rPr>
            <w:noProof/>
          </w:rPr>
        </w:r>
        <w:r>
          <w:rPr>
            <w:noProof/>
            <w:webHidden/>
          </w:rPr>
          <w:fldChar w:fldCharType="separate"/>
        </w:r>
        <w:r>
          <w:rPr>
            <w:noProof/>
            <w:webHidden/>
          </w:rPr>
          <w:t>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88" w:history="1">
        <w:r w:rsidRPr="00C27180">
          <w:rPr>
            <w:rStyle w:val="Hyperlink"/>
            <w:noProof/>
          </w:rPr>
          <w:t>Статья 4.</w:t>
        </w:r>
        <w:r>
          <w:rPr>
            <w:b w:val="0"/>
            <w:bCs w:val="0"/>
            <w:caps w:val="0"/>
            <w:noProof/>
            <w:sz w:val="24"/>
            <w:szCs w:val="24"/>
          </w:rPr>
          <w:tab/>
        </w:r>
        <w:r w:rsidRPr="00C27180">
          <w:rPr>
            <w:rStyle w:val="Hyperlink"/>
            <w:noProof/>
          </w:rPr>
          <w:t>Правовое регулирование отношений в сфере землепользования и застройки в поселении</w:t>
        </w:r>
        <w:r>
          <w:rPr>
            <w:noProof/>
            <w:webHidden/>
          </w:rPr>
          <w:tab/>
        </w:r>
        <w:r>
          <w:rPr>
            <w:noProof/>
            <w:webHidden/>
          </w:rPr>
          <w:fldChar w:fldCharType="begin"/>
        </w:r>
        <w:r>
          <w:rPr>
            <w:noProof/>
            <w:webHidden/>
          </w:rPr>
          <w:instrText xml:space="preserve"> PAGEREF _Toc332279888 \h </w:instrText>
        </w:r>
        <w:r>
          <w:rPr>
            <w:noProof/>
          </w:rPr>
        </w:r>
        <w:r>
          <w:rPr>
            <w:noProof/>
            <w:webHidden/>
          </w:rPr>
          <w:fldChar w:fldCharType="separate"/>
        </w:r>
        <w:r>
          <w:rPr>
            <w:noProof/>
            <w:webHidden/>
          </w:rPr>
          <w:t>8</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89" w:history="1">
        <w:r w:rsidRPr="00C27180">
          <w:rPr>
            <w:rStyle w:val="Hyperlink"/>
            <w:noProof/>
          </w:rPr>
          <w:t>Статья 5.</w:t>
        </w:r>
        <w:r>
          <w:rPr>
            <w:b w:val="0"/>
            <w:bCs w:val="0"/>
            <w:caps w:val="0"/>
            <w:noProof/>
            <w:sz w:val="24"/>
            <w:szCs w:val="24"/>
          </w:rPr>
          <w:tab/>
        </w:r>
        <w:r w:rsidRPr="00C27180">
          <w:rPr>
            <w:rStyle w:val="Hyperlink"/>
            <w:noProof/>
          </w:rPr>
          <w:t>Полномочия совета депутатов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_Toc332279889 \h </w:instrText>
        </w:r>
        <w:r>
          <w:rPr>
            <w:noProof/>
          </w:rPr>
        </w:r>
        <w:r>
          <w:rPr>
            <w:noProof/>
            <w:webHidden/>
          </w:rPr>
          <w:fldChar w:fldCharType="separate"/>
        </w:r>
        <w:r>
          <w:rPr>
            <w:noProof/>
            <w:webHidden/>
          </w:rPr>
          <w:t>8</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0" w:history="1">
        <w:r w:rsidRPr="00C27180">
          <w:rPr>
            <w:rStyle w:val="Hyperlink"/>
            <w:noProof/>
          </w:rPr>
          <w:t>Статья 6.</w:t>
        </w:r>
        <w:r>
          <w:rPr>
            <w:b w:val="0"/>
            <w:bCs w:val="0"/>
            <w:caps w:val="0"/>
            <w:noProof/>
            <w:sz w:val="24"/>
            <w:szCs w:val="24"/>
          </w:rPr>
          <w:tab/>
        </w:r>
        <w:r w:rsidRPr="00C27180">
          <w:rPr>
            <w:rStyle w:val="Hyperlink"/>
            <w:noProof/>
          </w:rPr>
          <w:t>Полномочия администрации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_Toc332279890 \h </w:instrText>
        </w:r>
        <w:r>
          <w:rPr>
            <w:noProof/>
          </w:rPr>
        </w:r>
        <w:r>
          <w:rPr>
            <w:noProof/>
            <w:webHidden/>
          </w:rPr>
          <w:fldChar w:fldCharType="separate"/>
        </w:r>
        <w:r>
          <w:rPr>
            <w:noProof/>
            <w:webHidden/>
          </w:rPr>
          <w:t>9</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1" w:history="1">
        <w:r w:rsidRPr="00C27180">
          <w:rPr>
            <w:rStyle w:val="Hyperlink"/>
            <w:noProof/>
          </w:rPr>
          <w:t>Статья 7.</w:t>
        </w:r>
        <w:r>
          <w:rPr>
            <w:b w:val="0"/>
            <w:bCs w:val="0"/>
            <w:caps w:val="0"/>
            <w:noProof/>
            <w:sz w:val="24"/>
            <w:szCs w:val="24"/>
          </w:rPr>
          <w:tab/>
        </w:r>
        <w:r w:rsidRPr="00C27180">
          <w:rPr>
            <w:rStyle w:val="Hyperlink"/>
            <w:noProof/>
          </w:rPr>
          <w:t>Комиссия по подготовке проекта правил землепользования и застройки поселения</w:t>
        </w:r>
        <w:r>
          <w:rPr>
            <w:noProof/>
            <w:webHidden/>
          </w:rPr>
          <w:tab/>
        </w:r>
        <w:r>
          <w:rPr>
            <w:noProof/>
            <w:webHidden/>
          </w:rPr>
          <w:fldChar w:fldCharType="begin"/>
        </w:r>
        <w:r>
          <w:rPr>
            <w:noProof/>
            <w:webHidden/>
          </w:rPr>
          <w:instrText xml:space="preserve"> PAGEREF _Toc332279891 \h </w:instrText>
        </w:r>
        <w:r>
          <w:rPr>
            <w:noProof/>
          </w:rPr>
        </w:r>
        <w:r>
          <w:rPr>
            <w:noProof/>
            <w:webHidden/>
          </w:rPr>
          <w:fldChar w:fldCharType="separate"/>
        </w:r>
        <w:r>
          <w:rPr>
            <w:noProof/>
            <w:webHidden/>
          </w:rPr>
          <w:t>12</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2" w:history="1">
        <w:r w:rsidRPr="00C27180">
          <w:rPr>
            <w:rStyle w:val="Hyperlink"/>
            <w:noProof/>
          </w:rPr>
          <w:t>Статья 8.</w:t>
        </w:r>
        <w:r>
          <w:rPr>
            <w:b w:val="0"/>
            <w:bCs w:val="0"/>
            <w:caps w:val="0"/>
            <w:noProof/>
            <w:sz w:val="24"/>
            <w:szCs w:val="24"/>
          </w:rPr>
          <w:tab/>
        </w:r>
        <w:r w:rsidRPr="00C27180">
          <w:rPr>
            <w:rStyle w:val="Hyperlink"/>
            <w:noProof/>
          </w:rPr>
          <w:t>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_Toc332279892 \h </w:instrText>
        </w:r>
        <w:r>
          <w:rPr>
            <w:noProof/>
          </w:rPr>
        </w:r>
        <w:r>
          <w:rPr>
            <w:noProof/>
            <w:webHidden/>
          </w:rPr>
          <w:fldChar w:fldCharType="separate"/>
        </w:r>
        <w:r>
          <w:rPr>
            <w:noProof/>
            <w:webHidden/>
          </w:rPr>
          <w:t>14</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3" w:history="1">
        <w:r w:rsidRPr="00C27180">
          <w:rPr>
            <w:rStyle w:val="Hyperlink"/>
            <w:noProof/>
          </w:rPr>
          <w:t>Статья 9.</w:t>
        </w:r>
        <w:r>
          <w:rPr>
            <w:b w:val="0"/>
            <w:bCs w:val="0"/>
            <w:caps w:val="0"/>
            <w:noProof/>
            <w:sz w:val="24"/>
            <w:szCs w:val="24"/>
          </w:rPr>
          <w:tab/>
        </w:r>
        <w:r w:rsidRPr="00C27180">
          <w:rPr>
            <w:rStyle w:val="Hyperlink"/>
            <w:noProof/>
          </w:rPr>
          <w:t>Открытость и доступность информации о землепользовании и застройке</w:t>
        </w:r>
        <w:r>
          <w:rPr>
            <w:noProof/>
            <w:webHidden/>
          </w:rPr>
          <w:tab/>
        </w:r>
        <w:r>
          <w:rPr>
            <w:noProof/>
            <w:webHidden/>
            <w:lang w:val="en-US"/>
          </w:rPr>
          <w:tab/>
        </w:r>
        <w:r>
          <w:rPr>
            <w:noProof/>
            <w:webHidden/>
          </w:rPr>
          <w:fldChar w:fldCharType="begin"/>
        </w:r>
        <w:r>
          <w:rPr>
            <w:noProof/>
            <w:webHidden/>
          </w:rPr>
          <w:instrText xml:space="preserve"> PAGEREF _Toc332279893 \h </w:instrText>
        </w:r>
        <w:r>
          <w:rPr>
            <w:noProof/>
          </w:rPr>
        </w:r>
        <w:r>
          <w:rPr>
            <w:noProof/>
            <w:webHidden/>
          </w:rPr>
          <w:fldChar w:fldCharType="separate"/>
        </w:r>
        <w:r>
          <w:rPr>
            <w:noProof/>
            <w:webHidden/>
          </w:rPr>
          <w:t>15</w:t>
        </w:r>
        <w:r>
          <w:rPr>
            <w:noProof/>
            <w:webHidden/>
          </w:rPr>
          <w:fldChar w:fldCharType="end"/>
        </w:r>
      </w:hyperlink>
    </w:p>
    <w:p w:rsidR="007F57F2" w:rsidRDefault="007F57F2">
      <w:pPr>
        <w:pStyle w:val="TOC1"/>
        <w:tabs>
          <w:tab w:val="left" w:pos="1200"/>
          <w:tab w:val="right" w:leader="dot" w:pos="9345"/>
        </w:tabs>
        <w:rPr>
          <w:b w:val="0"/>
          <w:bCs w:val="0"/>
          <w:caps w:val="0"/>
          <w:noProof/>
          <w:sz w:val="24"/>
          <w:szCs w:val="24"/>
        </w:rPr>
      </w:pPr>
      <w:hyperlink w:anchor="_Toc332279894" w:history="1">
        <w:r w:rsidRPr="00C27180">
          <w:rPr>
            <w:rStyle w:val="Hyperlink"/>
            <w:noProof/>
          </w:rPr>
          <w:t>Глава II.</w:t>
        </w:r>
        <w:r>
          <w:rPr>
            <w:b w:val="0"/>
            <w:bCs w:val="0"/>
            <w:caps w:val="0"/>
            <w:noProof/>
            <w:sz w:val="24"/>
            <w:szCs w:val="24"/>
          </w:rPr>
          <w:tab/>
        </w:r>
        <w:r w:rsidRPr="00C27180">
          <w:rPr>
            <w:rStyle w:val="Hyperlink"/>
            <w:noProof/>
          </w:rPr>
          <w:t>Градостроительное зонирование территории поселения применительно к пос. Волошово</w:t>
        </w:r>
        <w:r>
          <w:rPr>
            <w:noProof/>
            <w:webHidden/>
          </w:rPr>
          <w:tab/>
        </w:r>
        <w:r>
          <w:rPr>
            <w:noProof/>
            <w:webHidden/>
          </w:rPr>
          <w:fldChar w:fldCharType="begin"/>
        </w:r>
        <w:r>
          <w:rPr>
            <w:noProof/>
            <w:webHidden/>
          </w:rPr>
          <w:instrText xml:space="preserve"> PAGEREF _Toc332279894 \h </w:instrText>
        </w:r>
        <w:r>
          <w:rPr>
            <w:noProof/>
          </w:rPr>
        </w:r>
        <w:r>
          <w:rPr>
            <w:noProof/>
            <w:webHidden/>
          </w:rPr>
          <w:fldChar w:fldCharType="separate"/>
        </w:r>
        <w:r>
          <w:rPr>
            <w:noProof/>
            <w:webHidden/>
          </w:rPr>
          <w:t>15</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5" w:history="1">
        <w:r w:rsidRPr="00C27180">
          <w:rPr>
            <w:rStyle w:val="Hyperlink"/>
            <w:noProof/>
          </w:rPr>
          <w:t>Статья 10.</w:t>
        </w:r>
        <w:r>
          <w:rPr>
            <w:b w:val="0"/>
            <w:bCs w:val="0"/>
            <w:caps w:val="0"/>
            <w:noProof/>
            <w:sz w:val="24"/>
            <w:szCs w:val="24"/>
          </w:rPr>
          <w:tab/>
        </w:r>
        <w:r w:rsidRPr="00C27180">
          <w:rPr>
            <w:rStyle w:val="Hyperlink"/>
            <w:noProof/>
          </w:rPr>
          <w:t>Зонирование территории поселения применительно к пос. Волошово</w:t>
        </w:r>
        <w:r>
          <w:rPr>
            <w:noProof/>
            <w:webHidden/>
          </w:rPr>
          <w:tab/>
        </w:r>
        <w:r>
          <w:rPr>
            <w:noProof/>
            <w:webHidden/>
            <w:lang w:val="en-US"/>
          </w:rPr>
          <w:tab/>
        </w:r>
        <w:r>
          <w:rPr>
            <w:noProof/>
            <w:webHidden/>
          </w:rPr>
          <w:fldChar w:fldCharType="begin"/>
        </w:r>
        <w:r>
          <w:rPr>
            <w:noProof/>
            <w:webHidden/>
          </w:rPr>
          <w:instrText xml:space="preserve"> PAGEREF _Toc332279895 \h </w:instrText>
        </w:r>
        <w:r>
          <w:rPr>
            <w:noProof/>
          </w:rPr>
        </w:r>
        <w:r>
          <w:rPr>
            <w:noProof/>
            <w:webHidden/>
          </w:rPr>
          <w:fldChar w:fldCharType="separate"/>
        </w:r>
        <w:r>
          <w:rPr>
            <w:noProof/>
            <w:webHidden/>
          </w:rPr>
          <w:t>15</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6" w:history="1">
        <w:r w:rsidRPr="00C27180">
          <w:rPr>
            <w:rStyle w:val="Hyperlink"/>
            <w:noProof/>
          </w:rPr>
          <w:t>Статья 11.</w:t>
        </w:r>
        <w:r>
          <w:rPr>
            <w:b w:val="0"/>
            <w:bCs w:val="0"/>
            <w:caps w:val="0"/>
            <w:noProof/>
            <w:sz w:val="24"/>
            <w:szCs w:val="24"/>
          </w:rPr>
          <w:tab/>
        </w:r>
        <w:r w:rsidRPr="00C27180">
          <w:rPr>
            <w:rStyle w:val="Hyperlink"/>
            <w:noProof/>
          </w:rPr>
          <w:t>Градостроительные регламенты</w:t>
        </w:r>
        <w:r>
          <w:rPr>
            <w:noProof/>
            <w:webHidden/>
          </w:rPr>
          <w:tab/>
        </w:r>
        <w:r>
          <w:rPr>
            <w:noProof/>
            <w:webHidden/>
          </w:rPr>
          <w:fldChar w:fldCharType="begin"/>
        </w:r>
        <w:r>
          <w:rPr>
            <w:noProof/>
            <w:webHidden/>
          </w:rPr>
          <w:instrText xml:space="preserve"> PAGEREF _Toc332279896 \h </w:instrText>
        </w:r>
        <w:r>
          <w:rPr>
            <w:noProof/>
          </w:rPr>
        </w:r>
        <w:r>
          <w:rPr>
            <w:noProof/>
            <w:webHidden/>
          </w:rPr>
          <w:fldChar w:fldCharType="separate"/>
        </w:r>
        <w:r>
          <w:rPr>
            <w:noProof/>
            <w:webHidden/>
          </w:rPr>
          <w:t>17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7" w:history="1">
        <w:r w:rsidRPr="00C27180">
          <w:rPr>
            <w:rStyle w:val="Hyperlink"/>
            <w:noProof/>
          </w:rPr>
          <w:t>Статья 12.</w:t>
        </w:r>
        <w:r>
          <w:rPr>
            <w:b w:val="0"/>
            <w:bCs w:val="0"/>
            <w:caps w:val="0"/>
            <w:noProof/>
            <w:sz w:val="24"/>
            <w:szCs w:val="24"/>
          </w:rPr>
          <w:tab/>
        </w:r>
        <w:r w:rsidRPr="00C27180">
          <w:rPr>
            <w:rStyle w:val="Hyperlink"/>
            <w:noProof/>
          </w:rPr>
          <w:t>Зоны с особыми условиями использования территорий</w:t>
        </w:r>
        <w:r>
          <w:rPr>
            <w:noProof/>
            <w:webHidden/>
          </w:rPr>
          <w:tab/>
        </w:r>
        <w:r>
          <w:rPr>
            <w:noProof/>
            <w:webHidden/>
          </w:rPr>
          <w:fldChar w:fldCharType="begin"/>
        </w:r>
        <w:r>
          <w:rPr>
            <w:noProof/>
            <w:webHidden/>
          </w:rPr>
          <w:instrText xml:space="preserve"> PAGEREF _Toc332279897 \h </w:instrText>
        </w:r>
        <w:r>
          <w:rPr>
            <w:noProof/>
          </w:rPr>
        </w:r>
        <w:r>
          <w:rPr>
            <w:noProof/>
            <w:webHidden/>
          </w:rPr>
          <w:fldChar w:fldCharType="separate"/>
        </w:r>
        <w:r>
          <w:rPr>
            <w:noProof/>
            <w:webHidden/>
          </w:rPr>
          <w:t>19</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8" w:history="1">
        <w:r w:rsidRPr="00C27180">
          <w:rPr>
            <w:rStyle w:val="Hyperlink"/>
            <w:noProof/>
          </w:rPr>
          <w:t>Статья 13.</w:t>
        </w:r>
        <w:r>
          <w:rPr>
            <w:b w:val="0"/>
            <w:bCs w:val="0"/>
            <w:caps w:val="0"/>
            <w:noProof/>
            <w:sz w:val="24"/>
            <w:szCs w:val="24"/>
          </w:rPr>
          <w:tab/>
        </w:r>
        <w:r w:rsidRPr="00C27180">
          <w:rPr>
            <w:rStyle w:val="Hyperlink"/>
            <w:noProof/>
          </w:rPr>
          <w:t>Разрешенное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_Toc332279898 \h </w:instrText>
        </w:r>
        <w:r>
          <w:rPr>
            <w:noProof/>
          </w:rPr>
        </w:r>
        <w:r>
          <w:rPr>
            <w:noProof/>
            <w:webHidden/>
          </w:rPr>
          <w:fldChar w:fldCharType="separate"/>
        </w:r>
        <w:r>
          <w:rPr>
            <w:noProof/>
            <w:webHidden/>
          </w:rPr>
          <w:t>20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899" w:history="1">
        <w:r w:rsidRPr="00C27180">
          <w:rPr>
            <w:rStyle w:val="Hyperlink"/>
            <w:noProof/>
          </w:rPr>
          <w:t>Статья 14.</w:t>
        </w:r>
        <w:r>
          <w:rPr>
            <w:b w:val="0"/>
            <w:bCs w:val="0"/>
            <w:caps w:val="0"/>
            <w:noProof/>
            <w:sz w:val="24"/>
            <w:szCs w:val="24"/>
          </w:rPr>
          <w:tab/>
        </w:r>
        <w:r w:rsidRPr="00C27180">
          <w:rPr>
            <w:rStyle w:val="Hyperlink"/>
            <w:noProof/>
          </w:rPr>
          <w:t>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_Toc332279899 \h </w:instrText>
        </w:r>
        <w:r>
          <w:rPr>
            <w:noProof/>
          </w:rPr>
        </w:r>
        <w:r>
          <w:rPr>
            <w:noProof/>
            <w:webHidden/>
          </w:rPr>
          <w:fldChar w:fldCharType="separate"/>
        </w:r>
        <w:r>
          <w:rPr>
            <w:noProof/>
            <w:webHidden/>
          </w:rPr>
          <w:t>21</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0" w:history="1">
        <w:r w:rsidRPr="00C27180">
          <w:rPr>
            <w:rStyle w:val="Hyperlink"/>
            <w:noProof/>
          </w:rPr>
          <w:t>Статья 15.</w:t>
        </w:r>
        <w:r>
          <w:rPr>
            <w:b w:val="0"/>
            <w:bCs w:val="0"/>
            <w:caps w:val="0"/>
            <w:noProof/>
            <w:sz w:val="24"/>
            <w:szCs w:val="24"/>
          </w:rPr>
          <w:tab/>
        </w:r>
        <w:r w:rsidRPr="00C27180">
          <w:rPr>
            <w:rStyle w:val="Hyperlink"/>
            <w:noProof/>
          </w:rPr>
          <w:t>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_Toc332279900 \h </w:instrText>
        </w:r>
        <w:r>
          <w:rPr>
            <w:noProof/>
          </w:rPr>
        </w:r>
        <w:r>
          <w:rPr>
            <w:noProof/>
            <w:webHidden/>
          </w:rPr>
          <w:fldChar w:fldCharType="separate"/>
        </w:r>
        <w:r>
          <w:rPr>
            <w:noProof/>
            <w:webHidden/>
          </w:rPr>
          <w:t>22</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1" w:history="1">
        <w:r w:rsidRPr="00C27180">
          <w:rPr>
            <w:rStyle w:val="Hyperlink"/>
            <w:noProof/>
          </w:rPr>
          <w:t>Статья 16.</w:t>
        </w:r>
        <w:r>
          <w:rPr>
            <w:b w:val="0"/>
            <w:bCs w:val="0"/>
            <w:caps w:val="0"/>
            <w:noProof/>
            <w:sz w:val="24"/>
            <w:szCs w:val="24"/>
          </w:rPr>
          <w:tab/>
        </w:r>
        <w:r w:rsidRPr="00C27180">
          <w:rPr>
            <w:rStyle w:val="Hyperlink"/>
            <w:noProo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_Toc332279901 \h </w:instrText>
        </w:r>
        <w:r>
          <w:rPr>
            <w:noProof/>
          </w:rPr>
        </w:r>
        <w:r>
          <w:rPr>
            <w:noProof/>
            <w:webHidden/>
          </w:rPr>
          <w:fldChar w:fldCharType="separate"/>
        </w:r>
        <w:r>
          <w:rPr>
            <w:noProof/>
            <w:webHidden/>
          </w:rPr>
          <w:t>24</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2" w:history="1">
        <w:r w:rsidRPr="00C27180">
          <w:rPr>
            <w:rStyle w:val="Hyperlink"/>
            <w:noProof/>
          </w:rPr>
          <w:t>Статья 17.</w:t>
        </w:r>
        <w:r>
          <w:rPr>
            <w:b w:val="0"/>
            <w:bCs w:val="0"/>
            <w:caps w:val="0"/>
            <w:noProof/>
            <w:sz w:val="24"/>
            <w:szCs w:val="24"/>
          </w:rPr>
          <w:tab/>
        </w:r>
        <w:r w:rsidRPr="00C27180">
          <w:rPr>
            <w:rStyle w:val="Hyperlink"/>
            <w:noProof/>
          </w:rPr>
          <w:t>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_Toc332279902 \h </w:instrText>
        </w:r>
        <w:r>
          <w:rPr>
            <w:noProof/>
          </w:rPr>
        </w:r>
        <w:r>
          <w:rPr>
            <w:noProof/>
            <w:webHidden/>
          </w:rPr>
          <w:fldChar w:fldCharType="separate"/>
        </w:r>
        <w:r>
          <w:rPr>
            <w:noProof/>
            <w:webHidden/>
          </w:rPr>
          <w:t>25</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3" w:history="1">
        <w:r w:rsidRPr="00C27180">
          <w:rPr>
            <w:rStyle w:val="Hyperlink"/>
            <w:noProof/>
          </w:rPr>
          <w:t>Статья 18.</w:t>
        </w:r>
        <w:r>
          <w:rPr>
            <w:b w:val="0"/>
            <w:bCs w:val="0"/>
            <w:caps w:val="0"/>
            <w:noProof/>
            <w:sz w:val="24"/>
            <w:szCs w:val="24"/>
          </w:rPr>
          <w:tab/>
        </w:r>
        <w:r w:rsidRPr="00C27180">
          <w:rPr>
            <w:rStyle w:val="Hyperlink"/>
            <w:noProof/>
          </w:rPr>
          <w:t>Использование земельных участков или объектов капитального строительства с нарушением требований градостроительных регламентов</w:t>
        </w:r>
        <w:r>
          <w:rPr>
            <w:noProof/>
            <w:webHidden/>
          </w:rPr>
          <w:tab/>
        </w:r>
        <w:r>
          <w:rPr>
            <w:noProof/>
            <w:webHidden/>
          </w:rPr>
          <w:fldChar w:fldCharType="begin"/>
        </w:r>
        <w:r>
          <w:rPr>
            <w:noProof/>
            <w:webHidden/>
          </w:rPr>
          <w:instrText xml:space="preserve"> PAGEREF _Toc332279903 \h </w:instrText>
        </w:r>
        <w:r>
          <w:rPr>
            <w:noProof/>
          </w:rPr>
        </w:r>
        <w:r>
          <w:rPr>
            <w:noProof/>
            <w:webHidden/>
          </w:rPr>
          <w:fldChar w:fldCharType="separate"/>
        </w:r>
        <w:r>
          <w:rPr>
            <w:noProof/>
            <w:webHidden/>
          </w:rPr>
          <w:t>26</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4" w:history="1">
        <w:r w:rsidRPr="00C27180">
          <w:rPr>
            <w:rStyle w:val="Hyperlink"/>
            <w:noProof/>
          </w:rPr>
          <w:t>Глава III.</w:t>
        </w:r>
        <w:r>
          <w:rPr>
            <w:b w:val="0"/>
            <w:bCs w:val="0"/>
            <w:caps w:val="0"/>
            <w:noProof/>
            <w:sz w:val="24"/>
            <w:szCs w:val="24"/>
          </w:rPr>
          <w:tab/>
        </w:r>
        <w:r w:rsidRPr="00C27180">
          <w:rPr>
            <w:rStyle w:val="Hyperlink"/>
            <w:noProof/>
          </w:rPr>
          <w:t>Планировка территории</w:t>
        </w:r>
        <w:r>
          <w:rPr>
            <w:noProof/>
            <w:webHidden/>
          </w:rPr>
          <w:tab/>
        </w:r>
        <w:r>
          <w:rPr>
            <w:noProof/>
            <w:webHidden/>
          </w:rPr>
          <w:fldChar w:fldCharType="begin"/>
        </w:r>
        <w:r>
          <w:rPr>
            <w:noProof/>
            <w:webHidden/>
          </w:rPr>
          <w:instrText xml:space="preserve"> PAGEREF _Toc332279904 \h </w:instrText>
        </w:r>
        <w:r>
          <w:rPr>
            <w:noProof/>
          </w:rPr>
        </w:r>
        <w:r>
          <w:rPr>
            <w:noProof/>
            <w:webHidden/>
          </w:rPr>
          <w:fldChar w:fldCharType="separate"/>
        </w:r>
        <w:r>
          <w:rPr>
            <w:noProof/>
            <w:webHidden/>
          </w:rPr>
          <w:t>27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5" w:history="1">
        <w:r w:rsidRPr="00C27180">
          <w:rPr>
            <w:rStyle w:val="Hyperlink"/>
            <w:noProof/>
          </w:rPr>
          <w:t>Статья 19.</w:t>
        </w:r>
        <w:r>
          <w:rPr>
            <w:b w:val="0"/>
            <w:bCs w:val="0"/>
            <w:caps w:val="0"/>
            <w:noProof/>
            <w:sz w:val="24"/>
            <w:szCs w:val="24"/>
          </w:rPr>
          <w:tab/>
        </w:r>
        <w:r w:rsidRPr="00C27180">
          <w:rPr>
            <w:rStyle w:val="Hyperlink"/>
            <w:noProof/>
          </w:rPr>
          <w:t>Назначение документации по планировке территории</w:t>
        </w:r>
        <w:r>
          <w:rPr>
            <w:noProof/>
            <w:webHidden/>
          </w:rPr>
          <w:tab/>
        </w:r>
        <w:r>
          <w:rPr>
            <w:noProof/>
            <w:webHidden/>
          </w:rPr>
          <w:fldChar w:fldCharType="begin"/>
        </w:r>
        <w:r>
          <w:rPr>
            <w:noProof/>
            <w:webHidden/>
          </w:rPr>
          <w:instrText xml:space="preserve"> PAGEREF _Toc332279905 \h </w:instrText>
        </w:r>
        <w:r>
          <w:rPr>
            <w:noProof/>
          </w:rPr>
        </w:r>
        <w:r>
          <w:rPr>
            <w:noProof/>
            <w:webHidden/>
          </w:rPr>
          <w:fldChar w:fldCharType="separate"/>
        </w:r>
        <w:r>
          <w:rPr>
            <w:noProof/>
            <w:webHidden/>
          </w:rPr>
          <w:t>27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6" w:history="1">
        <w:r w:rsidRPr="00C27180">
          <w:rPr>
            <w:rStyle w:val="Hyperlink"/>
            <w:noProof/>
          </w:rPr>
          <w:t>Статья 20.</w:t>
        </w:r>
        <w:r>
          <w:rPr>
            <w:b w:val="0"/>
            <w:bCs w:val="0"/>
            <w:caps w:val="0"/>
            <w:noProof/>
            <w:sz w:val="24"/>
            <w:szCs w:val="24"/>
          </w:rPr>
          <w:tab/>
        </w:r>
        <w:r w:rsidRPr="00C27180">
          <w:rPr>
            <w:rStyle w:val="Hyperlink"/>
            <w:noProof/>
          </w:rPr>
          <w:t>Виды документации по планировке территории</w:t>
        </w:r>
        <w:r>
          <w:rPr>
            <w:noProof/>
            <w:webHidden/>
          </w:rPr>
          <w:tab/>
        </w:r>
        <w:r>
          <w:rPr>
            <w:noProof/>
            <w:webHidden/>
          </w:rPr>
          <w:fldChar w:fldCharType="begin"/>
        </w:r>
        <w:r>
          <w:rPr>
            <w:noProof/>
            <w:webHidden/>
          </w:rPr>
          <w:instrText xml:space="preserve"> PAGEREF _Toc332279906 \h </w:instrText>
        </w:r>
        <w:r>
          <w:rPr>
            <w:noProof/>
          </w:rPr>
        </w:r>
        <w:r>
          <w:rPr>
            <w:noProof/>
            <w:webHidden/>
          </w:rPr>
          <w:fldChar w:fldCharType="separate"/>
        </w:r>
        <w:r>
          <w:rPr>
            <w:noProof/>
            <w:webHidden/>
          </w:rPr>
          <w:t>28</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7" w:history="1">
        <w:r w:rsidRPr="00C27180">
          <w:rPr>
            <w:rStyle w:val="Hyperlink"/>
            <w:noProof/>
          </w:rPr>
          <w:t>Статья 21.</w:t>
        </w:r>
        <w:r>
          <w:rPr>
            <w:b w:val="0"/>
            <w:bCs w:val="0"/>
            <w:caps w:val="0"/>
            <w:noProof/>
            <w:sz w:val="24"/>
            <w:szCs w:val="24"/>
          </w:rPr>
          <w:tab/>
        </w:r>
        <w:r w:rsidRPr="00C27180">
          <w:rPr>
            <w:rStyle w:val="Hyperlink"/>
            <w:noProof/>
          </w:rPr>
          <w:t>Принятие решения о подготовке документации по планировке территории</w:t>
        </w:r>
        <w:r>
          <w:rPr>
            <w:noProof/>
            <w:webHidden/>
          </w:rPr>
          <w:tab/>
        </w:r>
        <w:r>
          <w:rPr>
            <w:noProof/>
            <w:webHidden/>
            <w:lang w:val="en-US"/>
          </w:rPr>
          <w:tab/>
        </w:r>
        <w:r>
          <w:rPr>
            <w:noProof/>
            <w:webHidden/>
          </w:rPr>
          <w:fldChar w:fldCharType="begin"/>
        </w:r>
        <w:r>
          <w:rPr>
            <w:noProof/>
            <w:webHidden/>
          </w:rPr>
          <w:instrText xml:space="preserve"> PAGEREF _Toc332279907 \h </w:instrText>
        </w:r>
        <w:r>
          <w:rPr>
            <w:noProof/>
          </w:rPr>
        </w:r>
        <w:r>
          <w:rPr>
            <w:noProof/>
            <w:webHidden/>
          </w:rPr>
          <w:fldChar w:fldCharType="separate"/>
        </w:r>
        <w:r>
          <w:rPr>
            <w:noProof/>
            <w:webHidden/>
          </w:rPr>
          <w:t>30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8" w:history="1">
        <w:r w:rsidRPr="00C27180">
          <w:rPr>
            <w:rStyle w:val="Hyperlink"/>
            <w:noProof/>
          </w:rPr>
          <w:t>Статья 22.</w:t>
        </w:r>
        <w:r>
          <w:rPr>
            <w:b w:val="0"/>
            <w:bCs w:val="0"/>
            <w:caps w:val="0"/>
            <w:noProof/>
            <w:sz w:val="24"/>
            <w:szCs w:val="24"/>
          </w:rPr>
          <w:tab/>
        </w:r>
        <w:r w:rsidRPr="00C27180">
          <w:rPr>
            <w:rStyle w:val="Hyperlink"/>
            <w:noProof/>
          </w:rPr>
          <w:t>Подготовка документации по планировке территории</w:t>
        </w:r>
        <w:r>
          <w:rPr>
            <w:noProof/>
            <w:webHidden/>
          </w:rPr>
          <w:tab/>
        </w:r>
        <w:r>
          <w:rPr>
            <w:noProof/>
            <w:webHidden/>
          </w:rPr>
          <w:fldChar w:fldCharType="begin"/>
        </w:r>
        <w:r>
          <w:rPr>
            <w:noProof/>
            <w:webHidden/>
          </w:rPr>
          <w:instrText xml:space="preserve"> PAGEREF _Toc332279908 \h </w:instrText>
        </w:r>
        <w:r>
          <w:rPr>
            <w:noProof/>
          </w:rPr>
        </w:r>
        <w:r>
          <w:rPr>
            <w:noProof/>
            <w:webHidden/>
          </w:rPr>
          <w:fldChar w:fldCharType="separate"/>
        </w:r>
        <w:r>
          <w:rPr>
            <w:noProof/>
            <w:webHidden/>
          </w:rPr>
          <w:t>32</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09" w:history="1">
        <w:r w:rsidRPr="00C27180">
          <w:rPr>
            <w:rStyle w:val="Hyperlink"/>
            <w:noProof/>
          </w:rPr>
          <w:t>Статья 23.</w:t>
        </w:r>
        <w:r>
          <w:rPr>
            <w:b w:val="0"/>
            <w:bCs w:val="0"/>
            <w:caps w:val="0"/>
            <w:noProof/>
            <w:sz w:val="24"/>
            <w:szCs w:val="24"/>
          </w:rPr>
          <w:tab/>
        </w:r>
        <w:r w:rsidRPr="00C27180">
          <w:rPr>
            <w:rStyle w:val="Hyperlink"/>
            <w:noProof/>
          </w:rPr>
          <w:t>Утверждение документации по планировке территории</w:t>
        </w:r>
        <w:r>
          <w:rPr>
            <w:noProof/>
            <w:webHidden/>
          </w:rPr>
          <w:tab/>
        </w:r>
        <w:r>
          <w:rPr>
            <w:noProof/>
            <w:webHidden/>
          </w:rPr>
          <w:fldChar w:fldCharType="begin"/>
        </w:r>
        <w:r>
          <w:rPr>
            <w:noProof/>
            <w:webHidden/>
          </w:rPr>
          <w:instrText xml:space="preserve"> PAGEREF _Toc332279909 \h </w:instrText>
        </w:r>
        <w:r>
          <w:rPr>
            <w:noProof/>
          </w:rPr>
        </w:r>
        <w:r>
          <w:rPr>
            <w:noProof/>
            <w:webHidden/>
          </w:rPr>
          <w:fldChar w:fldCharType="separate"/>
        </w:r>
        <w:r>
          <w:rPr>
            <w:noProof/>
            <w:webHidden/>
          </w:rPr>
          <w:t>36</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0" w:history="1">
        <w:r w:rsidRPr="00C27180">
          <w:rPr>
            <w:rStyle w:val="Hyperlink"/>
            <w:noProof/>
          </w:rPr>
          <w:t>Статья 24.</w:t>
        </w:r>
        <w:r>
          <w:rPr>
            <w:b w:val="0"/>
            <w:bCs w:val="0"/>
            <w:caps w:val="0"/>
            <w:noProof/>
            <w:sz w:val="24"/>
            <w:szCs w:val="24"/>
          </w:rPr>
          <w:tab/>
        </w:r>
        <w:r w:rsidRPr="00C27180">
          <w:rPr>
            <w:rStyle w:val="Hyperlink"/>
            <w:noProof/>
          </w:rPr>
          <w:t>Градостроительные планы земельных участков</w:t>
        </w:r>
        <w:r>
          <w:rPr>
            <w:noProof/>
            <w:webHidden/>
          </w:rPr>
          <w:tab/>
        </w:r>
        <w:r>
          <w:rPr>
            <w:noProof/>
            <w:webHidden/>
          </w:rPr>
          <w:fldChar w:fldCharType="begin"/>
        </w:r>
        <w:r>
          <w:rPr>
            <w:noProof/>
            <w:webHidden/>
          </w:rPr>
          <w:instrText xml:space="preserve"> PAGEREF _Toc332279910 \h </w:instrText>
        </w:r>
        <w:r>
          <w:rPr>
            <w:noProof/>
          </w:rPr>
        </w:r>
        <w:r>
          <w:rPr>
            <w:noProof/>
            <w:webHidden/>
          </w:rPr>
          <w:fldChar w:fldCharType="separate"/>
        </w:r>
        <w:r>
          <w:rPr>
            <w:noProof/>
            <w:webHidden/>
          </w:rPr>
          <w:t>37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1" w:history="1">
        <w:r w:rsidRPr="00C27180">
          <w:rPr>
            <w:rStyle w:val="Hyperlink"/>
            <w:noProof/>
          </w:rPr>
          <w:t>Статья 25.</w:t>
        </w:r>
        <w:r>
          <w:rPr>
            <w:b w:val="0"/>
            <w:bCs w:val="0"/>
            <w:caps w:val="0"/>
            <w:noProof/>
            <w:sz w:val="24"/>
            <w:szCs w:val="24"/>
          </w:rPr>
          <w:tab/>
        </w:r>
        <w:r w:rsidRPr="00C27180">
          <w:rPr>
            <w:rStyle w:val="Hyperlink"/>
            <w:noProof/>
          </w:rPr>
          <w:t>Развитие застроенных территорий поселения</w:t>
        </w:r>
        <w:r>
          <w:rPr>
            <w:noProof/>
            <w:webHidden/>
          </w:rPr>
          <w:tab/>
        </w:r>
        <w:r>
          <w:rPr>
            <w:noProof/>
            <w:webHidden/>
          </w:rPr>
          <w:fldChar w:fldCharType="begin"/>
        </w:r>
        <w:r>
          <w:rPr>
            <w:noProof/>
            <w:webHidden/>
          </w:rPr>
          <w:instrText xml:space="preserve"> PAGEREF _Toc332279911 \h </w:instrText>
        </w:r>
        <w:r>
          <w:rPr>
            <w:noProof/>
          </w:rPr>
        </w:r>
        <w:r>
          <w:rPr>
            <w:noProof/>
            <w:webHidden/>
          </w:rPr>
          <w:fldChar w:fldCharType="separate"/>
        </w:r>
        <w:r>
          <w:rPr>
            <w:noProof/>
            <w:webHidden/>
          </w:rPr>
          <w:t>37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2" w:history="1">
        <w:r w:rsidRPr="00C27180">
          <w:rPr>
            <w:rStyle w:val="Hyperlink"/>
            <w:noProof/>
          </w:rPr>
          <w:t>Глава IV.</w:t>
        </w:r>
        <w:r>
          <w:rPr>
            <w:b w:val="0"/>
            <w:bCs w:val="0"/>
            <w:caps w:val="0"/>
            <w:noProof/>
            <w:sz w:val="24"/>
            <w:szCs w:val="24"/>
          </w:rPr>
          <w:tab/>
        </w:r>
        <w:r w:rsidRPr="00C27180">
          <w:rPr>
            <w:rStyle w:val="Hyperlink"/>
            <w:noProof/>
          </w:rPr>
          <w:t>Строительство и реконструкция                                                      объектов капитального строительства</w:t>
        </w:r>
        <w:r>
          <w:rPr>
            <w:noProof/>
            <w:webHidden/>
          </w:rPr>
          <w:tab/>
        </w:r>
        <w:r>
          <w:rPr>
            <w:noProof/>
            <w:webHidden/>
          </w:rPr>
          <w:fldChar w:fldCharType="begin"/>
        </w:r>
        <w:r>
          <w:rPr>
            <w:noProof/>
            <w:webHidden/>
          </w:rPr>
          <w:instrText xml:space="preserve"> PAGEREF _Toc332279912 \h </w:instrText>
        </w:r>
        <w:r>
          <w:rPr>
            <w:noProof/>
          </w:rPr>
        </w:r>
        <w:r>
          <w:rPr>
            <w:noProof/>
            <w:webHidden/>
          </w:rPr>
          <w:fldChar w:fldCharType="separate"/>
        </w:r>
        <w:r>
          <w:rPr>
            <w:noProof/>
            <w:webHidden/>
          </w:rPr>
          <w:t>38</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3" w:history="1">
        <w:r w:rsidRPr="00C27180">
          <w:rPr>
            <w:rStyle w:val="Hyperlink"/>
            <w:noProof/>
          </w:rPr>
          <w:t>Статья 26.</w:t>
        </w:r>
        <w:r>
          <w:rPr>
            <w:b w:val="0"/>
            <w:bCs w:val="0"/>
            <w:caps w:val="0"/>
            <w:noProof/>
            <w:sz w:val="24"/>
            <w:szCs w:val="24"/>
          </w:rPr>
          <w:tab/>
        </w:r>
        <w:r w:rsidRPr="00C27180">
          <w:rPr>
            <w:rStyle w:val="Hyperlink"/>
            <w:noProof/>
          </w:rPr>
          <w:t>Основания осуществления строительства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_Toc332279913 \h </w:instrText>
        </w:r>
        <w:r>
          <w:rPr>
            <w:noProof/>
          </w:rPr>
        </w:r>
        <w:r>
          <w:rPr>
            <w:noProof/>
            <w:webHidden/>
          </w:rPr>
          <w:fldChar w:fldCharType="separate"/>
        </w:r>
        <w:r>
          <w:rPr>
            <w:noProof/>
            <w:webHidden/>
          </w:rPr>
          <w:t>38</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4" w:history="1">
        <w:r w:rsidRPr="00C27180">
          <w:rPr>
            <w:rStyle w:val="Hyperlink"/>
            <w:noProof/>
          </w:rPr>
          <w:t>Статья 27.</w:t>
        </w:r>
        <w:r>
          <w:rPr>
            <w:b w:val="0"/>
            <w:bCs w:val="0"/>
            <w:caps w:val="0"/>
            <w:noProof/>
            <w:sz w:val="24"/>
            <w:szCs w:val="24"/>
          </w:rPr>
          <w:tab/>
        </w:r>
        <w:r w:rsidRPr="00C27180">
          <w:rPr>
            <w:rStyle w:val="Hyperlink"/>
            <w:noProof/>
          </w:rPr>
          <w:t>Выдача разрешений на строительство</w:t>
        </w:r>
        <w:r>
          <w:rPr>
            <w:noProof/>
            <w:webHidden/>
          </w:rPr>
          <w:tab/>
        </w:r>
        <w:r>
          <w:rPr>
            <w:noProof/>
            <w:webHidden/>
          </w:rPr>
          <w:fldChar w:fldCharType="begin"/>
        </w:r>
        <w:r>
          <w:rPr>
            <w:noProof/>
            <w:webHidden/>
          </w:rPr>
          <w:instrText xml:space="preserve"> PAGEREF _Toc332279914 \h </w:instrText>
        </w:r>
        <w:r>
          <w:rPr>
            <w:noProof/>
          </w:rPr>
        </w:r>
        <w:r>
          <w:rPr>
            <w:noProof/>
            <w:webHidden/>
          </w:rPr>
          <w:fldChar w:fldCharType="separate"/>
        </w:r>
        <w:r>
          <w:rPr>
            <w:noProof/>
            <w:webHidden/>
          </w:rPr>
          <w:t>40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5" w:history="1">
        <w:r w:rsidRPr="00C27180">
          <w:rPr>
            <w:rStyle w:val="Hyperlink"/>
            <w:noProof/>
          </w:rPr>
          <w:t>Статья 28.</w:t>
        </w:r>
        <w:r>
          <w:rPr>
            <w:b w:val="0"/>
            <w:bCs w:val="0"/>
            <w:caps w:val="0"/>
            <w:noProof/>
            <w:sz w:val="24"/>
            <w:szCs w:val="24"/>
          </w:rPr>
          <w:tab/>
        </w:r>
        <w:r w:rsidRPr="00C27180">
          <w:rPr>
            <w:rStyle w:val="Hyperlink"/>
            <w:noProof/>
          </w:rPr>
          <w:t>Выдача разрешения на ввод объекта в эксплуатацию</w:t>
        </w:r>
        <w:r>
          <w:rPr>
            <w:noProof/>
            <w:webHidden/>
          </w:rPr>
          <w:tab/>
        </w:r>
        <w:r>
          <w:rPr>
            <w:noProof/>
            <w:webHidden/>
          </w:rPr>
          <w:fldChar w:fldCharType="begin"/>
        </w:r>
        <w:r>
          <w:rPr>
            <w:noProof/>
            <w:webHidden/>
          </w:rPr>
          <w:instrText xml:space="preserve"> PAGEREF _Toc332279915 \h </w:instrText>
        </w:r>
        <w:r>
          <w:rPr>
            <w:noProof/>
          </w:rPr>
        </w:r>
        <w:r>
          <w:rPr>
            <w:noProof/>
            <w:webHidden/>
          </w:rPr>
          <w:fldChar w:fldCharType="separate"/>
        </w:r>
        <w:r>
          <w:rPr>
            <w:noProof/>
            <w:webHidden/>
          </w:rPr>
          <w:t>42</w:t>
        </w:r>
        <w:r>
          <w:rPr>
            <w:noProof/>
            <w:webHidden/>
          </w:rPr>
          <w:fldChar w:fldCharType="end"/>
        </w:r>
      </w:hyperlink>
    </w:p>
    <w:p w:rsidR="007F57F2" w:rsidRDefault="007F57F2">
      <w:pPr>
        <w:pStyle w:val="TOC1"/>
        <w:tabs>
          <w:tab w:val="left" w:pos="1200"/>
          <w:tab w:val="right" w:leader="dot" w:pos="9345"/>
        </w:tabs>
        <w:rPr>
          <w:b w:val="0"/>
          <w:bCs w:val="0"/>
          <w:caps w:val="0"/>
          <w:noProof/>
          <w:sz w:val="24"/>
          <w:szCs w:val="24"/>
        </w:rPr>
      </w:pPr>
      <w:hyperlink w:anchor="_Toc332279916" w:history="1">
        <w:r w:rsidRPr="00C27180">
          <w:rPr>
            <w:rStyle w:val="Hyperlink"/>
            <w:noProof/>
          </w:rPr>
          <w:t>Глава V.</w:t>
        </w:r>
        <w:r>
          <w:rPr>
            <w:b w:val="0"/>
            <w:bCs w:val="0"/>
            <w:caps w:val="0"/>
            <w:noProof/>
            <w:sz w:val="24"/>
            <w:szCs w:val="24"/>
          </w:rPr>
          <w:tab/>
        </w:r>
        <w:r w:rsidRPr="00C27180">
          <w:rPr>
            <w:rStyle w:val="Hyperlink"/>
            <w:noProof/>
          </w:rPr>
          <w:t>Порядок организации и проведения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_Toc332279916 \h </w:instrText>
        </w:r>
        <w:r>
          <w:rPr>
            <w:noProof/>
          </w:rPr>
        </w:r>
        <w:r>
          <w:rPr>
            <w:noProof/>
            <w:webHidden/>
          </w:rPr>
          <w:fldChar w:fldCharType="separate"/>
        </w:r>
        <w:r>
          <w:rPr>
            <w:noProof/>
            <w:webHidden/>
          </w:rPr>
          <w:t>45</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7" w:history="1">
        <w:r w:rsidRPr="00C27180">
          <w:rPr>
            <w:rStyle w:val="Hyperlink"/>
            <w:noProof/>
          </w:rPr>
          <w:t>Статья 29.</w:t>
        </w:r>
        <w:r>
          <w:rPr>
            <w:b w:val="0"/>
            <w:bCs w:val="0"/>
            <w:caps w:val="0"/>
            <w:noProof/>
            <w:sz w:val="24"/>
            <w:szCs w:val="24"/>
          </w:rPr>
          <w:tab/>
        </w:r>
        <w:r w:rsidRPr="00C27180">
          <w:rPr>
            <w:rStyle w:val="Hyperlink"/>
            <w:noProof/>
          </w:rPr>
          <w:t>Общие положения об организации и проведении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_Toc332279917 \h </w:instrText>
        </w:r>
        <w:r>
          <w:rPr>
            <w:noProof/>
          </w:rPr>
        </w:r>
        <w:r>
          <w:rPr>
            <w:noProof/>
            <w:webHidden/>
          </w:rPr>
          <w:fldChar w:fldCharType="separate"/>
        </w:r>
        <w:r>
          <w:rPr>
            <w:noProof/>
            <w:webHidden/>
          </w:rPr>
          <w:t>45</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8" w:history="1">
        <w:r w:rsidRPr="00C27180">
          <w:rPr>
            <w:rStyle w:val="Hyperlink"/>
            <w:noProof/>
          </w:rPr>
          <w:t>Статья 30.</w:t>
        </w:r>
        <w:r>
          <w:rPr>
            <w:b w:val="0"/>
            <w:bCs w:val="0"/>
            <w:caps w:val="0"/>
            <w:noProof/>
            <w:sz w:val="24"/>
            <w:szCs w:val="24"/>
          </w:rPr>
          <w:tab/>
        </w:r>
        <w:r w:rsidRPr="00C27180">
          <w:rPr>
            <w:rStyle w:val="Hyperlink"/>
            <w:noProof/>
          </w:rPr>
          <w:t>Назначение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_Toc332279918 \h </w:instrText>
        </w:r>
        <w:r>
          <w:rPr>
            <w:noProof/>
          </w:rPr>
        </w:r>
        <w:r>
          <w:rPr>
            <w:noProof/>
            <w:webHidden/>
          </w:rPr>
          <w:fldChar w:fldCharType="separate"/>
        </w:r>
        <w:r>
          <w:rPr>
            <w:noProof/>
            <w:webHidden/>
          </w:rPr>
          <w:t>47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19" w:history="1">
        <w:r w:rsidRPr="00C27180">
          <w:rPr>
            <w:rStyle w:val="Hyperlink"/>
            <w:noProof/>
          </w:rPr>
          <w:t>Статья 31.</w:t>
        </w:r>
        <w:r>
          <w:rPr>
            <w:b w:val="0"/>
            <w:bCs w:val="0"/>
            <w:caps w:val="0"/>
            <w:noProof/>
            <w:sz w:val="24"/>
            <w:szCs w:val="24"/>
          </w:rPr>
          <w:tab/>
        </w:r>
        <w:r w:rsidRPr="00C27180">
          <w:rPr>
            <w:rStyle w:val="Hyperlink"/>
            <w:noProof/>
          </w:rPr>
          <w:t>Срок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_Toc332279919 \h </w:instrText>
        </w:r>
        <w:r>
          <w:rPr>
            <w:noProof/>
          </w:rPr>
        </w:r>
        <w:r>
          <w:rPr>
            <w:noProof/>
            <w:webHidden/>
          </w:rPr>
          <w:fldChar w:fldCharType="separate"/>
        </w:r>
        <w:r>
          <w:rPr>
            <w:noProof/>
            <w:webHidden/>
          </w:rPr>
          <w:t>48</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0" w:history="1">
        <w:r w:rsidRPr="00C27180">
          <w:rPr>
            <w:rStyle w:val="Hyperlink"/>
            <w:noProof/>
          </w:rPr>
          <w:t>Статья 32.</w:t>
        </w:r>
        <w:r>
          <w:rPr>
            <w:b w:val="0"/>
            <w:bCs w:val="0"/>
            <w:caps w:val="0"/>
            <w:noProof/>
            <w:sz w:val="24"/>
            <w:szCs w:val="24"/>
          </w:rPr>
          <w:tab/>
        </w:r>
        <w:r w:rsidRPr="00C27180">
          <w:rPr>
            <w:rStyle w:val="Hyperlink"/>
            <w:noProof/>
          </w:rPr>
          <w:t>Место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_Toc332279920 \h </w:instrText>
        </w:r>
        <w:r>
          <w:rPr>
            <w:noProof/>
          </w:rPr>
        </w:r>
        <w:r>
          <w:rPr>
            <w:noProof/>
            <w:webHidden/>
          </w:rPr>
          <w:fldChar w:fldCharType="separate"/>
        </w:r>
        <w:r>
          <w:rPr>
            <w:noProof/>
            <w:webHidden/>
          </w:rPr>
          <w:t>49</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1" w:history="1">
        <w:r w:rsidRPr="00C27180">
          <w:rPr>
            <w:rStyle w:val="Hyperlink"/>
            <w:noProof/>
          </w:rPr>
          <w:t>Статья 33.</w:t>
        </w:r>
        <w:r>
          <w:rPr>
            <w:b w:val="0"/>
            <w:bCs w:val="0"/>
            <w:caps w:val="0"/>
            <w:noProof/>
            <w:sz w:val="24"/>
            <w:szCs w:val="24"/>
          </w:rPr>
          <w:tab/>
        </w:r>
        <w:r w:rsidRPr="00C27180">
          <w:rPr>
            <w:rStyle w:val="Hyperlink"/>
            <w:noProof/>
          </w:rPr>
          <w:t>Уполномоченный на организацию и проведение публичных слушаний орган</w:t>
        </w:r>
        <w:r>
          <w:rPr>
            <w:noProof/>
            <w:webHidden/>
          </w:rPr>
          <w:tab/>
        </w:r>
        <w:r>
          <w:rPr>
            <w:noProof/>
            <w:webHidden/>
          </w:rPr>
          <w:fldChar w:fldCharType="begin"/>
        </w:r>
        <w:r>
          <w:rPr>
            <w:noProof/>
            <w:webHidden/>
          </w:rPr>
          <w:instrText xml:space="preserve"> PAGEREF _Toc332279921 \h </w:instrText>
        </w:r>
        <w:r>
          <w:rPr>
            <w:noProof/>
          </w:rPr>
        </w:r>
        <w:r>
          <w:rPr>
            <w:noProof/>
            <w:webHidden/>
          </w:rPr>
          <w:fldChar w:fldCharType="separate"/>
        </w:r>
        <w:r>
          <w:rPr>
            <w:noProof/>
            <w:webHidden/>
          </w:rPr>
          <w:t>50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2" w:history="1">
        <w:r w:rsidRPr="00C27180">
          <w:rPr>
            <w:rStyle w:val="Hyperlink"/>
            <w:noProof/>
          </w:rPr>
          <w:t>Статья 34.</w:t>
        </w:r>
        <w:r>
          <w:rPr>
            <w:b w:val="0"/>
            <w:bCs w:val="0"/>
            <w:caps w:val="0"/>
            <w:noProof/>
            <w:sz w:val="24"/>
            <w:szCs w:val="24"/>
          </w:rPr>
          <w:tab/>
        </w:r>
        <w:r w:rsidRPr="00C27180">
          <w:rPr>
            <w:rStyle w:val="Hyperlink"/>
            <w:noProof/>
          </w:rPr>
          <w:t>Финансирование мероприятий по организации и проведению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_Toc332279922 \h </w:instrText>
        </w:r>
        <w:r>
          <w:rPr>
            <w:noProof/>
          </w:rPr>
        </w:r>
        <w:r>
          <w:rPr>
            <w:noProof/>
            <w:webHidden/>
          </w:rPr>
          <w:fldChar w:fldCharType="separate"/>
        </w:r>
        <w:r>
          <w:rPr>
            <w:noProof/>
            <w:webHidden/>
          </w:rPr>
          <w:t>52</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3" w:history="1">
        <w:r w:rsidRPr="00C27180">
          <w:rPr>
            <w:rStyle w:val="Hyperlink"/>
            <w:noProof/>
          </w:rPr>
          <w:t>Статья 35.</w:t>
        </w:r>
        <w:r>
          <w:rPr>
            <w:b w:val="0"/>
            <w:bCs w:val="0"/>
            <w:caps w:val="0"/>
            <w:noProof/>
            <w:sz w:val="24"/>
            <w:szCs w:val="24"/>
          </w:rPr>
          <w:tab/>
        </w:r>
        <w:r w:rsidRPr="00C27180">
          <w:rPr>
            <w:rStyle w:val="Hyperlink"/>
            <w:noProof/>
          </w:rPr>
          <w:t>Проведение мероприятия по информированию населения по вопросам публичных слушаний</w:t>
        </w:r>
        <w:r>
          <w:rPr>
            <w:noProof/>
            <w:webHidden/>
          </w:rPr>
          <w:tab/>
        </w:r>
        <w:r>
          <w:rPr>
            <w:noProof/>
            <w:webHidden/>
          </w:rPr>
          <w:fldChar w:fldCharType="begin"/>
        </w:r>
        <w:r>
          <w:rPr>
            <w:noProof/>
            <w:webHidden/>
          </w:rPr>
          <w:instrText xml:space="preserve"> PAGEREF _Toc332279923 \h </w:instrText>
        </w:r>
        <w:r>
          <w:rPr>
            <w:noProof/>
          </w:rPr>
        </w:r>
        <w:r>
          <w:rPr>
            <w:noProof/>
            <w:webHidden/>
          </w:rPr>
          <w:fldChar w:fldCharType="separate"/>
        </w:r>
        <w:r>
          <w:rPr>
            <w:noProof/>
            <w:webHidden/>
          </w:rPr>
          <w:t>53</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4" w:history="1">
        <w:r w:rsidRPr="00C27180">
          <w:rPr>
            <w:rStyle w:val="Hyperlink"/>
            <w:noProof/>
          </w:rPr>
          <w:t>Статья 36.</w:t>
        </w:r>
        <w:r>
          <w:rPr>
            <w:b w:val="0"/>
            <w:bCs w:val="0"/>
            <w:caps w:val="0"/>
            <w:noProof/>
            <w:sz w:val="24"/>
            <w:szCs w:val="24"/>
          </w:rPr>
          <w:tab/>
        </w:r>
        <w:r w:rsidRPr="00C27180">
          <w:rPr>
            <w:rStyle w:val="Hyperlink"/>
            <w:noProof/>
          </w:rPr>
          <w:t>Протокол мероприятия по информированию</w:t>
        </w:r>
        <w:r>
          <w:rPr>
            <w:noProof/>
            <w:webHidden/>
          </w:rPr>
          <w:tab/>
        </w:r>
        <w:r>
          <w:rPr>
            <w:noProof/>
            <w:webHidden/>
          </w:rPr>
          <w:fldChar w:fldCharType="begin"/>
        </w:r>
        <w:r>
          <w:rPr>
            <w:noProof/>
            <w:webHidden/>
          </w:rPr>
          <w:instrText xml:space="preserve"> PAGEREF _Toc332279924 \h </w:instrText>
        </w:r>
        <w:r>
          <w:rPr>
            <w:noProof/>
          </w:rPr>
        </w:r>
        <w:r>
          <w:rPr>
            <w:noProof/>
            <w:webHidden/>
          </w:rPr>
          <w:fldChar w:fldCharType="separate"/>
        </w:r>
        <w:r>
          <w:rPr>
            <w:noProof/>
            <w:webHidden/>
          </w:rPr>
          <w:t>56</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5" w:history="1">
        <w:r w:rsidRPr="00C27180">
          <w:rPr>
            <w:rStyle w:val="Hyperlink"/>
            <w:noProof/>
          </w:rPr>
          <w:t>Статья 37.</w:t>
        </w:r>
        <w:r>
          <w:rPr>
            <w:b w:val="0"/>
            <w:bCs w:val="0"/>
            <w:caps w:val="0"/>
            <w:noProof/>
            <w:sz w:val="24"/>
            <w:szCs w:val="24"/>
          </w:rPr>
          <w:tab/>
        </w:r>
        <w:r w:rsidRPr="00C27180">
          <w:rPr>
            <w:rStyle w:val="Hyperlink"/>
            <w:noProof/>
          </w:rPr>
          <w:t>Принятие, рассмотрение, обобщение поступающих от участников публичных слушаний замечаний и предложений по вопросам публичных слушаний</w:t>
        </w:r>
        <w:r>
          <w:rPr>
            <w:noProof/>
            <w:webHidden/>
          </w:rPr>
          <w:tab/>
        </w:r>
        <w:r>
          <w:rPr>
            <w:noProof/>
            <w:webHidden/>
          </w:rPr>
          <w:fldChar w:fldCharType="begin"/>
        </w:r>
        <w:r>
          <w:rPr>
            <w:noProof/>
            <w:webHidden/>
          </w:rPr>
          <w:instrText xml:space="preserve"> PAGEREF _Toc332279925 \h </w:instrText>
        </w:r>
        <w:r>
          <w:rPr>
            <w:noProof/>
          </w:rPr>
        </w:r>
        <w:r>
          <w:rPr>
            <w:noProof/>
            <w:webHidden/>
          </w:rPr>
          <w:fldChar w:fldCharType="separate"/>
        </w:r>
        <w:r>
          <w:rPr>
            <w:noProof/>
            <w:webHidden/>
          </w:rPr>
          <w:t>57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6" w:history="1">
        <w:r w:rsidRPr="00C27180">
          <w:rPr>
            <w:rStyle w:val="Hyperlink"/>
            <w:noProof/>
          </w:rPr>
          <w:t>Статья 38.</w:t>
        </w:r>
        <w:r>
          <w:rPr>
            <w:b w:val="0"/>
            <w:bCs w:val="0"/>
            <w:caps w:val="0"/>
            <w:noProof/>
            <w:sz w:val="24"/>
            <w:szCs w:val="24"/>
          </w:rPr>
          <w:tab/>
        </w:r>
        <w:r w:rsidRPr="00C27180">
          <w:rPr>
            <w:rStyle w:val="Hyperlink"/>
            <w:noProof/>
          </w:rPr>
          <w:t>Заключение о результатах публичных слушаний</w:t>
        </w:r>
        <w:r>
          <w:rPr>
            <w:noProof/>
            <w:webHidden/>
          </w:rPr>
          <w:tab/>
        </w:r>
        <w:r>
          <w:rPr>
            <w:noProof/>
            <w:webHidden/>
          </w:rPr>
          <w:fldChar w:fldCharType="begin"/>
        </w:r>
        <w:r>
          <w:rPr>
            <w:noProof/>
            <w:webHidden/>
          </w:rPr>
          <w:instrText xml:space="preserve"> PAGEREF _Toc332279926 \h </w:instrText>
        </w:r>
        <w:r>
          <w:rPr>
            <w:noProof/>
          </w:rPr>
        </w:r>
        <w:r>
          <w:rPr>
            <w:noProof/>
            <w:webHidden/>
          </w:rPr>
          <w:fldChar w:fldCharType="separate"/>
        </w:r>
        <w:r>
          <w:rPr>
            <w:noProof/>
            <w:webHidden/>
          </w:rPr>
          <w:t>60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7" w:history="1">
        <w:r w:rsidRPr="00C27180">
          <w:rPr>
            <w:rStyle w:val="Hyperlink"/>
            <w:noProof/>
          </w:rPr>
          <w:t>Статья 39.</w:t>
        </w:r>
        <w:r>
          <w:rPr>
            <w:b w:val="0"/>
            <w:bCs w:val="0"/>
            <w:caps w:val="0"/>
            <w:noProof/>
            <w:sz w:val="24"/>
            <w:szCs w:val="24"/>
          </w:rPr>
          <w:tab/>
        </w:r>
        <w:r w:rsidRPr="00C27180">
          <w:rPr>
            <w:rStyle w:val="Hyperlink"/>
            <w:noProof/>
          </w:rPr>
          <w:t>Учет результатов публичных слушаний</w:t>
        </w:r>
        <w:r>
          <w:rPr>
            <w:noProof/>
            <w:webHidden/>
          </w:rPr>
          <w:tab/>
        </w:r>
        <w:r>
          <w:rPr>
            <w:noProof/>
            <w:webHidden/>
          </w:rPr>
          <w:fldChar w:fldCharType="begin"/>
        </w:r>
        <w:r>
          <w:rPr>
            <w:noProof/>
            <w:webHidden/>
          </w:rPr>
          <w:instrText xml:space="preserve"> PAGEREF _Toc332279927 \h </w:instrText>
        </w:r>
        <w:r>
          <w:rPr>
            <w:noProof/>
          </w:rPr>
        </w:r>
        <w:r>
          <w:rPr>
            <w:noProof/>
            <w:webHidden/>
          </w:rPr>
          <w:fldChar w:fldCharType="separate"/>
        </w:r>
        <w:r>
          <w:rPr>
            <w:noProof/>
            <w:webHidden/>
          </w:rPr>
          <w:t>61</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8" w:history="1">
        <w:r w:rsidRPr="00C27180">
          <w:rPr>
            <w:rStyle w:val="Hyperlink"/>
            <w:noProof/>
          </w:rPr>
          <w:t>Статья 40.</w:t>
        </w:r>
        <w:r>
          <w:rPr>
            <w:b w:val="0"/>
            <w:bCs w:val="0"/>
            <w:caps w:val="0"/>
            <w:noProof/>
            <w:sz w:val="24"/>
            <w:szCs w:val="24"/>
          </w:rPr>
          <w:tab/>
        </w:r>
        <w:r w:rsidRPr="00C27180">
          <w:rPr>
            <w:rStyle w:val="Hyperlink"/>
            <w:noProof/>
          </w:rPr>
          <w:t>Особенности проведения публичных слушаний по проекту генерального плана, внесения изменений в генеральный план</w:t>
        </w:r>
        <w:r>
          <w:rPr>
            <w:noProof/>
            <w:webHidden/>
          </w:rPr>
          <w:tab/>
        </w:r>
        <w:r>
          <w:rPr>
            <w:noProof/>
            <w:webHidden/>
          </w:rPr>
          <w:fldChar w:fldCharType="begin"/>
        </w:r>
        <w:r>
          <w:rPr>
            <w:noProof/>
            <w:webHidden/>
          </w:rPr>
          <w:instrText xml:space="preserve"> PAGEREF _Toc332279928 \h </w:instrText>
        </w:r>
        <w:r>
          <w:rPr>
            <w:noProof/>
          </w:rPr>
        </w:r>
        <w:r>
          <w:rPr>
            <w:noProof/>
            <w:webHidden/>
          </w:rPr>
          <w:fldChar w:fldCharType="separate"/>
        </w:r>
        <w:r>
          <w:rPr>
            <w:noProof/>
            <w:webHidden/>
          </w:rPr>
          <w:t>62</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29" w:history="1">
        <w:r w:rsidRPr="00C27180">
          <w:rPr>
            <w:rStyle w:val="Hyperlink"/>
            <w:noProof/>
          </w:rPr>
          <w:t>Статья 41.</w:t>
        </w:r>
        <w:r>
          <w:rPr>
            <w:b w:val="0"/>
            <w:bCs w:val="0"/>
            <w:caps w:val="0"/>
            <w:noProof/>
            <w:sz w:val="24"/>
            <w:szCs w:val="24"/>
          </w:rPr>
          <w:tab/>
        </w:r>
        <w:r w:rsidRPr="00C27180">
          <w:rPr>
            <w:rStyle w:val="Hyperlink"/>
            <w:noProof/>
          </w:rPr>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_Toc332279929 \h </w:instrText>
        </w:r>
        <w:r>
          <w:rPr>
            <w:noProof/>
          </w:rPr>
        </w:r>
        <w:r>
          <w:rPr>
            <w:noProof/>
            <w:webHidden/>
          </w:rPr>
          <w:fldChar w:fldCharType="separate"/>
        </w:r>
        <w:r>
          <w:rPr>
            <w:noProof/>
            <w:webHidden/>
          </w:rPr>
          <w:t>63</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0" w:history="1">
        <w:r w:rsidRPr="00C27180">
          <w:rPr>
            <w:rStyle w:val="Hyperlink"/>
            <w:noProof/>
          </w:rPr>
          <w:t>Статья 42.</w:t>
        </w:r>
        <w:r>
          <w:rPr>
            <w:b w:val="0"/>
            <w:bCs w:val="0"/>
            <w:caps w:val="0"/>
            <w:noProof/>
            <w:sz w:val="24"/>
            <w:szCs w:val="24"/>
          </w:rPr>
          <w:tab/>
        </w:r>
        <w:r w:rsidRPr="00C27180">
          <w:rPr>
            <w:rStyle w:val="Hyperlink"/>
            <w:noProof/>
          </w:rPr>
          <w:t>Особенности проведения публичных слушаний по проекту планировки территории и (или) проекту межевания территории поселения</w:t>
        </w:r>
        <w:r>
          <w:rPr>
            <w:noProof/>
            <w:webHidden/>
          </w:rPr>
          <w:tab/>
        </w:r>
        <w:r>
          <w:rPr>
            <w:noProof/>
            <w:webHidden/>
          </w:rPr>
          <w:fldChar w:fldCharType="begin"/>
        </w:r>
        <w:r>
          <w:rPr>
            <w:noProof/>
            <w:webHidden/>
          </w:rPr>
          <w:instrText xml:space="preserve"> PAGEREF _Toc332279930 \h </w:instrText>
        </w:r>
        <w:r>
          <w:rPr>
            <w:noProof/>
          </w:rPr>
        </w:r>
        <w:r>
          <w:rPr>
            <w:noProof/>
            <w:webHidden/>
          </w:rPr>
          <w:fldChar w:fldCharType="separate"/>
        </w:r>
        <w:r>
          <w:rPr>
            <w:noProof/>
            <w:webHidden/>
          </w:rPr>
          <w:t>63</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1" w:history="1">
        <w:r w:rsidRPr="00C27180">
          <w:rPr>
            <w:rStyle w:val="Hyperlink"/>
            <w:noProof/>
          </w:rPr>
          <w:t>Статья 43.</w:t>
        </w:r>
        <w:r>
          <w:rPr>
            <w:b w:val="0"/>
            <w:bCs w:val="0"/>
            <w:caps w:val="0"/>
            <w:noProof/>
            <w:sz w:val="24"/>
            <w:szCs w:val="24"/>
          </w:rPr>
          <w:tab/>
        </w:r>
        <w:r w:rsidRPr="00C27180">
          <w:rPr>
            <w:rStyle w:val="Hyperlink"/>
            <w:noProof/>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_Toc332279931 \h </w:instrText>
        </w:r>
        <w:r>
          <w:rPr>
            <w:noProof/>
          </w:rPr>
        </w:r>
        <w:r>
          <w:rPr>
            <w:noProof/>
            <w:webHidden/>
          </w:rPr>
          <w:fldChar w:fldCharType="separate"/>
        </w:r>
        <w:r>
          <w:rPr>
            <w:noProof/>
            <w:webHidden/>
          </w:rPr>
          <w:t>64</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2" w:history="1">
        <w:r w:rsidRPr="00C27180">
          <w:rPr>
            <w:rStyle w:val="Hyperlink"/>
            <w:noProof/>
          </w:rPr>
          <w:t>Глава VI.</w:t>
        </w:r>
        <w:r>
          <w:rPr>
            <w:b w:val="0"/>
            <w:bCs w:val="0"/>
            <w:caps w:val="0"/>
            <w:noProof/>
            <w:sz w:val="24"/>
            <w:szCs w:val="24"/>
          </w:rPr>
          <w:tab/>
        </w:r>
        <w:r w:rsidRPr="00C27180">
          <w:rPr>
            <w:rStyle w:val="Hyperlink"/>
            <w:noProof/>
          </w:rPr>
          <w:t>Иные вопросы землепользования и застройки поселения</w:t>
        </w:r>
        <w:r>
          <w:rPr>
            <w:noProof/>
            <w:webHidden/>
          </w:rPr>
          <w:tab/>
        </w:r>
        <w:r>
          <w:rPr>
            <w:noProof/>
            <w:webHidden/>
          </w:rPr>
          <w:fldChar w:fldCharType="begin"/>
        </w:r>
        <w:r>
          <w:rPr>
            <w:noProof/>
            <w:webHidden/>
          </w:rPr>
          <w:instrText xml:space="preserve"> PAGEREF _Toc332279932 \h </w:instrText>
        </w:r>
        <w:r>
          <w:rPr>
            <w:noProof/>
          </w:rPr>
        </w:r>
        <w:r>
          <w:rPr>
            <w:noProof/>
            <w:webHidden/>
          </w:rPr>
          <w:fldChar w:fldCharType="separate"/>
        </w:r>
        <w:r>
          <w:rPr>
            <w:noProof/>
            <w:webHidden/>
          </w:rPr>
          <w:t>70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3" w:history="1">
        <w:r w:rsidRPr="00C27180">
          <w:rPr>
            <w:rStyle w:val="Hyperlink"/>
            <w:noProof/>
          </w:rPr>
          <w:t>Статья 44.</w:t>
        </w:r>
        <w:r>
          <w:rPr>
            <w:b w:val="0"/>
            <w:bCs w:val="0"/>
            <w:caps w:val="0"/>
            <w:noProof/>
            <w:sz w:val="24"/>
            <w:szCs w:val="24"/>
          </w:rPr>
          <w:tab/>
        </w:r>
        <w:r w:rsidRPr="00C27180">
          <w:rPr>
            <w:rStyle w:val="Hyperlink"/>
            <w:noProof/>
          </w:rPr>
          <w:t>Принципы формирования земельных участков в границах поселения</w:t>
        </w:r>
        <w:r>
          <w:rPr>
            <w:noProof/>
            <w:webHidden/>
          </w:rPr>
          <w:tab/>
        </w:r>
        <w:r>
          <w:rPr>
            <w:noProof/>
            <w:webHidden/>
            <w:lang w:val="en-US"/>
          </w:rPr>
          <w:tab/>
        </w:r>
        <w:r>
          <w:rPr>
            <w:noProof/>
            <w:webHidden/>
          </w:rPr>
          <w:fldChar w:fldCharType="begin"/>
        </w:r>
        <w:r>
          <w:rPr>
            <w:noProof/>
            <w:webHidden/>
          </w:rPr>
          <w:instrText xml:space="preserve"> PAGEREF _Toc332279933 \h </w:instrText>
        </w:r>
        <w:r>
          <w:rPr>
            <w:noProof/>
          </w:rPr>
        </w:r>
        <w:r>
          <w:rPr>
            <w:noProof/>
            <w:webHidden/>
          </w:rPr>
          <w:fldChar w:fldCharType="separate"/>
        </w:r>
        <w:r>
          <w:rPr>
            <w:noProof/>
            <w:webHidden/>
          </w:rPr>
          <w:t>70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4" w:history="1">
        <w:r w:rsidRPr="00C27180">
          <w:rPr>
            <w:rStyle w:val="Hyperlink"/>
            <w:noProof/>
          </w:rPr>
          <w:t>Статья 45.</w:t>
        </w:r>
        <w:r>
          <w:rPr>
            <w:b w:val="0"/>
            <w:bCs w:val="0"/>
            <w:caps w:val="0"/>
            <w:noProof/>
            <w:sz w:val="24"/>
            <w:szCs w:val="24"/>
          </w:rPr>
          <w:tab/>
        </w:r>
        <w:r w:rsidRPr="00C27180">
          <w:rPr>
            <w:rStyle w:val="Hyperlink"/>
            <w:noProof/>
          </w:rPr>
          <w:t>Возведение ограждений на земельных участках</w:t>
        </w:r>
        <w:r>
          <w:rPr>
            <w:noProof/>
            <w:webHidden/>
          </w:rPr>
          <w:tab/>
        </w:r>
        <w:r>
          <w:rPr>
            <w:noProof/>
            <w:webHidden/>
          </w:rPr>
          <w:fldChar w:fldCharType="begin"/>
        </w:r>
        <w:r>
          <w:rPr>
            <w:noProof/>
            <w:webHidden/>
          </w:rPr>
          <w:instrText xml:space="preserve"> PAGEREF _Toc332279934 \h </w:instrText>
        </w:r>
        <w:r>
          <w:rPr>
            <w:noProof/>
          </w:rPr>
        </w:r>
        <w:r>
          <w:rPr>
            <w:noProof/>
            <w:webHidden/>
          </w:rPr>
          <w:fldChar w:fldCharType="separate"/>
        </w:r>
        <w:r>
          <w:rPr>
            <w:noProof/>
            <w:webHidden/>
          </w:rPr>
          <w:t>71</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5" w:history="1">
        <w:r w:rsidRPr="00C27180">
          <w:rPr>
            <w:rStyle w:val="Hyperlink"/>
            <w:noProof/>
          </w:rPr>
          <w:t>Статья 46.</w:t>
        </w:r>
        <w:r>
          <w:rPr>
            <w:b w:val="0"/>
            <w:bCs w:val="0"/>
            <w:caps w:val="0"/>
            <w:noProof/>
            <w:sz w:val="24"/>
            <w:szCs w:val="24"/>
          </w:rPr>
          <w:tab/>
        </w:r>
        <w:r w:rsidRPr="00C27180">
          <w:rPr>
            <w:rStyle w:val="Hyperlink"/>
            <w:noProof/>
          </w:rPr>
          <w:t>Установление публичных сервитутов</w:t>
        </w:r>
        <w:r>
          <w:rPr>
            <w:noProof/>
            <w:webHidden/>
          </w:rPr>
          <w:tab/>
        </w:r>
        <w:r>
          <w:rPr>
            <w:noProof/>
            <w:webHidden/>
          </w:rPr>
          <w:fldChar w:fldCharType="begin"/>
        </w:r>
        <w:r>
          <w:rPr>
            <w:noProof/>
            <w:webHidden/>
          </w:rPr>
          <w:instrText xml:space="preserve"> PAGEREF _Toc332279935 \h </w:instrText>
        </w:r>
        <w:r>
          <w:rPr>
            <w:noProof/>
          </w:rPr>
        </w:r>
        <w:r>
          <w:rPr>
            <w:noProof/>
            <w:webHidden/>
          </w:rPr>
          <w:fldChar w:fldCharType="separate"/>
        </w:r>
        <w:r>
          <w:rPr>
            <w:noProof/>
            <w:webHidden/>
          </w:rPr>
          <w:t>72</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6" w:history="1">
        <w:r w:rsidRPr="00C27180">
          <w:rPr>
            <w:rStyle w:val="Hyperlink"/>
            <w:noProof/>
          </w:rPr>
          <w:t>Статья 47.</w:t>
        </w:r>
        <w:r>
          <w:rPr>
            <w:b w:val="0"/>
            <w:bCs w:val="0"/>
            <w:caps w:val="0"/>
            <w:noProof/>
            <w:sz w:val="24"/>
            <w:szCs w:val="24"/>
          </w:rPr>
          <w:tab/>
        </w:r>
        <w:r w:rsidRPr="00C27180">
          <w:rPr>
            <w:rStyle w:val="Hyperlink"/>
            <w:noProof/>
          </w:rPr>
          <w:t>Использование территорий общего пользования. Красные линии</w:t>
        </w:r>
        <w:r>
          <w:rPr>
            <w:noProof/>
            <w:webHidden/>
          </w:rPr>
          <w:tab/>
        </w:r>
        <w:r>
          <w:rPr>
            <w:noProof/>
            <w:webHidden/>
            <w:lang w:val="en-US"/>
          </w:rPr>
          <w:tab/>
        </w:r>
        <w:r>
          <w:rPr>
            <w:noProof/>
            <w:webHidden/>
          </w:rPr>
          <w:fldChar w:fldCharType="begin"/>
        </w:r>
        <w:r>
          <w:rPr>
            <w:noProof/>
            <w:webHidden/>
          </w:rPr>
          <w:instrText xml:space="preserve"> PAGEREF _Toc332279936 \h </w:instrText>
        </w:r>
        <w:r>
          <w:rPr>
            <w:noProof/>
          </w:rPr>
        </w:r>
        <w:r>
          <w:rPr>
            <w:noProof/>
            <w:webHidden/>
          </w:rPr>
          <w:fldChar w:fldCharType="separate"/>
        </w:r>
        <w:r>
          <w:rPr>
            <w:noProof/>
            <w:webHidden/>
          </w:rPr>
          <w:t>73</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7" w:history="1">
        <w:r w:rsidRPr="00C27180">
          <w:rPr>
            <w:rStyle w:val="Hyperlink"/>
            <w:noProof/>
          </w:rPr>
          <w:t>Статья 48.</w:t>
        </w:r>
        <w:r>
          <w:rPr>
            <w:b w:val="0"/>
            <w:bCs w:val="0"/>
            <w:caps w:val="0"/>
            <w:noProof/>
            <w:sz w:val="24"/>
            <w:szCs w:val="24"/>
          </w:rPr>
          <w:tab/>
        </w:r>
        <w:r w:rsidRPr="00C27180">
          <w:rPr>
            <w:rStyle w:val="Hyperlink"/>
            <w:noProof/>
          </w:rPr>
          <w:t>Контроль в сфере землепользования и застройки поселения</w:t>
        </w:r>
        <w:r>
          <w:rPr>
            <w:noProof/>
            <w:webHidden/>
          </w:rPr>
          <w:tab/>
        </w:r>
        <w:r>
          <w:rPr>
            <w:noProof/>
            <w:webHidden/>
          </w:rPr>
          <w:fldChar w:fldCharType="begin"/>
        </w:r>
        <w:r>
          <w:rPr>
            <w:noProof/>
            <w:webHidden/>
          </w:rPr>
          <w:instrText xml:space="preserve"> PAGEREF _Toc332279937 \h </w:instrText>
        </w:r>
        <w:r>
          <w:rPr>
            <w:noProof/>
          </w:rPr>
        </w:r>
        <w:r>
          <w:rPr>
            <w:noProof/>
            <w:webHidden/>
          </w:rPr>
          <w:fldChar w:fldCharType="separate"/>
        </w:r>
        <w:r>
          <w:rPr>
            <w:noProof/>
            <w:webHidden/>
          </w:rPr>
          <w:t>75</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8" w:history="1">
        <w:r w:rsidRPr="00C27180">
          <w:rPr>
            <w:rStyle w:val="Hyperlink"/>
            <w:noProof/>
          </w:rPr>
          <w:t>Глава VII.</w:t>
        </w:r>
        <w:r>
          <w:rPr>
            <w:b w:val="0"/>
            <w:bCs w:val="0"/>
            <w:caps w:val="0"/>
            <w:noProof/>
            <w:sz w:val="24"/>
            <w:szCs w:val="24"/>
          </w:rPr>
          <w:tab/>
        </w:r>
        <w:r w:rsidRPr="00C27180">
          <w:rPr>
            <w:rStyle w:val="Hyperlink"/>
            <w:noProof/>
          </w:rPr>
          <w:t>Внесение изменений в Правила землепользования и застройки поселения</w:t>
        </w:r>
        <w:r>
          <w:rPr>
            <w:noProof/>
            <w:webHidden/>
          </w:rPr>
          <w:tab/>
        </w:r>
        <w:r>
          <w:rPr>
            <w:noProof/>
            <w:webHidden/>
            <w:lang w:val="en-US"/>
          </w:rPr>
          <w:tab/>
        </w:r>
        <w:r>
          <w:rPr>
            <w:noProof/>
            <w:webHidden/>
          </w:rPr>
          <w:fldChar w:fldCharType="begin"/>
        </w:r>
        <w:r>
          <w:rPr>
            <w:noProof/>
            <w:webHidden/>
          </w:rPr>
          <w:instrText xml:space="preserve"> PAGEREF _Toc332279938 \h </w:instrText>
        </w:r>
        <w:r>
          <w:rPr>
            <w:noProof/>
          </w:rPr>
        </w:r>
        <w:r>
          <w:rPr>
            <w:noProof/>
            <w:webHidden/>
          </w:rPr>
          <w:fldChar w:fldCharType="separate"/>
        </w:r>
        <w:r>
          <w:rPr>
            <w:noProof/>
            <w:webHidden/>
          </w:rPr>
          <w:t>76</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39" w:history="1">
        <w:r w:rsidRPr="00C27180">
          <w:rPr>
            <w:rStyle w:val="Hyperlink"/>
            <w:noProof/>
          </w:rPr>
          <w:t>Статья 49.</w:t>
        </w:r>
        <w:r>
          <w:rPr>
            <w:b w:val="0"/>
            <w:bCs w:val="0"/>
            <w:caps w:val="0"/>
            <w:noProof/>
            <w:sz w:val="24"/>
            <w:szCs w:val="24"/>
          </w:rPr>
          <w:tab/>
        </w:r>
        <w:r w:rsidRPr="00C27180">
          <w:rPr>
            <w:rStyle w:val="Hyperlink"/>
            <w:noProof/>
          </w:rPr>
          <w:t>Основания для внесения изменений в Правила</w:t>
        </w:r>
        <w:r>
          <w:rPr>
            <w:noProof/>
            <w:webHidden/>
          </w:rPr>
          <w:tab/>
        </w:r>
        <w:r>
          <w:rPr>
            <w:noProof/>
            <w:webHidden/>
          </w:rPr>
          <w:fldChar w:fldCharType="begin"/>
        </w:r>
        <w:r>
          <w:rPr>
            <w:noProof/>
            <w:webHidden/>
          </w:rPr>
          <w:instrText xml:space="preserve"> PAGEREF _Toc332279939 \h </w:instrText>
        </w:r>
        <w:r>
          <w:rPr>
            <w:noProof/>
          </w:rPr>
        </w:r>
        <w:r>
          <w:rPr>
            <w:noProof/>
            <w:webHidden/>
          </w:rPr>
          <w:fldChar w:fldCharType="separate"/>
        </w:r>
        <w:r>
          <w:rPr>
            <w:noProof/>
            <w:webHidden/>
          </w:rPr>
          <w:t>76</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40" w:history="1">
        <w:r w:rsidRPr="00C27180">
          <w:rPr>
            <w:rStyle w:val="Hyperlink"/>
            <w:noProof/>
          </w:rPr>
          <w:t>Статья 50.</w:t>
        </w:r>
        <w:r>
          <w:rPr>
            <w:b w:val="0"/>
            <w:bCs w:val="0"/>
            <w:caps w:val="0"/>
            <w:noProof/>
            <w:sz w:val="24"/>
            <w:szCs w:val="24"/>
          </w:rPr>
          <w:tab/>
        </w:r>
        <w:r w:rsidRPr="00C27180">
          <w:rPr>
            <w:rStyle w:val="Hyperlink"/>
            <w:noProof/>
          </w:rPr>
          <w:t>Порядок рассмотрения предложений и инициатив по внесению изменений в Правила</w:t>
        </w:r>
        <w:r>
          <w:rPr>
            <w:noProof/>
            <w:webHidden/>
          </w:rPr>
          <w:tab/>
        </w:r>
        <w:r>
          <w:rPr>
            <w:noProof/>
            <w:webHidden/>
          </w:rPr>
          <w:fldChar w:fldCharType="begin"/>
        </w:r>
        <w:r>
          <w:rPr>
            <w:noProof/>
            <w:webHidden/>
          </w:rPr>
          <w:instrText xml:space="preserve"> PAGEREF _Toc332279940 \h </w:instrText>
        </w:r>
        <w:r>
          <w:rPr>
            <w:noProof/>
          </w:rPr>
        </w:r>
        <w:r>
          <w:rPr>
            <w:noProof/>
            <w:webHidden/>
          </w:rPr>
          <w:fldChar w:fldCharType="separate"/>
        </w:r>
        <w:r>
          <w:rPr>
            <w:noProof/>
            <w:webHidden/>
          </w:rPr>
          <w:t>77</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41" w:history="1">
        <w:r w:rsidRPr="00C27180">
          <w:rPr>
            <w:rStyle w:val="Hyperlink"/>
            <w:noProof/>
          </w:rPr>
          <w:t>Глава VIII.</w:t>
        </w:r>
        <w:r>
          <w:rPr>
            <w:b w:val="0"/>
            <w:bCs w:val="0"/>
            <w:caps w:val="0"/>
            <w:noProof/>
            <w:sz w:val="24"/>
            <w:szCs w:val="24"/>
          </w:rPr>
          <w:tab/>
        </w:r>
        <w:r w:rsidRPr="00C27180">
          <w:rPr>
            <w:rStyle w:val="Hyperlink"/>
            <w:noProof/>
          </w:rPr>
          <w:t>Заключительные положения</w:t>
        </w:r>
        <w:r>
          <w:rPr>
            <w:noProof/>
            <w:webHidden/>
          </w:rPr>
          <w:tab/>
        </w:r>
        <w:r>
          <w:rPr>
            <w:noProof/>
            <w:webHidden/>
          </w:rPr>
          <w:fldChar w:fldCharType="begin"/>
        </w:r>
        <w:r>
          <w:rPr>
            <w:noProof/>
            <w:webHidden/>
          </w:rPr>
          <w:instrText xml:space="preserve"> PAGEREF _Toc332279941 \h </w:instrText>
        </w:r>
        <w:r>
          <w:rPr>
            <w:noProof/>
          </w:rPr>
        </w:r>
        <w:r>
          <w:rPr>
            <w:noProof/>
            <w:webHidden/>
          </w:rPr>
          <w:fldChar w:fldCharType="separate"/>
        </w:r>
        <w:r>
          <w:rPr>
            <w:noProof/>
            <w:webHidden/>
          </w:rPr>
          <w:t>78</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42" w:history="1">
        <w:r w:rsidRPr="00C27180">
          <w:rPr>
            <w:rStyle w:val="Hyperlink"/>
            <w:noProof/>
          </w:rPr>
          <w:t>Статья 51.</w:t>
        </w:r>
        <w:r>
          <w:rPr>
            <w:b w:val="0"/>
            <w:bCs w:val="0"/>
            <w:caps w:val="0"/>
            <w:noProof/>
            <w:sz w:val="24"/>
            <w:szCs w:val="24"/>
          </w:rPr>
          <w:tab/>
        </w:r>
        <w:r w:rsidRPr="00C27180">
          <w:rPr>
            <w:rStyle w:val="Hyperlink"/>
            <w:noProof/>
          </w:rPr>
          <w:t>Заключительные положения</w:t>
        </w:r>
        <w:r>
          <w:rPr>
            <w:noProof/>
            <w:webHidden/>
          </w:rPr>
          <w:tab/>
        </w:r>
        <w:r>
          <w:rPr>
            <w:noProof/>
            <w:webHidden/>
          </w:rPr>
          <w:fldChar w:fldCharType="begin"/>
        </w:r>
        <w:r>
          <w:rPr>
            <w:noProof/>
            <w:webHidden/>
          </w:rPr>
          <w:instrText xml:space="preserve"> PAGEREF _Toc332279942 \h </w:instrText>
        </w:r>
        <w:r>
          <w:rPr>
            <w:noProof/>
          </w:rPr>
        </w:r>
        <w:r>
          <w:rPr>
            <w:noProof/>
            <w:webHidden/>
          </w:rPr>
          <w:fldChar w:fldCharType="separate"/>
        </w:r>
        <w:r>
          <w:rPr>
            <w:noProof/>
            <w:webHidden/>
          </w:rPr>
          <w:t>79</w:t>
        </w:r>
        <w:r>
          <w:rPr>
            <w:noProof/>
            <w:webHidden/>
          </w:rPr>
          <w:fldChar w:fldCharType="end"/>
        </w:r>
      </w:hyperlink>
    </w:p>
    <w:p w:rsidR="007F57F2" w:rsidRDefault="007F57F2">
      <w:pPr>
        <w:pStyle w:val="TOC1"/>
        <w:tabs>
          <w:tab w:val="right" w:leader="dot" w:pos="9345"/>
        </w:tabs>
        <w:rPr>
          <w:b w:val="0"/>
          <w:bCs w:val="0"/>
          <w:caps w:val="0"/>
          <w:noProof/>
          <w:sz w:val="24"/>
          <w:szCs w:val="24"/>
        </w:rPr>
      </w:pPr>
      <w:hyperlink w:anchor="_Toc332279943" w:history="1">
        <w:r w:rsidRPr="00C27180">
          <w:rPr>
            <w:rStyle w:val="Hyperlink"/>
            <w:noProof/>
          </w:rPr>
          <w:t>РАЗДЕЛ II. ГРАДОСТРОИТЕЛЬНЫЕ РЕГЛАМЕНТЫ</w:t>
        </w:r>
        <w:r>
          <w:rPr>
            <w:noProof/>
            <w:webHidden/>
          </w:rPr>
          <w:tab/>
        </w:r>
        <w:r>
          <w:rPr>
            <w:noProof/>
            <w:webHidden/>
          </w:rPr>
          <w:fldChar w:fldCharType="begin"/>
        </w:r>
        <w:r>
          <w:rPr>
            <w:noProof/>
            <w:webHidden/>
          </w:rPr>
          <w:instrText xml:space="preserve"> PAGEREF _Toc332279943 \h </w:instrText>
        </w:r>
        <w:r>
          <w:rPr>
            <w:noProof/>
          </w:rPr>
        </w:r>
        <w:r>
          <w:rPr>
            <w:noProof/>
            <w:webHidden/>
          </w:rPr>
          <w:fldChar w:fldCharType="separate"/>
        </w:r>
        <w:r>
          <w:rPr>
            <w:noProof/>
            <w:webHidden/>
          </w:rPr>
          <w:t>80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44" w:history="1">
        <w:r w:rsidRPr="00C27180">
          <w:rPr>
            <w:rStyle w:val="Hyperlink"/>
            <w:noProof/>
          </w:rPr>
          <w:t>Глава IX.</w:t>
        </w:r>
        <w:r>
          <w:rPr>
            <w:b w:val="0"/>
            <w:bCs w:val="0"/>
            <w:caps w:val="0"/>
            <w:noProof/>
            <w:sz w:val="24"/>
            <w:szCs w:val="24"/>
          </w:rPr>
          <w:tab/>
        </w:r>
        <w:r w:rsidRPr="00C27180">
          <w:rPr>
            <w:rStyle w:val="Hyperlink"/>
            <w:noProof/>
          </w:rPr>
          <w:t>Градостроительные регламенты</w:t>
        </w:r>
        <w:r>
          <w:rPr>
            <w:noProof/>
            <w:webHidden/>
          </w:rPr>
          <w:tab/>
        </w:r>
        <w:r>
          <w:rPr>
            <w:noProof/>
            <w:webHidden/>
          </w:rPr>
          <w:fldChar w:fldCharType="begin"/>
        </w:r>
        <w:r>
          <w:rPr>
            <w:noProof/>
            <w:webHidden/>
          </w:rPr>
          <w:instrText xml:space="preserve"> PAGEREF _Toc332279944 \h </w:instrText>
        </w:r>
        <w:r>
          <w:rPr>
            <w:noProof/>
          </w:rPr>
        </w:r>
        <w:r>
          <w:rPr>
            <w:noProof/>
            <w:webHidden/>
          </w:rPr>
          <w:fldChar w:fldCharType="separate"/>
        </w:r>
        <w:r>
          <w:rPr>
            <w:noProof/>
            <w:webHidden/>
          </w:rPr>
          <w:t>80</w:t>
        </w:r>
        <w:r>
          <w:rPr>
            <w:noProof/>
            <w:webHidden/>
          </w:rPr>
          <w:fldChar w:fldCharType="end"/>
        </w:r>
      </w:hyperlink>
    </w:p>
    <w:p w:rsidR="007F57F2" w:rsidRDefault="007F57F2">
      <w:pPr>
        <w:pStyle w:val="TOC1"/>
        <w:tabs>
          <w:tab w:val="left" w:pos="1440"/>
          <w:tab w:val="right" w:leader="dot" w:pos="9345"/>
        </w:tabs>
        <w:rPr>
          <w:b w:val="0"/>
          <w:bCs w:val="0"/>
          <w:caps w:val="0"/>
          <w:noProof/>
          <w:sz w:val="24"/>
          <w:szCs w:val="24"/>
        </w:rPr>
      </w:pPr>
      <w:hyperlink w:anchor="_Toc332279945" w:history="1">
        <w:r w:rsidRPr="00C27180">
          <w:rPr>
            <w:rStyle w:val="Hyperlink"/>
            <w:noProof/>
          </w:rPr>
          <w:t>Статья 52.</w:t>
        </w:r>
        <w:r>
          <w:rPr>
            <w:b w:val="0"/>
            <w:bCs w:val="0"/>
            <w:caps w:val="0"/>
            <w:noProof/>
            <w:sz w:val="24"/>
            <w:szCs w:val="24"/>
          </w:rPr>
          <w:tab/>
        </w:r>
        <w:r w:rsidRPr="00C27180">
          <w:rPr>
            <w:rStyle w:val="Hyperlink"/>
            <w:noProof/>
          </w:rPr>
          <w:t>Перечень территориальных зон</w:t>
        </w:r>
        <w:r>
          <w:rPr>
            <w:noProof/>
            <w:webHidden/>
          </w:rPr>
          <w:tab/>
        </w:r>
        <w:r>
          <w:rPr>
            <w:noProof/>
            <w:webHidden/>
          </w:rPr>
          <w:fldChar w:fldCharType="begin"/>
        </w:r>
        <w:r>
          <w:rPr>
            <w:noProof/>
            <w:webHidden/>
          </w:rPr>
          <w:instrText xml:space="preserve"> PAGEREF _Toc332279945 \h </w:instrText>
        </w:r>
        <w:r>
          <w:rPr>
            <w:noProof/>
          </w:rPr>
        </w:r>
        <w:r>
          <w:rPr>
            <w:noProof/>
            <w:webHidden/>
          </w:rPr>
          <w:fldChar w:fldCharType="separate"/>
        </w:r>
        <w:r>
          <w:rPr>
            <w:noProof/>
            <w:webHidden/>
          </w:rPr>
          <w:t>80</w:t>
        </w:r>
        <w:r>
          <w:rPr>
            <w:noProof/>
            <w:webHidden/>
          </w:rPr>
          <w:fldChar w:fldCharType="end"/>
        </w:r>
      </w:hyperlink>
    </w:p>
    <w:p w:rsidR="007F57F2" w:rsidRDefault="007F57F2">
      <w:pPr>
        <w:pStyle w:val="TOC1"/>
        <w:tabs>
          <w:tab w:val="right" w:leader="dot" w:pos="9345"/>
        </w:tabs>
        <w:rPr>
          <w:b w:val="0"/>
          <w:bCs w:val="0"/>
          <w:caps w:val="0"/>
          <w:noProof/>
          <w:sz w:val="24"/>
          <w:szCs w:val="24"/>
        </w:rPr>
      </w:pPr>
      <w:hyperlink w:anchor="_Toc332279946" w:history="1">
        <w:r w:rsidRPr="00C27180">
          <w:rPr>
            <w:rStyle w:val="Hyperlink"/>
            <w:noProof/>
          </w:rPr>
          <w:t>Статья 53. Описание зон и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_Toc332279946 \h </w:instrText>
        </w:r>
        <w:r>
          <w:rPr>
            <w:noProof/>
          </w:rPr>
        </w:r>
        <w:r>
          <w:rPr>
            <w:noProof/>
            <w:webHidden/>
          </w:rPr>
          <w:fldChar w:fldCharType="separate"/>
        </w:r>
        <w:r>
          <w:rPr>
            <w:noProof/>
            <w:webHidden/>
          </w:rPr>
          <w:t>83</w:t>
        </w:r>
        <w:r>
          <w:rPr>
            <w:noProof/>
            <w:webHidden/>
          </w:rPr>
          <w:fldChar w:fldCharType="end"/>
        </w:r>
      </w:hyperlink>
    </w:p>
    <w:p w:rsidR="007F57F2" w:rsidRDefault="007F57F2">
      <w:pPr>
        <w:pStyle w:val="TOC1"/>
        <w:tabs>
          <w:tab w:val="right" w:leader="dot" w:pos="9345"/>
        </w:tabs>
        <w:rPr>
          <w:b w:val="0"/>
          <w:bCs w:val="0"/>
          <w:caps w:val="0"/>
          <w:noProof/>
          <w:sz w:val="24"/>
          <w:szCs w:val="24"/>
        </w:rPr>
      </w:pPr>
      <w:hyperlink w:anchor="_Toc332279947" w:history="1">
        <w:r w:rsidRPr="00C27180">
          <w:rPr>
            <w:rStyle w:val="Hyperlink"/>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Pr>
            <w:noProof/>
            <w:webHidden/>
          </w:rPr>
          <w:tab/>
        </w:r>
        <w:r>
          <w:rPr>
            <w:noProof/>
            <w:webHidden/>
          </w:rPr>
          <w:fldChar w:fldCharType="begin"/>
        </w:r>
        <w:r>
          <w:rPr>
            <w:noProof/>
            <w:webHidden/>
          </w:rPr>
          <w:instrText xml:space="preserve"> PAGEREF _Toc332279947 \h </w:instrText>
        </w:r>
        <w:r>
          <w:rPr>
            <w:noProof/>
          </w:rPr>
        </w:r>
        <w:r>
          <w:rPr>
            <w:noProof/>
            <w:webHidden/>
          </w:rPr>
          <w:fldChar w:fldCharType="separate"/>
        </w:r>
        <w:r>
          <w:rPr>
            <w:noProof/>
            <w:webHidden/>
          </w:rPr>
          <w:t>105</w:t>
        </w:r>
        <w:r>
          <w:rPr>
            <w:noProof/>
            <w:webHidden/>
          </w:rPr>
          <w:fldChar w:fldCharType="end"/>
        </w:r>
      </w:hyperlink>
    </w:p>
    <w:p w:rsidR="007F57F2" w:rsidRDefault="007F57F2">
      <w:pPr>
        <w:pStyle w:val="TOC1"/>
        <w:tabs>
          <w:tab w:val="right" w:leader="dot" w:pos="9345"/>
        </w:tabs>
        <w:rPr>
          <w:b w:val="0"/>
          <w:bCs w:val="0"/>
          <w:caps w:val="0"/>
          <w:noProof/>
          <w:sz w:val="24"/>
          <w:szCs w:val="24"/>
        </w:rPr>
      </w:pPr>
      <w:hyperlink w:anchor="_Toc332279948" w:history="1">
        <w:r w:rsidRPr="00C27180">
          <w:rPr>
            <w:rStyle w:val="Hyperlink"/>
            <w:noProof/>
          </w:rPr>
          <w:t>Статья 55. Определение этажности объектов капитального строительства</w:t>
        </w:r>
        <w:r>
          <w:rPr>
            <w:noProof/>
            <w:webHidden/>
          </w:rPr>
          <w:tab/>
        </w:r>
        <w:r>
          <w:rPr>
            <w:noProof/>
            <w:webHidden/>
          </w:rPr>
          <w:fldChar w:fldCharType="begin"/>
        </w:r>
        <w:r>
          <w:rPr>
            <w:noProof/>
            <w:webHidden/>
          </w:rPr>
          <w:instrText xml:space="preserve"> PAGEREF _Toc332279948 \h </w:instrText>
        </w:r>
        <w:r>
          <w:rPr>
            <w:noProof/>
          </w:rPr>
        </w:r>
        <w:r>
          <w:rPr>
            <w:noProof/>
            <w:webHidden/>
          </w:rPr>
          <w:fldChar w:fldCharType="separate"/>
        </w:r>
        <w:r>
          <w:rPr>
            <w:noProof/>
            <w:webHidden/>
          </w:rPr>
          <w:t>111</w:t>
        </w:r>
        <w:r>
          <w:rPr>
            <w:noProof/>
            <w:webHidden/>
          </w:rPr>
          <w:fldChar w:fldCharType="end"/>
        </w:r>
      </w:hyperlink>
    </w:p>
    <w:p w:rsidR="007F57F2" w:rsidRDefault="007F57F2">
      <w:pPr>
        <w:pStyle w:val="TOC1"/>
        <w:tabs>
          <w:tab w:val="right" w:leader="dot" w:pos="9345"/>
        </w:tabs>
        <w:rPr>
          <w:b w:val="0"/>
          <w:bCs w:val="0"/>
          <w:caps w:val="0"/>
          <w:noProof/>
          <w:sz w:val="24"/>
          <w:szCs w:val="24"/>
        </w:rPr>
      </w:pPr>
      <w:hyperlink w:anchor="_Toc332279949" w:history="1">
        <w:r w:rsidRPr="00C27180">
          <w:rPr>
            <w:rStyle w:val="Hyperlink"/>
            <w:noProof/>
          </w:rPr>
          <w:t>Статья 56.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r>
          <w:rPr>
            <w:noProof/>
            <w:webHidden/>
          </w:rPr>
          <w:tab/>
        </w:r>
        <w:r>
          <w:rPr>
            <w:noProof/>
            <w:webHidden/>
          </w:rPr>
          <w:fldChar w:fldCharType="begin"/>
        </w:r>
        <w:r>
          <w:rPr>
            <w:noProof/>
            <w:webHidden/>
          </w:rPr>
          <w:instrText xml:space="preserve"> PAGEREF _Toc332279949 \h </w:instrText>
        </w:r>
        <w:r>
          <w:rPr>
            <w:noProof/>
          </w:rPr>
        </w:r>
        <w:r>
          <w:rPr>
            <w:noProof/>
            <w:webHidden/>
          </w:rPr>
          <w:fldChar w:fldCharType="separate"/>
        </w:r>
        <w:r>
          <w:rPr>
            <w:noProof/>
            <w:webHidden/>
          </w:rPr>
          <w:t>112</w:t>
        </w:r>
        <w:r>
          <w:rPr>
            <w:noProof/>
            <w:webHidden/>
          </w:rPr>
          <w:fldChar w:fldCharType="end"/>
        </w:r>
      </w:hyperlink>
    </w:p>
    <w:p w:rsidR="007F57F2" w:rsidRDefault="007F57F2" w:rsidP="00F73E7F">
      <w:pPr>
        <w:pStyle w:val="a4"/>
        <w:ind w:firstLine="0"/>
        <w:rPr>
          <w:rStyle w:val="Hyperlink"/>
          <w:b w:val="0"/>
          <w:bCs w:val="0"/>
          <w:noProof/>
          <w:color w:val="auto"/>
          <w:u w:val="none"/>
        </w:rPr>
      </w:pPr>
      <w:r>
        <w:rPr>
          <w:i w:val="0"/>
          <w:iCs w:val="0"/>
          <w:caps/>
        </w:rPr>
        <w:fldChar w:fldCharType="end"/>
      </w:r>
      <w:r>
        <w:rPr>
          <w:rStyle w:val="Hyperlink"/>
          <w:b w:val="0"/>
          <w:bCs w:val="0"/>
          <w:noProof/>
          <w:color w:val="auto"/>
          <w:u w:val="none"/>
        </w:rPr>
        <w:t xml:space="preserve"> </w:t>
      </w:r>
    </w:p>
    <w:p w:rsidR="007F57F2" w:rsidRDefault="007F57F2" w:rsidP="0051119D">
      <w:pPr>
        <w:pStyle w:val="TOC1"/>
        <w:sectPr w:rsidR="007F57F2" w:rsidSect="00CD2211">
          <w:headerReference w:type="default" r:id="rId7"/>
          <w:footerReference w:type="default" r:id="rId8"/>
          <w:pgSz w:w="11906" w:h="16838"/>
          <w:pgMar w:top="1134" w:right="850" w:bottom="1134" w:left="1701" w:header="708" w:footer="708" w:gutter="0"/>
          <w:cols w:space="708"/>
          <w:titlePg/>
          <w:docGrid w:linePitch="360"/>
        </w:sectPr>
      </w:pPr>
    </w:p>
    <w:p w:rsidR="007F57F2" w:rsidRPr="009F7315" w:rsidRDefault="007F57F2" w:rsidP="0051119D">
      <w:pPr>
        <w:pStyle w:val="TOC1"/>
        <w:rPr>
          <w:noProof/>
        </w:rPr>
      </w:pPr>
      <w:r>
        <w:t xml:space="preserve">РАЗДЕЛ I. ПОРЯДОК ПРИМЕНЕНИЯ ПРАВИЛ </w:t>
      </w:r>
      <w:r w:rsidRPr="009F7315">
        <w:t xml:space="preserve">ЗЕМЛЕПОЛЬЗОВАНИЯ И ЗАСТРОЙКИ </w:t>
      </w:r>
      <w:r>
        <w:t>МУНИЦИПАЛЬНОГО ОБРАЗОВАНИЯ ВОЛОШОВСКОЕ СЕЛЬСКОЕ ПОСЕЛЕНИЕ ЛУЖСКОГО МУНИЦИПАЛЬНОГО РАЙОНА</w:t>
      </w:r>
      <w:r w:rsidRPr="009F7315">
        <w:t xml:space="preserve"> </w:t>
      </w:r>
      <w:r>
        <w:t xml:space="preserve">ЛЕНИНГРАДСКОЙ </w:t>
      </w:r>
      <w:r w:rsidRPr="009F7315">
        <w:t>ОБЛАСТИ</w:t>
      </w:r>
      <w:r>
        <w:t xml:space="preserve"> </w:t>
      </w:r>
      <w:r w:rsidRPr="00C767C9">
        <w:t xml:space="preserve">ПРИМЕНИТЕЛЬНО К </w:t>
      </w:r>
      <w:bookmarkEnd w:id="0"/>
      <w:r>
        <w:t>ПОС. ВОЛОШОВО</w:t>
      </w:r>
    </w:p>
    <w:p w:rsidR="007F57F2" w:rsidRPr="00EB10FC" w:rsidRDefault="007F57F2" w:rsidP="00C05FAF">
      <w:pPr>
        <w:pStyle w:val="Heading1"/>
        <w:numPr>
          <w:ilvl w:val="0"/>
          <w:numId w:val="20"/>
        </w:numPr>
        <w:jc w:val="center"/>
        <w:rPr>
          <w:rFonts w:ascii="Times New Roman" w:hAnsi="Times New Roman" w:cs="Times New Roman"/>
          <w:sz w:val="28"/>
          <w:szCs w:val="28"/>
        </w:rPr>
      </w:pPr>
      <w:bookmarkStart w:id="2" w:name="_Toc103606916"/>
      <w:bookmarkStart w:id="3" w:name="_Toc131313911"/>
      <w:bookmarkStart w:id="4" w:name="_Toc147904734"/>
      <w:bookmarkStart w:id="5" w:name="_Toc215295495"/>
      <w:bookmarkStart w:id="6" w:name="_Toc242169278"/>
      <w:bookmarkStart w:id="7" w:name="_Toc259101785"/>
      <w:bookmarkStart w:id="8" w:name="_Toc332279884"/>
      <w:r w:rsidRPr="00EB10FC">
        <w:rPr>
          <w:rFonts w:ascii="Times New Roman" w:hAnsi="Times New Roman" w:cs="Times New Roman"/>
          <w:sz w:val="28"/>
          <w:szCs w:val="28"/>
        </w:rPr>
        <w:t>Общие положения о землепользовании и застройке</w:t>
      </w:r>
      <w:bookmarkEnd w:id="2"/>
      <w:r w:rsidRPr="00EB10FC">
        <w:rPr>
          <w:rFonts w:ascii="Times New Roman" w:hAnsi="Times New Roman" w:cs="Times New Roman"/>
          <w:sz w:val="28"/>
          <w:szCs w:val="28"/>
        </w:rPr>
        <w:t xml:space="preserve"> в </w:t>
      </w:r>
      <w:bookmarkEnd w:id="3"/>
      <w:bookmarkEnd w:id="4"/>
      <w:bookmarkEnd w:id="5"/>
      <w:bookmarkEnd w:id="6"/>
      <w:bookmarkEnd w:id="7"/>
      <w:r>
        <w:rPr>
          <w:rFonts w:ascii="Times New Roman" w:hAnsi="Times New Roman" w:cs="Times New Roman"/>
          <w:sz w:val="28"/>
          <w:szCs w:val="28"/>
        </w:rPr>
        <w:t>муниципальном образовании Волошовское 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bookmarkEnd w:id="8"/>
      <w:r>
        <w:rPr>
          <w:rFonts w:ascii="Times New Roman" w:hAnsi="Times New Roman" w:cs="Times New Roman"/>
          <w:sz w:val="28"/>
          <w:szCs w:val="28"/>
        </w:rPr>
        <w:t xml:space="preserve"> </w:t>
      </w:r>
    </w:p>
    <w:p w:rsidR="007F57F2" w:rsidRPr="00EB10FC" w:rsidRDefault="007F57F2" w:rsidP="00CC050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9" w:name="_Toc131313912"/>
      <w:bookmarkStart w:id="10" w:name="_Toc147904735"/>
      <w:bookmarkStart w:id="11" w:name="_Toc215295496"/>
      <w:bookmarkStart w:id="12" w:name="_Toc242169279"/>
      <w:bookmarkStart w:id="13" w:name="_Toc259101786"/>
      <w:bookmarkStart w:id="14" w:name="_Toc332279885"/>
      <w:r w:rsidRPr="00EB10FC">
        <w:rPr>
          <w:rFonts w:ascii="Times New Roman" w:hAnsi="Times New Roman" w:cs="Times New Roman"/>
          <w:sz w:val="28"/>
          <w:szCs w:val="28"/>
        </w:rPr>
        <w:t>Предмет Правил землепользования и застройки</w:t>
      </w:r>
      <w:bookmarkEnd w:id="9"/>
      <w:bookmarkEnd w:id="10"/>
      <w:bookmarkEnd w:id="11"/>
      <w:bookmarkEnd w:id="12"/>
      <w:bookmarkEnd w:id="13"/>
      <w:bookmarkEnd w:id="14"/>
    </w:p>
    <w:p w:rsidR="007F57F2" w:rsidRPr="00EB10FC" w:rsidRDefault="007F57F2" w:rsidP="0047490A">
      <w:pPr>
        <w:pStyle w:val="a1"/>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муниципального образования Волошовское 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 xml:space="preserve">применительно к пос. Волошово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Pr>
          <w:rFonts w:ascii="Times New Roman" w:hAnsi="Times New Roman" w:cs="Times New Roman"/>
          <w:sz w:val="28"/>
          <w:szCs w:val="28"/>
        </w:rPr>
        <w:t>муниципального образования Волошовское 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Pr>
          <w:rFonts w:ascii="Times New Roman" w:hAnsi="Times New Roman" w:cs="Times New Roman"/>
          <w:sz w:val="28"/>
          <w:szCs w:val="28"/>
        </w:rPr>
        <w:t>муниципального образования Волошовское 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в муниципальном образовании Волошовское 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7F57F2" w:rsidRPr="00EB10FC" w:rsidRDefault="007F57F2" w:rsidP="0047490A">
      <w:pPr>
        <w:pStyle w:val="a1"/>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7F57F2" w:rsidRPr="00EB10FC" w:rsidRDefault="007F57F2" w:rsidP="0047490A">
      <w:pPr>
        <w:pStyle w:val="a1"/>
        <w:numPr>
          <w:ilvl w:val="3"/>
          <w:numId w:val="9"/>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7F57F2" w:rsidRPr="00EB10FC" w:rsidRDefault="007F57F2" w:rsidP="0047490A">
      <w:pPr>
        <w:pStyle w:val="a1"/>
        <w:numPr>
          <w:ilvl w:val="3"/>
          <w:numId w:val="9"/>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7F57F2" w:rsidRPr="00EB10FC" w:rsidRDefault="007F57F2" w:rsidP="0047490A">
      <w:pPr>
        <w:pStyle w:val="a1"/>
        <w:numPr>
          <w:ilvl w:val="3"/>
          <w:numId w:val="9"/>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7F57F2" w:rsidRPr="00EB10FC" w:rsidRDefault="007F57F2" w:rsidP="0047490A">
      <w:pPr>
        <w:pStyle w:val="a1"/>
        <w:numPr>
          <w:ilvl w:val="3"/>
          <w:numId w:val="9"/>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7F57F2" w:rsidRPr="00EB10FC" w:rsidRDefault="007F57F2" w:rsidP="00CC050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 w:name="_Toc130141806"/>
      <w:bookmarkStart w:id="16" w:name="_Toc131313913"/>
      <w:bookmarkStart w:id="17" w:name="_Toc215295497"/>
      <w:bookmarkStart w:id="18" w:name="_Toc242169280"/>
      <w:bookmarkStart w:id="19" w:name="_Toc259101787"/>
      <w:bookmarkStart w:id="20" w:name="_Toc332279886"/>
      <w:r w:rsidRPr="00EB10FC">
        <w:rPr>
          <w:rFonts w:ascii="Times New Roman" w:hAnsi="Times New Roman" w:cs="Times New Roman"/>
          <w:sz w:val="28"/>
          <w:szCs w:val="28"/>
        </w:rPr>
        <w:t>Основные понятия, используемые в Правилах</w:t>
      </w:r>
      <w:bookmarkEnd w:id="15"/>
      <w:bookmarkEnd w:id="16"/>
      <w:bookmarkEnd w:id="17"/>
      <w:bookmarkEnd w:id="18"/>
      <w:bookmarkEnd w:id="19"/>
      <w:bookmarkEnd w:id="20"/>
    </w:p>
    <w:p w:rsidR="007F57F2" w:rsidRPr="00EB10FC" w:rsidRDefault="007F57F2" w:rsidP="0047490A">
      <w:pPr>
        <w:pStyle w:val="a1"/>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7F57F2" w:rsidRDefault="007F57F2" w:rsidP="00610F1F">
      <w:pPr>
        <w:pStyle w:val="a1"/>
        <w:spacing w:line="360" w:lineRule="auto"/>
        <w:rPr>
          <w:rFonts w:ascii="Times New Roman" w:hAnsi="Times New Roman" w:cs="Times New Roman"/>
          <w:sz w:val="28"/>
          <w:szCs w:val="28"/>
        </w:rPr>
      </w:pPr>
      <w:r w:rsidRPr="00AF07EA">
        <w:rPr>
          <w:rFonts w:ascii="Times New Roman" w:hAnsi="Times New Roman" w:cs="Times New Roman"/>
          <w:sz w:val="28"/>
          <w:szCs w:val="28"/>
        </w:rPr>
        <w:t>арендатор земельного участка - лицо, владеющее и пользующееся земельным участком на основании договора аренды или договора субаренды;</w:t>
      </w:r>
    </w:p>
    <w:p w:rsidR="007F57F2" w:rsidRPr="005F5AA3" w:rsidRDefault="007F57F2" w:rsidP="00610F1F">
      <w:pPr>
        <w:pStyle w:val="a1"/>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7F57F2" w:rsidRPr="00B7322B" w:rsidRDefault="007F57F2" w:rsidP="00610F1F">
      <w:pPr>
        <w:pStyle w:val="a1"/>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7F57F2" w:rsidRPr="00B7322B" w:rsidRDefault="007F57F2" w:rsidP="00610F1F">
      <w:pPr>
        <w:pStyle w:val="a1"/>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7F57F2" w:rsidRPr="005F5AA3" w:rsidRDefault="007F57F2" w:rsidP="00610F1F">
      <w:pPr>
        <w:pStyle w:val="a1"/>
        <w:spacing w:line="360" w:lineRule="auto"/>
        <w:rPr>
          <w:rFonts w:ascii="Times New Roman" w:hAnsi="Times New Roman" w:cs="Times New Roman"/>
          <w:sz w:val="28"/>
          <w:szCs w:val="28"/>
        </w:rPr>
      </w:pPr>
      <w:r w:rsidRPr="005F5AA3">
        <w:rPr>
          <w:rFonts w:ascii="Times New Roman" w:hAnsi="Times New Roman" w:cs="Times New Roman"/>
          <w:sz w:val="28"/>
          <w:szCs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7F57F2" w:rsidRPr="00EB10FC" w:rsidRDefault="007F57F2" w:rsidP="00610F1F">
      <w:pPr>
        <w:pStyle w:val="a1"/>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7F57F2" w:rsidRPr="00D92E4A" w:rsidRDefault="007F57F2" w:rsidP="0047490A">
      <w:pPr>
        <w:pStyle w:val="a1"/>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7F57F2" w:rsidRPr="00EB10FC" w:rsidRDefault="007F57F2" w:rsidP="00CC050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21" w:name="_Toc131313915"/>
      <w:bookmarkStart w:id="22" w:name="_Toc332279887"/>
      <w:bookmarkStart w:id="23" w:name="_Toc215295498"/>
      <w:bookmarkStart w:id="24" w:name="_Toc242169281"/>
      <w:bookmarkStart w:id="25" w:name="_Toc259101788"/>
      <w:bookmarkStart w:id="26" w:name="_Toc131313914"/>
      <w:r w:rsidRPr="00EB10FC">
        <w:rPr>
          <w:rFonts w:ascii="Times New Roman" w:hAnsi="Times New Roman" w:cs="Times New Roman"/>
          <w:sz w:val="28"/>
          <w:szCs w:val="28"/>
        </w:rPr>
        <w:t>Участники отношений по землепользованию и застройк</w:t>
      </w:r>
      <w:bookmarkEnd w:id="21"/>
      <w:r w:rsidRPr="00EB10FC">
        <w:rPr>
          <w:rFonts w:ascii="Times New Roman" w:hAnsi="Times New Roman" w:cs="Times New Roman"/>
          <w:sz w:val="28"/>
          <w:szCs w:val="28"/>
        </w:rPr>
        <w:t>е в поселении</w:t>
      </w:r>
      <w:bookmarkEnd w:id="22"/>
      <w:r w:rsidRPr="00EB10FC">
        <w:rPr>
          <w:rFonts w:ascii="Times New Roman" w:hAnsi="Times New Roman" w:cs="Times New Roman"/>
          <w:sz w:val="28"/>
          <w:szCs w:val="28"/>
        </w:rPr>
        <w:t xml:space="preserve"> </w:t>
      </w:r>
      <w:bookmarkEnd w:id="23"/>
      <w:bookmarkEnd w:id="24"/>
      <w:bookmarkEnd w:id="25"/>
    </w:p>
    <w:p w:rsidR="007F57F2" w:rsidRPr="00EB10FC" w:rsidRDefault="007F57F2" w:rsidP="0047490A">
      <w:pPr>
        <w:pStyle w:val="a1"/>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7F57F2" w:rsidRPr="00EB10FC" w:rsidRDefault="007F57F2" w:rsidP="0047490A">
      <w:pPr>
        <w:pStyle w:val="a1"/>
        <w:numPr>
          <w:ilvl w:val="3"/>
          <w:numId w:val="11"/>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7F57F2" w:rsidRPr="00EB10FC" w:rsidRDefault="007F57F2" w:rsidP="0047490A">
      <w:pPr>
        <w:pStyle w:val="a1"/>
        <w:numPr>
          <w:ilvl w:val="3"/>
          <w:numId w:val="11"/>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7F57F2" w:rsidRPr="00367239" w:rsidRDefault="007F57F2" w:rsidP="0047490A">
      <w:pPr>
        <w:pStyle w:val="a1"/>
        <w:numPr>
          <w:ilvl w:val="3"/>
          <w:numId w:val="11"/>
        </w:numPr>
        <w:tabs>
          <w:tab w:val="clear" w:pos="2160"/>
          <w:tab w:val="num" w:pos="1080"/>
        </w:tabs>
        <w:spacing w:line="360" w:lineRule="auto"/>
        <w:ind w:left="0" w:firstLine="720"/>
        <w:rPr>
          <w:rFonts w:ascii="Times New Roman" w:hAnsi="Times New Roman" w:cs="Times New Roman"/>
          <w:sz w:val="28"/>
          <w:szCs w:val="28"/>
        </w:rPr>
      </w:pPr>
      <w:r w:rsidRPr="00367239">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p>
    <w:p w:rsidR="007F57F2" w:rsidRPr="00EB10FC" w:rsidRDefault="007F57F2" w:rsidP="0047490A">
      <w:pPr>
        <w:pStyle w:val="a1"/>
        <w:numPr>
          <w:ilvl w:val="3"/>
          <w:numId w:val="11"/>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Муниципальное образование Волошовское 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
    <w:p w:rsidR="007F57F2" w:rsidRPr="00EB10FC" w:rsidRDefault="007F57F2" w:rsidP="0047490A">
      <w:pPr>
        <w:pStyle w:val="a1"/>
        <w:numPr>
          <w:ilvl w:val="3"/>
          <w:numId w:val="11"/>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7F57F2" w:rsidRPr="00EB10FC" w:rsidRDefault="007F57F2" w:rsidP="0047490A">
      <w:pPr>
        <w:pStyle w:val="a1"/>
        <w:numPr>
          <w:ilvl w:val="2"/>
          <w:numId w:val="11"/>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7F57F2" w:rsidRPr="00EB10FC" w:rsidRDefault="007F57F2" w:rsidP="0047490A">
      <w:pPr>
        <w:pStyle w:val="a1"/>
        <w:numPr>
          <w:ilvl w:val="2"/>
          <w:numId w:val="11"/>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7F57F2" w:rsidRPr="00EB10FC" w:rsidRDefault="007F57F2" w:rsidP="00CC050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27" w:name="_Toc332279888"/>
      <w:r w:rsidRPr="00EB10FC">
        <w:rPr>
          <w:rFonts w:ascii="Times New Roman" w:hAnsi="Times New Roman" w:cs="Times New Roman"/>
          <w:sz w:val="28"/>
          <w:szCs w:val="28"/>
        </w:rPr>
        <w:t>Правовое регулирование отношений в сфере землепользования и застройки в поселении</w:t>
      </w:r>
      <w:bookmarkEnd w:id="27"/>
      <w:r w:rsidRPr="00EB10FC">
        <w:rPr>
          <w:rFonts w:ascii="Times New Roman" w:hAnsi="Times New Roman" w:cs="Times New Roman"/>
          <w:sz w:val="28"/>
          <w:szCs w:val="28"/>
        </w:rPr>
        <w:t xml:space="preserve"> </w:t>
      </w:r>
      <w:bookmarkEnd w:id="26"/>
    </w:p>
    <w:p w:rsidR="007F57F2" w:rsidRPr="00EB10FC" w:rsidRDefault="007F57F2" w:rsidP="0047490A">
      <w:pPr>
        <w:pStyle w:val="a1"/>
        <w:numPr>
          <w:ilvl w:val="2"/>
          <w:numId w:val="12"/>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7F57F2" w:rsidRPr="00EB10FC" w:rsidRDefault="007F57F2" w:rsidP="0047490A">
      <w:pPr>
        <w:pStyle w:val="a1"/>
        <w:numPr>
          <w:ilvl w:val="2"/>
          <w:numId w:val="12"/>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7F57F2" w:rsidRPr="00EB10FC" w:rsidRDefault="007F57F2" w:rsidP="00CC050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28" w:name="_Toc332279889"/>
      <w:r w:rsidRPr="00EB10FC">
        <w:rPr>
          <w:rFonts w:ascii="Times New Roman" w:hAnsi="Times New Roman" w:cs="Times New Roman"/>
          <w:sz w:val="28"/>
          <w:szCs w:val="28"/>
        </w:rPr>
        <w:t xml:space="preserve">Полномочия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сфере регулирования землепользования и застройки в поселении</w:t>
      </w:r>
      <w:bookmarkEnd w:id="28"/>
    </w:p>
    <w:p w:rsidR="007F57F2" w:rsidRPr="00EB10FC" w:rsidRDefault="007F57F2" w:rsidP="00610F1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К полномочиям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7F57F2" w:rsidRPr="00EB10FC" w:rsidRDefault="007F57F2" w:rsidP="00610F1F">
      <w:pPr>
        <w:pStyle w:val="a1"/>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p>
    <w:p w:rsidR="007F57F2" w:rsidRPr="00EB10FC" w:rsidRDefault="007F57F2" w:rsidP="00610F1F">
      <w:pPr>
        <w:pStyle w:val="a1"/>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7F57F2" w:rsidRPr="00EB10FC" w:rsidRDefault="007F57F2" w:rsidP="00610F1F">
      <w:pPr>
        <w:pStyle w:val="a1"/>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7F57F2" w:rsidRPr="00EB10FC" w:rsidRDefault="007F57F2" w:rsidP="00610F1F">
      <w:pPr>
        <w:pStyle w:val="a1"/>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состава, порядка подготовки местных нормативов градостроительного проектирования, и их утверждение;</w:t>
      </w:r>
    </w:p>
    <w:p w:rsidR="007F57F2" w:rsidRPr="00EB10FC" w:rsidRDefault="007F57F2" w:rsidP="00610F1F">
      <w:pPr>
        <w:pStyle w:val="a1"/>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7F57F2" w:rsidRPr="00EB10FC" w:rsidRDefault="007F57F2" w:rsidP="00610F1F">
      <w:pPr>
        <w:pStyle w:val="a1"/>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7F57F2" w:rsidRPr="00EB10FC" w:rsidRDefault="007F57F2" w:rsidP="00610F1F">
      <w:pPr>
        <w:pStyle w:val="a1"/>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7F57F2" w:rsidRPr="00EB10FC" w:rsidRDefault="007F57F2" w:rsidP="00610F1F">
      <w:pPr>
        <w:pStyle w:val="a1"/>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7F57F2" w:rsidRPr="00EB10FC" w:rsidRDefault="007F57F2" w:rsidP="00CC050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29" w:name="_Toc332279890"/>
      <w:r w:rsidRPr="00EB10FC">
        <w:rPr>
          <w:rFonts w:ascii="Times New Roman" w:hAnsi="Times New Roman" w:cs="Times New Roman"/>
          <w:sz w:val="28"/>
          <w:szCs w:val="28"/>
        </w:rPr>
        <w:t xml:space="preserve">Полномочия </w:t>
      </w:r>
      <w:r>
        <w:rPr>
          <w:rFonts w:ascii="Times New Roman" w:hAnsi="Times New Roman" w:cs="Times New Roman"/>
          <w:sz w:val="28"/>
          <w:szCs w:val="28"/>
        </w:rPr>
        <w:t>а</w:t>
      </w:r>
      <w:r w:rsidRPr="00EB10FC">
        <w:rPr>
          <w:rFonts w:ascii="Times New Roman" w:hAnsi="Times New Roman" w:cs="Times New Roman"/>
          <w:sz w:val="28"/>
          <w:szCs w:val="28"/>
        </w:rPr>
        <w:t>дминистрации поселения в сфере регулирования землепользования и застройки в поселении</w:t>
      </w:r>
      <w:bookmarkEnd w:id="29"/>
    </w:p>
    <w:p w:rsidR="007F57F2" w:rsidRPr="00EB10FC" w:rsidRDefault="007F57F2" w:rsidP="0047490A">
      <w:pPr>
        <w:pStyle w:val="a1"/>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Глава</w:t>
      </w:r>
      <w:r>
        <w:rPr>
          <w:rFonts w:ascii="Times New Roman" w:hAnsi="Times New Roman" w:cs="Times New Roman"/>
          <w:sz w:val="28"/>
          <w:szCs w:val="28"/>
        </w:rPr>
        <w:t xml:space="preserve"> </w:t>
      </w:r>
      <w:r w:rsidRPr="005910A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издает постановле</w:t>
      </w:r>
      <w:r>
        <w:rPr>
          <w:rFonts w:ascii="Times New Roman" w:hAnsi="Times New Roman" w:cs="Times New Roman"/>
          <w:sz w:val="28"/>
          <w:szCs w:val="28"/>
        </w:rPr>
        <w:t>ния а</w:t>
      </w:r>
      <w:r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генерального плана, а также о подготовке предложений о внесении в генеральный план изменений;</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состава и порядка деятельности комиссии по подготовке проекта правил землепользования и застройки;</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проведении публичных слушаний по вопросам градостроительной деятельности в поселении;</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7F57F2" w:rsidRPr="00EB10FC" w:rsidRDefault="007F57F2" w:rsidP="00610F1F">
      <w:pPr>
        <w:pStyle w:val="a1"/>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w:t>
      </w:r>
      <w:r>
        <w:rPr>
          <w:rFonts w:ascii="Times New Roman" w:hAnsi="Times New Roman" w:cs="Times New Roman"/>
          <w:sz w:val="28"/>
          <w:szCs w:val="28"/>
        </w:rPr>
        <w:t>осам, отнесенным к компетенции г</w:t>
      </w:r>
      <w:r w:rsidRPr="00EB10FC">
        <w:rPr>
          <w:rFonts w:ascii="Times New Roman" w:hAnsi="Times New Roman" w:cs="Times New Roman"/>
          <w:sz w:val="28"/>
          <w:szCs w:val="28"/>
        </w:rPr>
        <w:t xml:space="preserve">лавы </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дминистрации поселения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7F57F2" w:rsidRPr="00EB10FC" w:rsidRDefault="007F57F2" w:rsidP="0047490A">
      <w:pPr>
        <w:pStyle w:val="a1"/>
        <w:numPr>
          <w:ilvl w:val="2"/>
          <w:numId w:val="13"/>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К полномочиям а</w:t>
      </w:r>
      <w:r w:rsidRPr="00EB10FC">
        <w:rPr>
          <w:rFonts w:ascii="Times New Roman" w:hAnsi="Times New Roman" w:cs="Times New Roman"/>
          <w:sz w:val="28"/>
          <w:szCs w:val="28"/>
        </w:rPr>
        <w:t>дминистрации поселения в сфере землепользования и застройки относятся:</w:t>
      </w:r>
    </w:p>
    <w:p w:rsidR="007F57F2" w:rsidRPr="00EB10FC" w:rsidRDefault="007F57F2" w:rsidP="00610F1F">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подготовка проекта генерального плана поселения, а также проектов о внесении в генеральный план поселения изменений;</w:t>
      </w:r>
    </w:p>
    <w:p w:rsidR="007F57F2" w:rsidRPr="00EB10FC" w:rsidRDefault="007F57F2" w:rsidP="00610F1F">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проверка проекта Правил и проектов о внесении изменени</w:t>
      </w:r>
      <w:r w:rsidRPr="00C22033">
        <w:rPr>
          <w:rFonts w:ascii="Times New Roman" w:hAnsi="Times New Roman" w:cs="Times New Roman"/>
          <w:sz w:val="28"/>
          <w:szCs w:val="28"/>
        </w:rPr>
        <w:t>й</w:t>
      </w:r>
      <w:r w:rsidRPr="00EB10FC">
        <w:rPr>
          <w:rFonts w:ascii="Times New Roman" w:hAnsi="Times New Roman" w:cs="Times New Roman"/>
          <w:sz w:val="28"/>
          <w:szCs w:val="28"/>
        </w:rPr>
        <w:t xml:space="preserve">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документов территориального планирования;</w:t>
      </w:r>
    </w:p>
    <w:p w:rsidR="007F57F2" w:rsidRPr="00EB10FC" w:rsidRDefault="007F57F2" w:rsidP="00610F1F">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всем заинтересованным лицам возможности ознакомления с Правилами;</w:t>
      </w:r>
    </w:p>
    <w:p w:rsidR="007F57F2" w:rsidRPr="00EB10FC" w:rsidRDefault="007F57F2" w:rsidP="00610F1F">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7F57F2" w:rsidRPr="00EB10FC" w:rsidRDefault="007F57F2" w:rsidP="00610F1F">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строительство объектов капитального строительства при осуществлен</w:t>
      </w:r>
      <w:r>
        <w:rPr>
          <w:rFonts w:ascii="Times New Roman" w:hAnsi="Times New Roman" w:cs="Times New Roman"/>
          <w:sz w:val="28"/>
          <w:szCs w:val="28"/>
        </w:rPr>
        <w:t>ии строительства, реконструкции</w:t>
      </w:r>
      <w:r w:rsidRPr="00EB10FC">
        <w:rPr>
          <w:rFonts w:ascii="Times New Roman" w:hAnsi="Times New Roman" w:cs="Times New Roman"/>
          <w:sz w:val="28"/>
          <w:szCs w:val="28"/>
        </w:rPr>
        <w:t xml:space="preserve">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7F57F2" w:rsidRPr="00EB10FC" w:rsidRDefault="007F57F2" w:rsidP="00613038">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ввод в эксплуатацию объектов строительства при осуществлени</w:t>
      </w:r>
      <w:r>
        <w:rPr>
          <w:rFonts w:ascii="Times New Roman" w:hAnsi="Times New Roman" w:cs="Times New Roman"/>
          <w:sz w:val="28"/>
          <w:szCs w:val="28"/>
        </w:rPr>
        <w:t xml:space="preserve">и строительства, реконструкции </w:t>
      </w:r>
      <w:r w:rsidRPr="00EB10FC">
        <w:rPr>
          <w:rFonts w:ascii="Times New Roman" w:hAnsi="Times New Roman" w:cs="Times New Roman"/>
          <w:sz w:val="28"/>
          <w:szCs w:val="28"/>
        </w:rPr>
        <w:t xml:space="preserve">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
    <w:p w:rsidR="007F57F2" w:rsidRPr="00EB10FC" w:rsidRDefault="007F57F2" w:rsidP="00613038">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7F57F2" w:rsidRPr="00EB10FC" w:rsidRDefault="007F57F2" w:rsidP="00217A34">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7F57F2" w:rsidRPr="00EB10FC" w:rsidRDefault="007F57F2" w:rsidP="00217A34">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7F57F2" w:rsidRPr="00EB10FC" w:rsidRDefault="007F57F2" w:rsidP="00610F1F">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7F57F2" w:rsidRPr="00EB10FC" w:rsidRDefault="007F57F2" w:rsidP="00610F1F">
      <w:pPr>
        <w:pStyle w:val="a1"/>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w:t>
      </w:r>
      <w:r>
        <w:rPr>
          <w:rFonts w:ascii="Times New Roman" w:hAnsi="Times New Roman" w:cs="Times New Roman"/>
          <w:sz w:val="28"/>
          <w:szCs w:val="28"/>
        </w:rPr>
        <w:t>и постановлениями а</w:t>
      </w:r>
      <w:r w:rsidRPr="00EB10FC">
        <w:rPr>
          <w:rFonts w:ascii="Times New Roman" w:hAnsi="Times New Roman" w:cs="Times New Roman"/>
          <w:sz w:val="28"/>
          <w:szCs w:val="28"/>
        </w:rPr>
        <w:t>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7F57F2" w:rsidRPr="00EB10FC" w:rsidRDefault="007F57F2" w:rsidP="0047490A">
      <w:pPr>
        <w:pStyle w:val="a1"/>
        <w:numPr>
          <w:ilvl w:val="2"/>
          <w:numId w:val="13"/>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Уполномоченные органы и должностные лица</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дминистрации поселения обеспечивают непосредств</w:t>
      </w:r>
      <w:r>
        <w:rPr>
          <w:rFonts w:ascii="Times New Roman" w:hAnsi="Times New Roman" w:cs="Times New Roman"/>
          <w:sz w:val="28"/>
          <w:szCs w:val="28"/>
        </w:rPr>
        <w:t>енное осуществление полномочий а</w:t>
      </w:r>
      <w:r w:rsidRPr="00EB10FC">
        <w:rPr>
          <w:rFonts w:ascii="Times New Roman" w:hAnsi="Times New Roman" w:cs="Times New Roman"/>
          <w:sz w:val="28"/>
          <w:szCs w:val="28"/>
        </w:rPr>
        <w:t>дминистрации поселения, предусмотренных Правилами.</w:t>
      </w:r>
    </w:p>
    <w:p w:rsidR="007F57F2" w:rsidRPr="00EB10FC" w:rsidRDefault="007F57F2" w:rsidP="00610F1F">
      <w:pPr>
        <w:pStyle w:val="a3"/>
        <w:spacing w:after="0"/>
        <w:rPr>
          <w:rFonts w:ascii="Times New Roman" w:hAnsi="Times New Roman" w:cs="Times New Roman"/>
          <w:sz w:val="28"/>
          <w:szCs w:val="28"/>
        </w:rPr>
      </w:pPr>
    </w:p>
    <w:p w:rsidR="007F57F2" w:rsidRPr="00EB10FC" w:rsidRDefault="007F57F2" w:rsidP="00CC050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30" w:name="_Toc332279891"/>
      <w:bookmarkStart w:id="31" w:name="_Toc215295500"/>
      <w:bookmarkStart w:id="32" w:name="_Toc242169283"/>
      <w:bookmarkStart w:id="33" w:name="_Toc259101790"/>
      <w:r w:rsidRPr="00EB10FC">
        <w:rPr>
          <w:rFonts w:ascii="Times New Roman" w:hAnsi="Times New Roman" w:cs="Times New Roman"/>
          <w:sz w:val="28"/>
          <w:szCs w:val="28"/>
        </w:rPr>
        <w:t>Комиссия по подготовке проекта правил землепользования и застройки поселения</w:t>
      </w:r>
      <w:bookmarkEnd w:id="30"/>
      <w:r w:rsidRPr="00EB10FC">
        <w:rPr>
          <w:rFonts w:ascii="Times New Roman" w:hAnsi="Times New Roman" w:cs="Times New Roman"/>
          <w:sz w:val="28"/>
          <w:szCs w:val="28"/>
        </w:rPr>
        <w:t xml:space="preserve"> </w:t>
      </w:r>
      <w:bookmarkEnd w:id="31"/>
      <w:bookmarkEnd w:id="32"/>
      <w:bookmarkEnd w:id="33"/>
    </w:p>
    <w:p w:rsidR="007F57F2" w:rsidRPr="00EB10FC" w:rsidRDefault="007F57F2" w:rsidP="0047490A">
      <w:pPr>
        <w:pStyle w:val="a1"/>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7F57F2" w:rsidRPr="00EB10FC" w:rsidRDefault="007F57F2" w:rsidP="0047490A">
      <w:pPr>
        <w:pStyle w:val="a1"/>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7F57F2" w:rsidRPr="00C06DFA" w:rsidRDefault="007F57F2" w:rsidP="0047490A">
      <w:pPr>
        <w:pStyle w:val="a1"/>
        <w:numPr>
          <w:ilvl w:val="2"/>
          <w:numId w:val="14"/>
        </w:numPr>
        <w:tabs>
          <w:tab w:val="num" w:pos="1260"/>
        </w:tabs>
        <w:spacing w:line="360" w:lineRule="auto"/>
        <w:ind w:left="0" w:firstLine="720"/>
        <w:rPr>
          <w:rFonts w:ascii="Times New Roman" w:hAnsi="Times New Roman" w:cs="Times New Roman"/>
          <w:sz w:val="28"/>
          <w:szCs w:val="28"/>
        </w:rPr>
      </w:pPr>
      <w:r w:rsidRPr="00C06DFA">
        <w:rPr>
          <w:rFonts w:ascii="Times New Roman" w:hAnsi="Times New Roman" w:cs="Times New Roman"/>
          <w:sz w:val="28"/>
          <w:szCs w:val="28"/>
        </w:rPr>
        <w:t>К полномочиям Комиссии относятся:</w:t>
      </w:r>
    </w:p>
    <w:p w:rsidR="007F57F2" w:rsidRPr="00EB10FC" w:rsidRDefault="007F57F2" w:rsidP="00D75E05">
      <w:pPr>
        <w:pStyle w:val="a1"/>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подготовки проекта Правил и проектов о внесении изменений в Правила;</w:t>
      </w:r>
    </w:p>
    <w:p w:rsidR="007F57F2" w:rsidRPr="00EB10FC" w:rsidRDefault="007F57F2" w:rsidP="00610F1F">
      <w:pPr>
        <w:pStyle w:val="a1"/>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 подготовка рекомендаций для г</w:t>
      </w:r>
      <w:r w:rsidRPr="00EB10FC">
        <w:rPr>
          <w:rFonts w:ascii="Times New Roman" w:hAnsi="Times New Roman" w:cs="Times New Roman"/>
          <w:sz w:val="28"/>
          <w:szCs w:val="28"/>
        </w:rPr>
        <w:t>лавы поселения;</w:t>
      </w:r>
    </w:p>
    <w:p w:rsidR="007F57F2" w:rsidRPr="00EB10FC" w:rsidRDefault="007F57F2" w:rsidP="00610F1F">
      <w:pPr>
        <w:pStyle w:val="a1"/>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w:t>
      </w:r>
      <w:r>
        <w:rPr>
          <w:rFonts w:ascii="Times New Roman" w:hAnsi="Times New Roman" w:cs="Times New Roman"/>
          <w:sz w:val="28"/>
          <w:szCs w:val="28"/>
        </w:rPr>
        <w:t xml:space="preserve"> рекомендаций для г</w:t>
      </w:r>
      <w:r w:rsidRPr="00EB10FC">
        <w:rPr>
          <w:rFonts w:ascii="Times New Roman" w:hAnsi="Times New Roman" w:cs="Times New Roman"/>
          <w:sz w:val="28"/>
          <w:szCs w:val="28"/>
        </w:rPr>
        <w:t>лавы поселения;</w:t>
      </w:r>
    </w:p>
    <w:p w:rsidR="007F57F2" w:rsidRPr="00EB10FC" w:rsidRDefault="007F57F2" w:rsidP="00217A34">
      <w:pPr>
        <w:pStyle w:val="a1"/>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7F57F2" w:rsidRPr="00EB10FC" w:rsidRDefault="007F57F2" w:rsidP="00E1107F">
      <w:pPr>
        <w:pStyle w:val="a1"/>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7F57F2" w:rsidRPr="00EB10FC" w:rsidRDefault="007F57F2" w:rsidP="00A321FC">
      <w:pPr>
        <w:pStyle w:val="a1"/>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w:t>
      </w:r>
      <w:r>
        <w:rPr>
          <w:rFonts w:ascii="Times New Roman" w:hAnsi="Times New Roman" w:cs="Times New Roman"/>
          <w:sz w:val="28"/>
          <w:szCs w:val="28"/>
        </w:rPr>
        <w:t>постановлением а</w:t>
      </w:r>
      <w:r w:rsidRPr="00EB10FC">
        <w:rPr>
          <w:rFonts w:ascii="Times New Roman" w:hAnsi="Times New Roman" w:cs="Times New Roman"/>
          <w:sz w:val="28"/>
          <w:szCs w:val="28"/>
        </w:rPr>
        <w:t>дминистрации поселения в соответствии с  законодательством о градостроительной деятельности и Правилами.</w:t>
      </w:r>
    </w:p>
    <w:p w:rsidR="007F57F2" w:rsidRPr="00EB10FC" w:rsidRDefault="007F57F2" w:rsidP="00E1107F">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34" w:name="_Toc131313916"/>
      <w:bookmarkStart w:id="35" w:name="_Toc215295501"/>
      <w:bookmarkStart w:id="36" w:name="_Toc242169284"/>
      <w:bookmarkStart w:id="37" w:name="_Toc259101791"/>
      <w:bookmarkStart w:id="38" w:name="_Toc332279892"/>
      <w:r w:rsidRPr="00EB10FC">
        <w:rPr>
          <w:rFonts w:ascii="Times New Roman" w:hAnsi="Times New Roman" w:cs="Times New Roman"/>
          <w:sz w:val="28"/>
          <w:szCs w:val="28"/>
        </w:rPr>
        <w:t>Обеспечение социальной защиты инвалидов при осуществлении деятельности по землепользованию и  застройке</w:t>
      </w:r>
      <w:bookmarkEnd w:id="34"/>
      <w:bookmarkEnd w:id="35"/>
      <w:bookmarkEnd w:id="36"/>
      <w:bookmarkEnd w:id="37"/>
      <w:bookmarkEnd w:id="38"/>
      <w:r w:rsidRPr="00EB10FC">
        <w:rPr>
          <w:rFonts w:ascii="Times New Roman" w:hAnsi="Times New Roman" w:cs="Times New Roman"/>
          <w:sz w:val="28"/>
          <w:szCs w:val="28"/>
        </w:rPr>
        <w:t xml:space="preserve"> </w:t>
      </w:r>
    </w:p>
    <w:p w:rsidR="007F57F2" w:rsidRPr="00EB10FC" w:rsidRDefault="007F57F2" w:rsidP="0047490A">
      <w:pPr>
        <w:pStyle w:val="a1"/>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7F2" w:rsidRPr="00EB10FC" w:rsidRDefault="007F57F2" w:rsidP="0047490A">
      <w:pPr>
        <w:pStyle w:val="a1"/>
        <w:numPr>
          <w:ilvl w:val="2"/>
          <w:numId w:val="1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7F2" w:rsidRPr="00EB10FC" w:rsidRDefault="007F57F2" w:rsidP="0047490A">
      <w:pPr>
        <w:pStyle w:val="a1"/>
        <w:numPr>
          <w:ilvl w:val="2"/>
          <w:numId w:val="1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7F2" w:rsidRPr="00EB10FC" w:rsidRDefault="007F57F2" w:rsidP="0047490A">
      <w:pPr>
        <w:pStyle w:val="a1"/>
        <w:numPr>
          <w:ilvl w:val="2"/>
          <w:numId w:val="1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7F57F2" w:rsidRPr="00EB10FC" w:rsidRDefault="007F57F2" w:rsidP="0047490A">
      <w:pPr>
        <w:pStyle w:val="a1"/>
        <w:numPr>
          <w:ilvl w:val="2"/>
          <w:numId w:val="15"/>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7F2" w:rsidRPr="00EB10FC" w:rsidRDefault="007F57F2" w:rsidP="00610F1F">
      <w:pPr>
        <w:pStyle w:val="a3"/>
        <w:spacing w:after="0"/>
        <w:rPr>
          <w:rFonts w:ascii="Times New Roman" w:hAnsi="Times New Roman" w:cs="Times New Roman"/>
          <w:sz w:val="28"/>
          <w:szCs w:val="28"/>
        </w:rPr>
      </w:pPr>
      <w:bookmarkStart w:id="39" w:name="_Toc131313917"/>
      <w:bookmarkStart w:id="40" w:name="_Toc215295502"/>
    </w:p>
    <w:p w:rsidR="007F57F2" w:rsidRPr="00EB10FC" w:rsidRDefault="007F57F2" w:rsidP="00CC050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41" w:name="_Toc242169285"/>
      <w:bookmarkStart w:id="42" w:name="_Toc259101792"/>
      <w:bookmarkStart w:id="43" w:name="_Toc332279893"/>
      <w:r w:rsidRPr="00EB10FC">
        <w:rPr>
          <w:rFonts w:ascii="Times New Roman" w:hAnsi="Times New Roman" w:cs="Times New Roman"/>
          <w:sz w:val="28"/>
          <w:szCs w:val="28"/>
        </w:rPr>
        <w:t>Открытость и доступность информации о землепользовании и застройке</w:t>
      </w:r>
      <w:bookmarkEnd w:id="39"/>
      <w:bookmarkEnd w:id="40"/>
      <w:bookmarkEnd w:id="41"/>
      <w:bookmarkEnd w:id="42"/>
      <w:bookmarkEnd w:id="43"/>
      <w:r w:rsidRPr="00EB10FC">
        <w:rPr>
          <w:rFonts w:ascii="Times New Roman" w:hAnsi="Times New Roman" w:cs="Times New Roman"/>
          <w:sz w:val="28"/>
          <w:szCs w:val="28"/>
        </w:rPr>
        <w:t xml:space="preserve"> </w:t>
      </w:r>
    </w:p>
    <w:p w:rsidR="007F57F2" w:rsidRPr="00EB10FC" w:rsidRDefault="007F57F2" w:rsidP="0047490A">
      <w:pPr>
        <w:pStyle w:val="a1"/>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 </w:t>
      </w:r>
      <w:r w:rsidRPr="00D92E4A">
        <w:rPr>
          <w:rFonts w:ascii="Times New Roman" w:hAnsi="Times New Roman" w:cs="Times New Roman"/>
          <w:sz w:val="28"/>
          <w:szCs w:val="28"/>
        </w:rPr>
        <w:t xml:space="preserve">применительно к </w:t>
      </w:r>
      <w:r>
        <w:rPr>
          <w:rFonts w:ascii="Times New Roman" w:hAnsi="Times New Roman" w:cs="Times New Roman"/>
          <w:sz w:val="28"/>
          <w:szCs w:val="28"/>
        </w:rPr>
        <w:t>по</w:t>
      </w:r>
      <w:r w:rsidRPr="00D92E4A">
        <w:rPr>
          <w:rFonts w:ascii="Times New Roman" w:hAnsi="Times New Roman" w:cs="Times New Roman"/>
          <w:sz w:val="28"/>
          <w:szCs w:val="28"/>
        </w:rPr>
        <w:t>с.</w:t>
      </w:r>
      <w:r>
        <w:rPr>
          <w:rFonts w:ascii="Times New Roman" w:hAnsi="Times New Roman" w:cs="Times New Roman"/>
          <w:sz w:val="28"/>
          <w:szCs w:val="28"/>
        </w:rPr>
        <w:t xml:space="preserve"> Волошово</w:t>
      </w:r>
      <w:r w:rsidRPr="00EB10FC">
        <w:rPr>
          <w:rFonts w:ascii="Times New Roman" w:hAnsi="Times New Roman" w:cs="Times New Roman"/>
          <w:sz w:val="28"/>
          <w:szCs w:val="28"/>
        </w:rPr>
        <w:t>,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7F57F2" w:rsidRPr="00EB10FC" w:rsidRDefault="007F57F2" w:rsidP="0047490A">
      <w:pPr>
        <w:pStyle w:val="a1"/>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7F57F2" w:rsidRPr="00EB10FC" w:rsidRDefault="007F57F2" w:rsidP="0047490A">
      <w:pPr>
        <w:pStyle w:val="a1"/>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7F57F2" w:rsidRPr="00EB10FC" w:rsidRDefault="007F57F2" w:rsidP="00353909">
      <w:pPr>
        <w:pStyle w:val="a1"/>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7F57F2" w:rsidRPr="00EB10FC" w:rsidRDefault="007F57F2" w:rsidP="00A321FC">
      <w:pPr>
        <w:pStyle w:val="a1"/>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Pr="00EB10FC">
        <w:rPr>
          <w:rFonts w:ascii="Times New Roman" w:hAnsi="Times New Roman" w:cs="Times New Roman"/>
          <w:sz w:val="28"/>
          <w:szCs w:val="28"/>
        </w:rPr>
        <w:t>дминистрации поселения.</w:t>
      </w:r>
    </w:p>
    <w:p w:rsidR="007F57F2" w:rsidRPr="00EB10FC" w:rsidRDefault="007F57F2" w:rsidP="00C05FAF">
      <w:pPr>
        <w:pStyle w:val="a1"/>
        <w:widowControl w:val="0"/>
        <w:tabs>
          <w:tab w:val="left" w:pos="1134"/>
        </w:tabs>
        <w:spacing w:line="360" w:lineRule="auto"/>
        <w:ind w:left="-57" w:firstLine="0"/>
        <w:rPr>
          <w:rFonts w:ascii="Times New Roman" w:hAnsi="Times New Roman" w:cs="Times New Roman"/>
          <w:sz w:val="28"/>
          <w:szCs w:val="28"/>
        </w:rPr>
      </w:pPr>
    </w:p>
    <w:p w:rsidR="007F57F2" w:rsidRPr="00EB10FC" w:rsidRDefault="007F57F2" w:rsidP="00C05FAF">
      <w:pPr>
        <w:pStyle w:val="Heading1"/>
        <w:numPr>
          <w:ilvl w:val="0"/>
          <w:numId w:val="20"/>
        </w:numPr>
        <w:jc w:val="center"/>
        <w:rPr>
          <w:rFonts w:ascii="Times New Roman" w:hAnsi="Times New Roman" w:cs="Times New Roman"/>
          <w:sz w:val="28"/>
          <w:szCs w:val="28"/>
        </w:rPr>
      </w:pPr>
      <w:bookmarkStart w:id="44" w:name="_Toc103606924"/>
      <w:bookmarkStart w:id="45" w:name="_Toc215295503"/>
      <w:bookmarkStart w:id="46" w:name="_Toc242169286"/>
      <w:bookmarkStart w:id="47" w:name="_Toc259101793"/>
      <w:bookmarkStart w:id="48" w:name="_Toc131313918"/>
      <w:bookmarkStart w:id="49" w:name="_Toc332279894"/>
      <w:r w:rsidRPr="00EB10FC">
        <w:rPr>
          <w:rFonts w:ascii="Times New Roman" w:hAnsi="Times New Roman" w:cs="Times New Roman"/>
          <w:sz w:val="28"/>
          <w:szCs w:val="28"/>
        </w:rPr>
        <w:t xml:space="preserve">Градостроительное </w:t>
      </w:r>
      <w:bookmarkEnd w:id="44"/>
      <w:r w:rsidRPr="00EB10FC">
        <w:rPr>
          <w:rFonts w:ascii="Times New Roman" w:hAnsi="Times New Roman" w:cs="Times New Roman"/>
          <w:sz w:val="28"/>
          <w:szCs w:val="28"/>
        </w:rPr>
        <w:t>зонирование территории</w:t>
      </w:r>
      <w:bookmarkEnd w:id="45"/>
      <w:bookmarkEnd w:id="46"/>
      <w:bookmarkEnd w:id="47"/>
      <w:r w:rsidRPr="00EB10FC">
        <w:rPr>
          <w:rFonts w:ascii="Times New Roman" w:hAnsi="Times New Roman" w:cs="Times New Roman"/>
          <w:sz w:val="28"/>
          <w:szCs w:val="28"/>
        </w:rPr>
        <w:t xml:space="preserve"> </w:t>
      </w:r>
      <w:bookmarkStart w:id="50" w:name="_Toc131313919"/>
      <w:bookmarkEnd w:id="48"/>
      <w:r w:rsidRPr="00EB10FC">
        <w:rPr>
          <w:rFonts w:ascii="Times New Roman" w:hAnsi="Times New Roman" w:cs="Times New Roman"/>
          <w:sz w:val="28"/>
          <w:szCs w:val="28"/>
        </w:rPr>
        <w:t>поселения</w:t>
      </w:r>
      <w:r>
        <w:rPr>
          <w:rFonts w:ascii="Times New Roman" w:hAnsi="Times New Roman" w:cs="Times New Roman"/>
          <w:sz w:val="28"/>
          <w:szCs w:val="28"/>
        </w:rPr>
        <w:t xml:space="preserve"> применительно к пос. Волошово</w:t>
      </w:r>
      <w:bookmarkEnd w:id="49"/>
    </w:p>
    <w:p w:rsidR="007F57F2" w:rsidRPr="00EB10FC" w:rsidRDefault="007F57F2" w:rsidP="00474708"/>
    <w:p w:rsidR="007F57F2" w:rsidRPr="00EB10FC" w:rsidRDefault="007F57F2" w:rsidP="00C05FAF">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51" w:name="_Toc215295505"/>
      <w:bookmarkStart w:id="52" w:name="_Toc242169288"/>
      <w:bookmarkStart w:id="53" w:name="_Toc259101795"/>
      <w:bookmarkStart w:id="54" w:name="_Toc332279895"/>
      <w:r w:rsidRPr="00EB10FC">
        <w:rPr>
          <w:rFonts w:ascii="Times New Roman" w:hAnsi="Times New Roman" w:cs="Times New Roman"/>
          <w:sz w:val="28"/>
          <w:szCs w:val="28"/>
        </w:rPr>
        <w:t xml:space="preserve">Зонирование территории </w:t>
      </w:r>
      <w:bookmarkEnd w:id="50"/>
      <w:bookmarkEnd w:id="51"/>
      <w:bookmarkEnd w:id="52"/>
      <w:bookmarkEnd w:id="53"/>
      <w:r w:rsidRPr="00EB10FC">
        <w:rPr>
          <w:rFonts w:ascii="Times New Roman" w:hAnsi="Times New Roman" w:cs="Times New Roman"/>
          <w:sz w:val="28"/>
          <w:szCs w:val="28"/>
        </w:rPr>
        <w:t>поселения</w:t>
      </w:r>
      <w:r>
        <w:rPr>
          <w:rFonts w:ascii="Times New Roman" w:hAnsi="Times New Roman" w:cs="Times New Roman"/>
          <w:sz w:val="28"/>
          <w:szCs w:val="28"/>
        </w:rPr>
        <w:t xml:space="preserve"> применительно к пос. Волошово</w:t>
      </w:r>
      <w:bookmarkEnd w:id="54"/>
    </w:p>
    <w:p w:rsidR="007F57F2" w:rsidRPr="00EB10FC" w:rsidRDefault="007F57F2" w:rsidP="00C05FAF">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Pr>
          <w:rFonts w:ascii="Times New Roman" w:hAnsi="Times New Roman" w:cs="Times New Roman"/>
          <w:sz w:val="28"/>
          <w:szCs w:val="28"/>
        </w:rPr>
        <w:t xml:space="preserve"> применительно к пос. Волошово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На карте градостроительного зонирования поселения </w:t>
      </w:r>
      <w:r>
        <w:rPr>
          <w:rFonts w:ascii="Times New Roman" w:hAnsi="Times New Roman" w:cs="Times New Roman"/>
          <w:sz w:val="28"/>
          <w:szCs w:val="28"/>
        </w:rPr>
        <w:t xml:space="preserve">применительно к пос. Волошово </w:t>
      </w:r>
      <w:r w:rsidRPr="00EB10FC">
        <w:rPr>
          <w:rFonts w:ascii="Times New Roman" w:hAnsi="Times New Roman" w:cs="Times New Roman"/>
          <w:sz w:val="28"/>
          <w:szCs w:val="28"/>
        </w:rPr>
        <w:t>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Границы территориальных зон установлены по:</w:t>
      </w:r>
    </w:p>
    <w:p w:rsidR="007F57F2" w:rsidRPr="00EB10FC" w:rsidRDefault="007F57F2"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7F57F2" w:rsidRPr="00EB10FC" w:rsidRDefault="007F57F2"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7F57F2" w:rsidRPr="00EB10FC" w:rsidRDefault="007F57F2"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7F57F2" w:rsidRPr="00EB10FC" w:rsidRDefault="007F57F2"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7F57F2" w:rsidRPr="00EB10FC" w:rsidRDefault="007F57F2" w:rsidP="00C05FAF">
      <w:pPr>
        <w:autoSpaceDE w:val="0"/>
        <w:autoSpaceDN w:val="0"/>
        <w:adjustRightInd w:val="0"/>
        <w:spacing w:line="360" w:lineRule="auto"/>
        <w:ind w:firstLine="680"/>
        <w:jc w:val="both"/>
        <w:rPr>
          <w:sz w:val="28"/>
          <w:szCs w:val="28"/>
        </w:rPr>
      </w:pPr>
      <w:r w:rsidRPr="00EB10FC">
        <w:rPr>
          <w:sz w:val="28"/>
          <w:szCs w:val="28"/>
        </w:rPr>
        <w:t>5) иным границам.</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7F57F2" w:rsidRPr="00EB10FC" w:rsidRDefault="007F57F2" w:rsidP="00C05FAF">
      <w:pPr>
        <w:pStyle w:val="a1"/>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7F57F2" w:rsidRPr="00EB10FC" w:rsidRDefault="007F57F2" w:rsidP="00C05FAF">
      <w:pPr>
        <w:pStyle w:val="a1"/>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7F57F2" w:rsidRPr="00EB10FC" w:rsidRDefault="007F57F2" w:rsidP="00C05FAF">
      <w:pPr>
        <w:pStyle w:val="a3"/>
        <w:spacing w:after="0"/>
        <w:rPr>
          <w:rFonts w:ascii="Times New Roman" w:hAnsi="Times New Roman" w:cs="Times New Roman"/>
          <w:sz w:val="28"/>
          <w:szCs w:val="28"/>
        </w:rPr>
      </w:pPr>
    </w:p>
    <w:p w:rsidR="007F57F2" w:rsidRPr="00EB10FC" w:rsidRDefault="007F57F2" w:rsidP="007D25F1">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55" w:name="_Toc131313920"/>
      <w:bookmarkStart w:id="56" w:name="_Toc215295506"/>
      <w:bookmarkStart w:id="57" w:name="_Toc242169289"/>
      <w:bookmarkStart w:id="58" w:name="_Toc259101796"/>
      <w:bookmarkStart w:id="59" w:name="_Toc332279896"/>
      <w:r w:rsidRPr="00EB10FC">
        <w:rPr>
          <w:rFonts w:ascii="Times New Roman" w:hAnsi="Times New Roman" w:cs="Times New Roman"/>
          <w:sz w:val="28"/>
          <w:szCs w:val="28"/>
        </w:rPr>
        <w:t>Градостроительные регламенты</w:t>
      </w:r>
      <w:bookmarkEnd w:id="55"/>
      <w:bookmarkEnd w:id="56"/>
      <w:bookmarkEnd w:id="57"/>
      <w:bookmarkEnd w:id="58"/>
      <w:bookmarkEnd w:id="59"/>
    </w:p>
    <w:p w:rsidR="007F57F2" w:rsidRPr="00EB10FC" w:rsidRDefault="007F57F2" w:rsidP="00C05FAF">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Для всех территориальных зон поселения</w:t>
      </w:r>
      <w:r>
        <w:rPr>
          <w:rFonts w:ascii="Times New Roman" w:hAnsi="Times New Roman" w:cs="Times New Roman"/>
          <w:sz w:val="28"/>
          <w:szCs w:val="28"/>
        </w:rPr>
        <w:t xml:space="preserve"> применительно к пос. Волошово </w:t>
      </w:r>
      <w:r w:rsidRPr="00EB10FC">
        <w:rPr>
          <w:rFonts w:ascii="Times New Roman" w:hAnsi="Times New Roman" w:cs="Times New Roman"/>
          <w:sz w:val="28"/>
          <w:szCs w:val="28"/>
        </w:rPr>
        <w:t xml:space="preserve">Правилами устанавливаются градостроительные регламенты.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w:t>
      </w:r>
      <w:r>
        <w:rPr>
          <w:rFonts w:ascii="Times New Roman" w:hAnsi="Times New Roman" w:cs="Times New Roman"/>
          <w:sz w:val="28"/>
          <w:szCs w:val="28"/>
        </w:rPr>
        <w:t xml:space="preserve"> применительно к пос. Волошово</w:t>
      </w:r>
      <w:r w:rsidRPr="00EB10FC">
        <w:rPr>
          <w:rFonts w:ascii="Times New Roman" w:hAnsi="Times New Roman" w:cs="Times New Roman"/>
          <w:sz w:val="28"/>
          <w:szCs w:val="28"/>
        </w:rPr>
        <w:t>, за исключением случаев, предусмотренных пунктом 4 настоящей статьи.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7F57F2" w:rsidRPr="00EB10FC" w:rsidRDefault="007F57F2" w:rsidP="00C05FAF">
      <w:pPr>
        <w:pStyle w:val="a1"/>
        <w:numPr>
          <w:ilvl w:val="0"/>
          <w:numId w:val="28"/>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F57F2" w:rsidRPr="00EB10FC" w:rsidRDefault="007F57F2" w:rsidP="00C05FAF">
      <w:pPr>
        <w:pStyle w:val="a1"/>
        <w:numPr>
          <w:ilvl w:val="0"/>
          <w:numId w:val="28"/>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7F57F2" w:rsidRPr="00EB10FC" w:rsidRDefault="007F57F2" w:rsidP="00C05FAF">
      <w:pPr>
        <w:pStyle w:val="a1"/>
        <w:numPr>
          <w:ilvl w:val="0"/>
          <w:numId w:val="28"/>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7F57F2" w:rsidRPr="00EB10FC" w:rsidRDefault="007F57F2" w:rsidP="00C05FAF">
      <w:pPr>
        <w:pStyle w:val="a1"/>
        <w:numPr>
          <w:ilvl w:val="0"/>
          <w:numId w:val="28"/>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w:t>
      </w:r>
      <w:r w:rsidRPr="00445696">
        <w:rPr>
          <w:rFonts w:ascii="Times New Roman" w:hAnsi="Times New Roman" w:cs="Times New Roman"/>
          <w:sz w:val="28"/>
          <w:szCs w:val="28"/>
        </w:rPr>
        <w:t>совета депутатов поселения</w:t>
      </w:r>
      <w:r w:rsidRPr="00EB10FC">
        <w:rPr>
          <w:rFonts w:ascii="Times New Roman" w:hAnsi="Times New Roman" w:cs="Times New Roman"/>
          <w:sz w:val="28"/>
          <w:szCs w:val="28"/>
        </w:rPr>
        <w:t xml:space="preserve"> в соответствии с федеральными законами.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7F57F2" w:rsidRPr="00EB10FC" w:rsidRDefault="007F57F2" w:rsidP="00C05FAF">
      <w:pPr>
        <w:pStyle w:val="a1"/>
        <w:numPr>
          <w:ilvl w:val="0"/>
          <w:numId w:val="2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7F57F2" w:rsidRPr="00EB10FC" w:rsidRDefault="007F57F2" w:rsidP="00C05FAF">
      <w:pPr>
        <w:pStyle w:val="a1"/>
        <w:numPr>
          <w:ilvl w:val="0"/>
          <w:numId w:val="2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57F2" w:rsidRPr="00EB10FC" w:rsidRDefault="007F57F2" w:rsidP="00C05FAF">
      <w:pPr>
        <w:pStyle w:val="a1"/>
        <w:numPr>
          <w:ilvl w:val="0"/>
          <w:numId w:val="2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9. При выявлении земельных участков, расположенных на территориях, отнесенных Правилами к ра</w:t>
      </w:r>
      <w:r>
        <w:rPr>
          <w:rFonts w:ascii="Times New Roman" w:hAnsi="Times New Roman" w:cs="Times New Roman"/>
          <w:sz w:val="28"/>
          <w:szCs w:val="28"/>
        </w:rPr>
        <w:t>зличным территориальным зонам, а</w:t>
      </w:r>
      <w:r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Pr>
          <w:rFonts w:ascii="Times New Roman" w:hAnsi="Times New Roman" w:cs="Times New Roman"/>
          <w:sz w:val="28"/>
          <w:szCs w:val="28"/>
        </w:rPr>
        <w:t xml:space="preserve">. </w:t>
      </w:r>
      <w:r w:rsidRPr="00EB10FC">
        <w:rPr>
          <w:rFonts w:ascii="Times New Roman" w:hAnsi="Times New Roman" w:cs="Times New Roman"/>
          <w:sz w:val="28"/>
          <w:szCs w:val="28"/>
        </w:rPr>
        <w:t>Комиссия обеспечивает внесение указанных изменений в Правила в соответствии с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F57F2" w:rsidRPr="00EB10FC" w:rsidRDefault="007F57F2" w:rsidP="007D25F1">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60" w:name="_Toc131313921"/>
      <w:bookmarkStart w:id="61" w:name="_Toc215295507"/>
      <w:bookmarkStart w:id="62" w:name="_Toc242169290"/>
      <w:bookmarkStart w:id="63" w:name="_Toc259101797"/>
      <w:bookmarkStart w:id="64" w:name="_Toc332279897"/>
      <w:r w:rsidRPr="00EB10FC">
        <w:rPr>
          <w:rFonts w:ascii="Times New Roman" w:hAnsi="Times New Roman" w:cs="Times New Roman"/>
          <w:sz w:val="28"/>
          <w:szCs w:val="28"/>
        </w:rPr>
        <w:t>Зоны с особыми условиями использования территорий</w:t>
      </w:r>
      <w:bookmarkEnd w:id="60"/>
      <w:bookmarkEnd w:id="61"/>
      <w:bookmarkEnd w:id="62"/>
      <w:bookmarkEnd w:id="63"/>
      <w:bookmarkEnd w:id="64"/>
    </w:p>
    <w:p w:rsidR="007F57F2" w:rsidRPr="00EB10FC" w:rsidRDefault="007F57F2" w:rsidP="00C05FAF">
      <w:pPr>
        <w:autoSpaceDE w:val="0"/>
        <w:autoSpaceDN w:val="0"/>
        <w:adjustRightInd w:val="0"/>
        <w:spacing w:before="200" w:line="360" w:lineRule="auto"/>
        <w:ind w:firstLine="539"/>
        <w:jc w:val="both"/>
        <w:rPr>
          <w:sz w:val="28"/>
          <w:szCs w:val="28"/>
        </w:rPr>
      </w:pPr>
      <w:r w:rsidRPr="00EB10FC">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Pr="00EB10FC">
        <w:rPr>
          <w:rFonts w:ascii="Times New Roman" w:hAnsi="Times New Roman" w:cs="Times New Roman"/>
          <w:sz w:val="28"/>
          <w:szCs w:val="28"/>
        </w:rPr>
        <w:t>отображены на карте градостроительного зонирования поселения</w:t>
      </w:r>
      <w:r>
        <w:rPr>
          <w:rFonts w:ascii="Times New Roman" w:hAnsi="Times New Roman" w:cs="Times New Roman"/>
          <w:sz w:val="28"/>
          <w:szCs w:val="28"/>
        </w:rPr>
        <w:t xml:space="preserve"> применительно к пос. Волошово </w:t>
      </w:r>
      <w:r w:rsidRPr="00EB10FC">
        <w:rPr>
          <w:rFonts w:ascii="Times New Roman" w:hAnsi="Times New Roman" w:cs="Times New Roman"/>
          <w:sz w:val="28"/>
          <w:szCs w:val="28"/>
        </w:rPr>
        <w:t xml:space="preserve">в соответствии с законодательством Российской Федерации и </w:t>
      </w:r>
      <w:r w:rsidRPr="00B063FB">
        <w:rPr>
          <w:rFonts w:ascii="Times New Roman" w:hAnsi="Times New Roman" w:cs="Times New Roman"/>
          <w:sz w:val="28"/>
          <w:szCs w:val="28"/>
        </w:rPr>
        <w:t>могут</w:t>
      </w:r>
      <w:r>
        <w:rPr>
          <w:rFonts w:ascii="Times New Roman" w:hAnsi="Times New Roman" w:cs="Times New Roman"/>
          <w:sz w:val="28"/>
          <w:szCs w:val="28"/>
        </w:rPr>
        <w:t xml:space="preserve"> </w:t>
      </w:r>
      <w:r w:rsidRPr="00EB10FC">
        <w:rPr>
          <w:rFonts w:ascii="Times New Roman" w:hAnsi="Times New Roman" w:cs="Times New Roman"/>
          <w:sz w:val="28"/>
          <w:szCs w:val="28"/>
        </w:rPr>
        <w:t>не совпада</w:t>
      </w:r>
      <w:r w:rsidRPr="00B063FB">
        <w:rPr>
          <w:rFonts w:ascii="Times New Roman" w:hAnsi="Times New Roman" w:cs="Times New Roman"/>
          <w:sz w:val="28"/>
          <w:szCs w:val="28"/>
        </w:rPr>
        <w:t>ть</w:t>
      </w:r>
      <w:r w:rsidRPr="00EB10FC">
        <w:rPr>
          <w:rFonts w:ascii="Times New Roman" w:hAnsi="Times New Roman" w:cs="Times New Roman"/>
          <w:sz w:val="28"/>
          <w:szCs w:val="28"/>
        </w:rPr>
        <w:t xml:space="preserve"> с границами территориальных зон.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EB10FC">
        <w:rPr>
          <w:rFonts w:ascii="Times New Roman" w:hAnsi="Times New Roman" w:cs="Times New Roman"/>
          <w:sz w:val="28"/>
          <w:szCs w:val="28"/>
          <w:lang w:val="en-US"/>
        </w:rPr>
        <w:t>VII</w:t>
      </w:r>
      <w:r w:rsidRPr="00EB10FC">
        <w:rPr>
          <w:rFonts w:ascii="Times New Roman" w:hAnsi="Times New Roman" w:cs="Times New Roman"/>
          <w:sz w:val="28"/>
          <w:szCs w:val="28"/>
        </w:rPr>
        <w:t xml:space="preserve"> Правил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F57F2" w:rsidRPr="00EB10FC" w:rsidRDefault="007F57F2" w:rsidP="007D25F1">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65" w:name="_Toc103606929"/>
      <w:bookmarkStart w:id="66" w:name="_Toc131313922"/>
      <w:bookmarkStart w:id="67" w:name="_Toc215295508"/>
      <w:bookmarkStart w:id="68" w:name="_Toc242169291"/>
      <w:bookmarkStart w:id="69" w:name="_Toc259101798"/>
      <w:bookmarkStart w:id="70" w:name="_Toc332279898"/>
      <w:r w:rsidRPr="00EB10FC">
        <w:rPr>
          <w:rFonts w:ascii="Times New Roman" w:hAnsi="Times New Roman" w:cs="Times New Roman"/>
          <w:sz w:val="28"/>
          <w:szCs w:val="28"/>
        </w:rPr>
        <w:t>Разрешенное использование земельных участков и объектов капитального строительства</w:t>
      </w:r>
      <w:bookmarkEnd w:id="65"/>
      <w:bookmarkEnd w:id="66"/>
      <w:bookmarkEnd w:id="67"/>
      <w:bookmarkEnd w:id="68"/>
      <w:bookmarkEnd w:id="69"/>
      <w:bookmarkEnd w:id="70"/>
    </w:p>
    <w:p w:rsidR="007F57F2" w:rsidRPr="00EB10FC" w:rsidRDefault="007F57F2" w:rsidP="00C05FAF">
      <w:pPr>
        <w:pStyle w:val="a1"/>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7F57F2" w:rsidRPr="00EB10FC" w:rsidRDefault="007F57F2" w:rsidP="00C05FAF">
      <w:pPr>
        <w:pStyle w:val="a1"/>
        <w:numPr>
          <w:ilvl w:val="0"/>
          <w:numId w:val="3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7F57F2" w:rsidRPr="00EB10FC" w:rsidRDefault="007F57F2" w:rsidP="00C05FAF">
      <w:pPr>
        <w:pStyle w:val="a1"/>
        <w:numPr>
          <w:ilvl w:val="0"/>
          <w:numId w:val="3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7F57F2" w:rsidRPr="00EB10FC" w:rsidRDefault="007F57F2" w:rsidP="00C05FAF">
      <w:pPr>
        <w:pStyle w:val="a1"/>
        <w:numPr>
          <w:ilvl w:val="0"/>
          <w:numId w:val="3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7F57F2" w:rsidRPr="00EB10FC" w:rsidRDefault="007F57F2" w:rsidP="00C05FAF">
      <w:pPr>
        <w:pStyle w:val="a1"/>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7F57F2" w:rsidRPr="00EB10FC" w:rsidRDefault="007F57F2" w:rsidP="007D25F1">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71" w:name="_Toc242169292"/>
      <w:bookmarkStart w:id="72" w:name="_Toc259101799"/>
      <w:bookmarkStart w:id="73" w:name="_Toc332279899"/>
      <w:r w:rsidRPr="00EB10FC">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bookmarkEnd w:id="71"/>
      <w:bookmarkEnd w:id="72"/>
      <w:bookmarkEnd w:id="73"/>
    </w:p>
    <w:p w:rsidR="007F57F2" w:rsidRPr="00EB10FC" w:rsidRDefault="007F57F2" w:rsidP="00C05FAF">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F57F2" w:rsidRPr="00EB10FC" w:rsidRDefault="007F57F2" w:rsidP="002109B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 </w:t>
      </w:r>
    </w:p>
    <w:p w:rsidR="007F57F2" w:rsidRPr="00B063FB"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7F57F2" w:rsidRPr="00EB10FC" w:rsidRDefault="007F57F2" w:rsidP="00C05FAF">
      <w:pPr>
        <w:pStyle w:val="a3"/>
        <w:spacing w:after="0"/>
        <w:rPr>
          <w:rFonts w:ascii="Times New Roman" w:hAnsi="Times New Roman" w:cs="Times New Roman"/>
          <w:sz w:val="28"/>
          <w:szCs w:val="28"/>
        </w:rPr>
      </w:pPr>
    </w:p>
    <w:p w:rsidR="007F57F2" w:rsidRPr="00EB10FC" w:rsidRDefault="007F57F2" w:rsidP="007D25F1">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74" w:name="_Toc131313923"/>
      <w:bookmarkStart w:id="75" w:name="_Toc215295509"/>
      <w:bookmarkStart w:id="76" w:name="_Toc242169293"/>
      <w:bookmarkStart w:id="77" w:name="_Toc259101800"/>
      <w:bookmarkStart w:id="78" w:name="_Toc332279900"/>
      <w:r w:rsidRPr="00EB10FC">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4"/>
      <w:bookmarkEnd w:id="75"/>
      <w:bookmarkEnd w:id="76"/>
      <w:bookmarkEnd w:id="77"/>
      <w:bookmarkEnd w:id="78"/>
      <w:r w:rsidRPr="00EB10FC">
        <w:rPr>
          <w:rFonts w:ascii="Times New Roman" w:hAnsi="Times New Roman" w:cs="Times New Roman"/>
          <w:sz w:val="28"/>
          <w:szCs w:val="28"/>
        </w:rPr>
        <w:t xml:space="preserve"> </w:t>
      </w:r>
    </w:p>
    <w:p w:rsidR="007F57F2" w:rsidRPr="00EB10FC" w:rsidRDefault="007F57F2" w:rsidP="002109B2">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7F57F2" w:rsidRPr="00EB10FC" w:rsidRDefault="007F57F2" w:rsidP="002109B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7F57F2" w:rsidRPr="00EB10FC" w:rsidRDefault="007F57F2" w:rsidP="002109B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и направляет </w:t>
      </w:r>
      <w:r w:rsidRPr="00006C4F">
        <w:rPr>
          <w:rFonts w:ascii="Times New Roman" w:hAnsi="Times New Roman" w:cs="Times New Roman"/>
          <w:sz w:val="28"/>
          <w:szCs w:val="28"/>
        </w:rPr>
        <w:t xml:space="preserve">их главе </w:t>
      </w:r>
      <w:r w:rsidRPr="005E3076">
        <w:rPr>
          <w:rFonts w:ascii="Times New Roman" w:hAnsi="Times New Roman" w:cs="Times New Roman"/>
          <w:sz w:val="28"/>
          <w:szCs w:val="28"/>
        </w:rPr>
        <w:t xml:space="preserve">администрации </w:t>
      </w:r>
      <w:r w:rsidRPr="00006C4F">
        <w:rPr>
          <w:rFonts w:ascii="Times New Roman" w:hAnsi="Times New Roman" w:cs="Times New Roman"/>
          <w:sz w:val="28"/>
          <w:szCs w:val="28"/>
        </w:rPr>
        <w:t>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7F57F2" w:rsidRPr="00EB10FC" w:rsidRDefault="007F57F2" w:rsidP="002109B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Глава </w:t>
      </w:r>
      <w:r w:rsidRPr="005E307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на основании рекомендаций Комиссии в течение трех дней со дня поступления таких рек</w:t>
      </w:r>
      <w:r>
        <w:rPr>
          <w:rFonts w:ascii="Times New Roman" w:hAnsi="Times New Roman" w:cs="Times New Roman"/>
          <w:sz w:val="28"/>
          <w:szCs w:val="28"/>
        </w:rPr>
        <w:t>омендаций издает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F57F2" w:rsidRPr="00EB10FC" w:rsidRDefault="007F57F2" w:rsidP="002109B2">
      <w:pPr>
        <w:pStyle w:val="a1"/>
        <w:spacing w:line="360" w:lineRule="auto"/>
        <w:rPr>
          <w:rFonts w:ascii="Times New Roman" w:hAnsi="Times New Roman" w:cs="Times New Roman"/>
          <w:sz w:val="28"/>
          <w:szCs w:val="28"/>
        </w:rPr>
      </w:pPr>
      <w:r>
        <w:rPr>
          <w:rFonts w:ascii="Times New Roman" w:hAnsi="Times New Roman" w:cs="Times New Roman"/>
          <w:sz w:val="28"/>
          <w:szCs w:val="28"/>
        </w:rPr>
        <w:t>5.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7F57F2" w:rsidRPr="00EB10FC" w:rsidRDefault="007F57F2" w:rsidP="002109B2">
      <w:pPr>
        <w:pStyle w:val="a1"/>
        <w:spacing w:line="360" w:lineRule="auto"/>
        <w:rPr>
          <w:rFonts w:ascii="Times New Roman" w:hAnsi="Times New Roman" w:cs="Times New Roman"/>
          <w:sz w:val="28"/>
          <w:szCs w:val="28"/>
        </w:rPr>
      </w:pPr>
      <w:r>
        <w:rPr>
          <w:rFonts w:ascii="Times New Roman" w:hAnsi="Times New Roman" w:cs="Times New Roman"/>
          <w:sz w:val="28"/>
          <w:szCs w:val="28"/>
        </w:rPr>
        <w:t>6. Копия постановления а</w:t>
      </w:r>
      <w:r w:rsidRPr="00EB10FC">
        <w:rPr>
          <w:rFonts w:ascii="Times New Roman" w:hAnsi="Times New Roman" w:cs="Times New Roman"/>
          <w:sz w:val="28"/>
          <w:szCs w:val="28"/>
        </w:rPr>
        <w:t>дминистрации поселения, предусмотренного частью 5 настоящей статьи, направляется заявителю в трехдневный срок со дня издания.</w:t>
      </w:r>
    </w:p>
    <w:p w:rsidR="007F57F2" w:rsidRDefault="007F57F2" w:rsidP="002109B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3858FB">
        <w:rPr>
          <w:rFonts w:ascii="Times New Roman" w:hAnsi="Times New Roman" w:cs="Times New Roman"/>
          <w:sz w:val="28"/>
          <w:szCs w:val="28"/>
        </w:rPr>
        <w:t>главой V</w:t>
      </w:r>
      <w:r w:rsidRPr="003858FB">
        <w:rPr>
          <w:rFonts w:ascii="Times New Roman" w:hAnsi="Times New Roman" w:cs="Times New Roman"/>
          <w:sz w:val="28"/>
          <w:szCs w:val="28"/>
          <w:lang w:val="en-US"/>
        </w:rPr>
        <w:t>II</w:t>
      </w:r>
      <w:r w:rsidRPr="003858FB">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7F57F2" w:rsidRPr="00EB10FC" w:rsidRDefault="007F57F2" w:rsidP="002109B2">
      <w:pPr>
        <w:pStyle w:val="a1"/>
        <w:spacing w:line="360" w:lineRule="auto"/>
        <w:rPr>
          <w:rFonts w:ascii="Times New Roman" w:hAnsi="Times New Roman" w:cs="Times New Roman"/>
          <w:sz w:val="28"/>
          <w:szCs w:val="28"/>
        </w:rPr>
      </w:pPr>
      <w:r>
        <w:rPr>
          <w:rFonts w:ascii="Times New Roman" w:hAnsi="Times New Roman" w:cs="Times New Roman"/>
          <w:sz w:val="28"/>
          <w:szCs w:val="28"/>
        </w:rPr>
        <w:t>8.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79" w:name="_Toc131313924"/>
      <w:bookmarkStart w:id="80" w:name="_Toc215295510"/>
      <w:bookmarkStart w:id="81" w:name="_Toc242169294"/>
      <w:bookmarkStart w:id="82" w:name="_Toc259101801"/>
      <w:bookmarkStart w:id="83" w:name="_Toc332279901"/>
      <w:r w:rsidRPr="00EB10FC">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79"/>
      <w:bookmarkEnd w:id="80"/>
      <w:bookmarkEnd w:id="81"/>
      <w:bookmarkEnd w:id="82"/>
      <w:bookmarkEnd w:id="83"/>
    </w:p>
    <w:p w:rsidR="007F57F2" w:rsidRPr="00EB10FC" w:rsidRDefault="007F57F2" w:rsidP="00C05FAF">
      <w:pPr>
        <w:pStyle w:val="a1"/>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F57F2" w:rsidRPr="00EB10FC" w:rsidRDefault="007F57F2" w:rsidP="00C05FAF">
      <w:pPr>
        <w:pStyle w:val="a1"/>
        <w:numPr>
          <w:ilvl w:val="0"/>
          <w:numId w:val="3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7F57F2" w:rsidRPr="00EB10FC" w:rsidRDefault="007F57F2" w:rsidP="00C05FAF">
      <w:pPr>
        <w:pStyle w:val="a1"/>
        <w:numPr>
          <w:ilvl w:val="0"/>
          <w:numId w:val="3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57F2" w:rsidRPr="00EB10FC" w:rsidRDefault="007F57F2" w:rsidP="00C05FAF">
      <w:pPr>
        <w:pStyle w:val="a1"/>
        <w:numPr>
          <w:ilvl w:val="0"/>
          <w:numId w:val="3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7F57F2" w:rsidRPr="00EB10FC" w:rsidRDefault="007F57F2" w:rsidP="00C05FAF">
      <w:pPr>
        <w:pStyle w:val="a1"/>
        <w:numPr>
          <w:ilvl w:val="0"/>
          <w:numId w:val="3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F57F2" w:rsidRPr="00EB10FC" w:rsidRDefault="007F57F2" w:rsidP="00C05FAF">
      <w:pPr>
        <w:pStyle w:val="a1"/>
        <w:numPr>
          <w:ilvl w:val="0"/>
          <w:numId w:val="3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84" w:name="_Toc131313925"/>
      <w:bookmarkStart w:id="85" w:name="_Toc215295511"/>
      <w:bookmarkStart w:id="86" w:name="_Toc242169295"/>
      <w:bookmarkStart w:id="87" w:name="_Toc259101802"/>
      <w:bookmarkStart w:id="88" w:name="_Toc332279902"/>
      <w:r w:rsidRPr="00EB10FC">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4"/>
      <w:bookmarkEnd w:id="85"/>
      <w:bookmarkEnd w:id="86"/>
      <w:bookmarkEnd w:id="87"/>
      <w:bookmarkEnd w:id="88"/>
    </w:p>
    <w:p w:rsidR="007F57F2" w:rsidRPr="00EB10FC" w:rsidRDefault="007F57F2" w:rsidP="00C05FAF">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w:t>
      </w:r>
      <w:r>
        <w:rPr>
          <w:rFonts w:ascii="Times New Roman" w:hAnsi="Times New Roman" w:cs="Times New Roman"/>
          <w:sz w:val="28"/>
          <w:szCs w:val="28"/>
        </w:rPr>
        <w:t>равляет указанные рекомендации г</w:t>
      </w:r>
      <w:r w:rsidRPr="00EB10FC">
        <w:rPr>
          <w:rFonts w:ascii="Times New Roman" w:hAnsi="Times New Roman" w:cs="Times New Roman"/>
          <w:sz w:val="28"/>
          <w:szCs w:val="28"/>
        </w:rPr>
        <w:t xml:space="preserve">лаве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w:t>
      </w:r>
      <w:r w:rsidRPr="00B063FB">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в течение семи дней со дня поступления рекомендаций</w:t>
      </w:r>
      <w:r>
        <w:rPr>
          <w:rFonts w:ascii="Times New Roman" w:hAnsi="Times New Roman" w:cs="Times New Roman"/>
          <w:sz w:val="28"/>
          <w:szCs w:val="28"/>
        </w:rPr>
        <w:t xml:space="preserve"> Комиссии </w:t>
      </w:r>
      <w:r w:rsidRPr="00B063FB">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7F57F2" w:rsidRPr="00EB10FC" w:rsidRDefault="007F57F2" w:rsidP="00C05FAF">
      <w:pPr>
        <w:pStyle w:val="a1"/>
        <w:spacing w:line="360" w:lineRule="auto"/>
        <w:rPr>
          <w:rFonts w:ascii="Times New Roman" w:hAnsi="Times New Roman" w:cs="Times New Roman"/>
          <w:sz w:val="28"/>
          <w:szCs w:val="28"/>
        </w:rPr>
      </w:pPr>
      <w:r>
        <w:rPr>
          <w:rFonts w:ascii="Times New Roman" w:hAnsi="Times New Roman" w:cs="Times New Roman"/>
          <w:sz w:val="28"/>
          <w:szCs w:val="28"/>
        </w:rPr>
        <w:t>7. Копия постановления а</w:t>
      </w:r>
      <w:r w:rsidRPr="00EB10FC">
        <w:rPr>
          <w:rFonts w:ascii="Times New Roman" w:hAnsi="Times New Roman" w:cs="Times New Roman"/>
          <w:sz w:val="28"/>
          <w:szCs w:val="28"/>
        </w:rPr>
        <w:t>дминистрации поселения, указанного в пункте 6 настоящей статьи, направляется заявителю в семидневный срок со дня издания.</w:t>
      </w: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r w:rsidRPr="00EB10FC">
        <w:rPr>
          <w:rFonts w:ascii="Times New Roman" w:hAnsi="Times New Roman" w:cs="Times New Roman"/>
          <w:sz w:val="28"/>
          <w:szCs w:val="28"/>
        </w:rPr>
        <w:t xml:space="preserve"> </w:t>
      </w:r>
      <w:bookmarkStart w:id="89" w:name="_Toc131313926"/>
      <w:bookmarkStart w:id="90" w:name="_Toc215295512"/>
      <w:bookmarkStart w:id="91" w:name="_Toc242169296"/>
      <w:bookmarkStart w:id="92" w:name="_Toc259101803"/>
      <w:bookmarkStart w:id="93" w:name="_Toc332279903"/>
      <w:r w:rsidRPr="00EB10FC">
        <w:rPr>
          <w:rFonts w:ascii="Times New Roman" w:hAnsi="Times New Roman" w:cs="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89"/>
      <w:bookmarkEnd w:id="90"/>
      <w:bookmarkEnd w:id="91"/>
      <w:bookmarkEnd w:id="92"/>
      <w:bookmarkEnd w:id="93"/>
    </w:p>
    <w:p w:rsidR="007F57F2" w:rsidRPr="00EB10FC" w:rsidRDefault="007F57F2" w:rsidP="00C05FAF">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F57F2" w:rsidRPr="00EB10FC" w:rsidRDefault="007F57F2" w:rsidP="00C05FAF">
      <w:pPr>
        <w:pStyle w:val="a1"/>
        <w:spacing w:line="360" w:lineRule="auto"/>
        <w:rPr>
          <w:rFonts w:ascii="Times New Roman" w:hAnsi="Times New Roman" w:cs="Times New Roman"/>
          <w:sz w:val="28"/>
          <w:szCs w:val="28"/>
        </w:rPr>
      </w:pPr>
    </w:p>
    <w:p w:rsidR="007F57F2" w:rsidRPr="00EB10FC" w:rsidRDefault="007F57F2" w:rsidP="005F78AC">
      <w:pPr>
        <w:pStyle w:val="Heading1"/>
        <w:numPr>
          <w:ilvl w:val="0"/>
          <w:numId w:val="20"/>
        </w:numPr>
        <w:jc w:val="center"/>
        <w:rPr>
          <w:rFonts w:ascii="Times New Roman" w:hAnsi="Times New Roman" w:cs="Times New Roman"/>
          <w:sz w:val="28"/>
          <w:szCs w:val="28"/>
        </w:rPr>
      </w:pPr>
      <w:bookmarkStart w:id="94" w:name="_Toc332279904"/>
      <w:bookmarkStart w:id="95" w:name="_Toc103606933"/>
      <w:bookmarkStart w:id="96" w:name="_Toc215295513"/>
      <w:bookmarkStart w:id="97" w:name="_Toc242169297"/>
      <w:bookmarkStart w:id="98" w:name="_Toc259101804"/>
      <w:r w:rsidRPr="00EB10FC">
        <w:rPr>
          <w:rFonts w:ascii="Times New Roman" w:hAnsi="Times New Roman" w:cs="Times New Roman"/>
          <w:sz w:val="28"/>
          <w:szCs w:val="28"/>
        </w:rPr>
        <w:t>Планировка территории</w:t>
      </w:r>
      <w:bookmarkEnd w:id="94"/>
      <w:r w:rsidRPr="00EB10FC">
        <w:rPr>
          <w:rFonts w:ascii="Times New Roman" w:hAnsi="Times New Roman" w:cs="Times New Roman"/>
          <w:sz w:val="28"/>
          <w:szCs w:val="28"/>
        </w:rPr>
        <w:t xml:space="preserve"> </w:t>
      </w:r>
      <w:bookmarkEnd w:id="95"/>
      <w:bookmarkEnd w:id="96"/>
      <w:bookmarkEnd w:id="97"/>
      <w:bookmarkEnd w:id="98"/>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99" w:name="_Toc332279905"/>
      <w:bookmarkStart w:id="100" w:name="_Toc131313927"/>
      <w:bookmarkStart w:id="101" w:name="_Toc215295514"/>
      <w:bookmarkStart w:id="102" w:name="_Toc242169298"/>
      <w:bookmarkStart w:id="103" w:name="_Toc259101805"/>
      <w:r w:rsidRPr="00EB10FC">
        <w:rPr>
          <w:rFonts w:ascii="Times New Roman" w:hAnsi="Times New Roman" w:cs="Times New Roman"/>
          <w:sz w:val="28"/>
          <w:szCs w:val="28"/>
        </w:rPr>
        <w:t>Назначение документации по планировке территории</w:t>
      </w:r>
      <w:bookmarkEnd w:id="99"/>
      <w:r w:rsidRPr="00EB10FC">
        <w:rPr>
          <w:rFonts w:ascii="Times New Roman" w:hAnsi="Times New Roman" w:cs="Times New Roman"/>
          <w:sz w:val="28"/>
          <w:szCs w:val="28"/>
        </w:rPr>
        <w:t xml:space="preserve"> </w:t>
      </w:r>
      <w:bookmarkEnd w:id="100"/>
      <w:bookmarkEnd w:id="101"/>
      <w:bookmarkEnd w:id="102"/>
      <w:bookmarkEnd w:id="103"/>
    </w:p>
    <w:p w:rsidR="007F57F2" w:rsidRPr="00EB10FC" w:rsidRDefault="007F57F2" w:rsidP="00C05FAF">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7F57F2" w:rsidRPr="00EB10FC" w:rsidRDefault="007F57F2" w:rsidP="00C05FAF">
      <w:pPr>
        <w:pStyle w:val="a1"/>
        <w:numPr>
          <w:ilvl w:val="0"/>
          <w:numId w:val="3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7F57F2" w:rsidRPr="00EB10FC" w:rsidRDefault="007F57F2" w:rsidP="00C05FAF">
      <w:pPr>
        <w:pStyle w:val="a1"/>
        <w:numPr>
          <w:ilvl w:val="0"/>
          <w:numId w:val="3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7F57F2" w:rsidRPr="00EB10FC" w:rsidRDefault="007F57F2" w:rsidP="00C05FAF">
      <w:pPr>
        <w:pStyle w:val="a1"/>
        <w:numPr>
          <w:ilvl w:val="0"/>
          <w:numId w:val="3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04" w:name="_Toc332279906"/>
      <w:bookmarkStart w:id="105" w:name="_Toc131313928"/>
      <w:bookmarkStart w:id="106" w:name="_Toc215295515"/>
      <w:bookmarkStart w:id="107" w:name="_Toc242169299"/>
      <w:bookmarkStart w:id="108" w:name="_Toc259101806"/>
      <w:r w:rsidRPr="00EB10FC">
        <w:rPr>
          <w:rFonts w:ascii="Times New Roman" w:hAnsi="Times New Roman" w:cs="Times New Roman"/>
          <w:sz w:val="28"/>
          <w:szCs w:val="28"/>
        </w:rPr>
        <w:t>Виды документации по планировке территории</w:t>
      </w:r>
      <w:bookmarkEnd w:id="104"/>
      <w:r w:rsidRPr="00EB10FC">
        <w:rPr>
          <w:rFonts w:ascii="Times New Roman" w:hAnsi="Times New Roman" w:cs="Times New Roman"/>
          <w:sz w:val="28"/>
          <w:szCs w:val="28"/>
        </w:rPr>
        <w:t xml:space="preserve"> </w:t>
      </w:r>
      <w:bookmarkEnd w:id="105"/>
      <w:bookmarkEnd w:id="106"/>
      <w:bookmarkEnd w:id="107"/>
      <w:bookmarkEnd w:id="108"/>
    </w:p>
    <w:p w:rsidR="007F57F2" w:rsidRPr="00EB10FC" w:rsidRDefault="007F57F2" w:rsidP="00C05FAF">
      <w:pPr>
        <w:pStyle w:val="a1"/>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Планировка территории </w:t>
      </w:r>
      <w:r w:rsidRPr="005E3076">
        <w:rPr>
          <w:rFonts w:ascii="Times New Roman" w:hAnsi="Times New Roman" w:cs="Times New Roman"/>
          <w:sz w:val="28"/>
          <w:szCs w:val="28"/>
        </w:rPr>
        <w:t>поселения</w:t>
      </w:r>
      <w:r w:rsidRPr="00EB10FC">
        <w:rPr>
          <w:rFonts w:ascii="Times New Roman" w:hAnsi="Times New Roman" w:cs="Times New Roman"/>
          <w:sz w:val="28"/>
          <w:szCs w:val="28"/>
        </w:rPr>
        <w:t xml:space="preserve"> осуществляется посредством разработки следующей документации по планировке территории:</w:t>
      </w:r>
    </w:p>
    <w:p w:rsidR="007F57F2" w:rsidRPr="00EB10FC" w:rsidRDefault="007F57F2" w:rsidP="0047490A">
      <w:pPr>
        <w:numPr>
          <w:ilvl w:val="0"/>
          <w:numId w:val="3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7F57F2" w:rsidRPr="00EB10FC" w:rsidRDefault="007F57F2" w:rsidP="0047490A">
      <w:pPr>
        <w:numPr>
          <w:ilvl w:val="0"/>
          <w:numId w:val="3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7F57F2" w:rsidRPr="00EB10FC" w:rsidRDefault="007F57F2" w:rsidP="0047490A">
      <w:pPr>
        <w:numPr>
          <w:ilvl w:val="0"/>
          <w:numId w:val="3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7F57F2" w:rsidRPr="00EB10FC" w:rsidRDefault="007F57F2" w:rsidP="0047490A">
      <w:pPr>
        <w:numPr>
          <w:ilvl w:val="0"/>
          <w:numId w:val="3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7F57F2" w:rsidRPr="00EB10FC" w:rsidRDefault="007F57F2" w:rsidP="0047490A">
      <w:pPr>
        <w:numPr>
          <w:ilvl w:val="0"/>
          <w:numId w:val="3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7F57F2" w:rsidRPr="00EB10FC" w:rsidRDefault="007F57F2" w:rsidP="0047490A">
      <w:pPr>
        <w:numPr>
          <w:ilvl w:val="0"/>
          <w:numId w:val="32"/>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7F57F2" w:rsidRPr="00EB10FC" w:rsidRDefault="007F57F2" w:rsidP="00B32546">
      <w:pPr>
        <w:shd w:val="clear" w:color="auto" w:fill="FFFFFF"/>
        <w:tabs>
          <w:tab w:val="left" w:pos="785"/>
          <w:tab w:val="left" w:pos="993"/>
        </w:tabs>
        <w:spacing w:line="360" w:lineRule="auto"/>
        <w:ind w:firstLine="680"/>
        <w:jc w:val="both"/>
        <w:rPr>
          <w:sz w:val="28"/>
          <w:szCs w:val="28"/>
        </w:rPr>
      </w:pPr>
      <w:r w:rsidRPr="00EB10FC">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7F57F2" w:rsidRPr="00EB10FC" w:rsidRDefault="007F57F2" w:rsidP="00C05FAF">
      <w:pPr>
        <w:shd w:val="clear" w:color="auto" w:fill="FFFFFF"/>
        <w:tabs>
          <w:tab w:val="left" w:pos="785"/>
          <w:tab w:val="left" w:pos="993"/>
        </w:tabs>
        <w:spacing w:line="360" w:lineRule="auto"/>
        <w:ind w:firstLine="680"/>
        <w:jc w:val="both"/>
        <w:rPr>
          <w:sz w:val="28"/>
          <w:szCs w:val="28"/>
        </w:rPr>
      </w:pPr>
      <w:r w:rsidRPr="00EB10FC">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7F57F2" w:rsidRPr="00EB10FC" w:rsidRDefault="007F57F2" w:rsidP="00B32546">
      <w:pPr>
        <w:shd w:val="clear" w:color="auto" w:fill="FFFFFF"/>
        <w:tabs>
          <w:tab w:val="left" w:pos="760"/>
        </w:tabs>
        <w:spacing w:line="360" w:lineRule="auto"/>
        <w:ind w:firstLine="709"/>
        <w:jc w:val="both"/>
        <w:rPr>
          <w:sz w:val="28"/>
          <w:szCs w:val="28"/>
        </w:rPr>
      </w:pPr>
      <w:r w:rsidRPr="00EB10FC">
        <w:rPr>
          <w:sz w:val="28"/>
          <w:szCs w:val="28"/>
        </w:rPr>
        <w:t>а) красные линии;</w:t>
      </w:r>
    </w:p>
    <w:p w:rsidR="007F57F2" w:rsidRPr="00EB10FC" w:rsidRDefault="007F57F2" w:rsidP="00B32546">
      <w:pPr>
        <w:shd w:val="clear" w:color="auto" w:fill="FFFFFF"/>
        <w:tabs>
          <w:tab w:val="left" w:pos="760"/>
        </w:tabs>
        <w:spacing w:line="360" w:lineRule="auto"/>
        <w:ind w:firstLine="709"/>
        <w:jc w:val="both"/>
        <w:rPr>
          <w:sz w:val="28"/>
          <w:szCs w:val="28"/>
        </w:rPr>
      </w:pPr>
      <w:r w:rsidRPr="00EB10FC">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F57F2" w:rsidRPr="00EB10FC" w:rsidRDefault="007F57F2" w:rsidP="00B32546">
      <w:pPr>
        <w:shd w:val="clear" w:color="auto" w:fill="FFFFFF"/>
        <w:tabs>
          <w:tab w:val="left" w:pos="760"/>
        </w:tabs>
        <w:spacing w:line="360" w:lineRule="auto"/>
        <w:ind w:firstLine="709"/>
        <w:jc w:val="both"/>
        <w:rPr>
          <w:sz w:val="28"/>
          <w:szCs w:val="28"/>
        </w:rPr>
      </w:pPr>
      <w:r w:rsidRPr="00EB10FC">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F57F2" w:rsidRPr="00EB10FC" w:rsidRDefault="007F57F2" w:rsidP="00B32546">
      <w:pPr>
        <w:shd w:val="clear" w:color="auto" w:fill="FFFFFF"/>
        <w:tabs>
          <w:tab w:val="left" w:pos="760"/>
        </w:tabs>
        <w:spacing w:line="360" w:lineRule="auto"/>
        <w:ind w:firstLine="709"/>
        <w:jc w:val="both"/>
        <w:rPr>
          <w:sz w:val="28"/>
          <w:szCs w:val="28"/>
        </w:rPr>
      </w:pPr>
      <w:r w:rsidRPr="00EB10FC">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7F57F2" w:rsidRPr="00EB10FC" w:rsidRDefault="007F57F2" w:rsidP="00C05FAF">
      <w:pPr>
        <w:shd w:val="clear" w:color="auto" w:fill="FFFFFF"/>
        <w:tabs>
          <w:tab w:val="left" w:pos="760"/>
        </w:tabs>
        <w:spacing w:line="360" w:lineRule="auto"/>
        <w:ind w:firstLine="709"/>
        <w:jc w:val="both"/>
        <w:rPr>
          <w:sz w:val="28"/>
          <w:szCs w:val="28"/>
        </w:rPr>
      </w:pPr>
      <w:r w:rsidRPr="00EB10FC">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EB10FC" w:rsidDel="00B053A8">
        <w:rPr>
          <w:sz w:val="28"/>
          <w:szCs w:val="28"/>
        </w:rPr>
        <w:t>,</w:t>
      </w:r>
      <w:r w:rsidRPr="00EB10FC">
        <w:rPr>
          <w:sz w:val="28"/>
          <w:szCs w:val="28"/>
        </w:rPr>
        <w:t xml:space="preserve"> в целях определения:</w:t>
      </w:r>
    </w:p>
    <w:p w:rsidR="007F57F2" w:rsidRPr="00EB10FC" w:rsidRDefault="007F57F2" w:rsidP="00C05FAF">
      <w:pPr>
        <w:autoSpaceDE w:val="0"/>
        <w:autoSpaceDN w:val="0"/>
        <w:adjustRightInd w:val="0"/>
        <w:spacing w:line="360" w:lineRule="auto"/>
        <w:ind w:firstLine="680"/>
        <w:jc w:val="both"/>
        <w:rPr>
          <w:sz w:val="28"/>
          <w:szCs w:val="28"/>
        </w:rPr>
      </w:pPr>
      <w:r w:rsidRPr="00EB10FC">
        <w:rPr>
          <w:sz w:val="28"/>
          <w:szCs w:val="28"/>
        </w:rPr>
        <w:t>а) границ застроенных земельных участков;</w:t>
      </w:r>
    </w:p>
    <w:p w:rsidR="007F57F2" w:rsidRPr="00EB10FC" w:rsidRDefault="007F57F2" w:rsidP="00C05FAF">
      <w:pPr>
        <w:tabs>
          <w:tab w:val="left" w:pos="993"/>
        </w:tabs>
        <w:autoSpaceDE w:val="0"/>
        <w:autoSpaceDN w:val="0"/>
        <w:adjustRightInd w:val="0"/>
        <w:spacing w:line="360" w:lineRule="auto"/>
        <w:ind w:firstLine="680"/>
        <w:jc w:val="both"/>
        <w:rPr>
          <w:sz w:val="28"/>
          <w:szCs w:val="28"/>
        </w:rPr>
      </w:pPr>
      <w:r w:rsidRPr="00EB10FC">
        <w:rPr>
          <w:sz w:val="28"/>
          <w:szCs w:val="28"/>
        </w:rPr>
        <w:t>б) границ незастроенных земельных участков, планируемых для предоставления физическим и юридическим лицам для строительства;</w:t>
      </w:r>
    </w:p>
    <w:p w:rsidR="007F57F2" w:rsidRPr="00EB10FC" w:rsidRDefault="007F57F2" w:rsidP="00B32546">
      <w:pPr>
        <w:autoSpaceDE w:val="0"/>
        <w:autoSpaceDN w:val="0"/>
        <w:adjustRightInd w:val="0"/>
        <w:spacing w:line="360" w:lineRule="auto"/>
        <w:ind w:firstLine="680"/>
        <w:jc w:val="both"/>
        <w:rPr>
          <w:sz w:val="28"/>
          <w:szCs w:val="28"/>
        </w:rPr>
      </w:pPr>
      <w:r w:rsidRPr="00EB10FC">
        <w:rPr>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F57F2" w:rsidRPr="00EB10FC" w:rsidRDefault="007F57F2" w:rsidP="00B32546">
      <w:pPr>
        <w:autoSpaceDE w:val="0"/>
        <w:autoSpaceDN w:val="0"/>
        <w:adjustRightInd w:val="0"/>
        <w:spacing w:line="360" w:lineRule="auto"/>
        <w:ind w:firstLine="680"/>
        <w:jc w:val="both"/>
        <w:rPr>
          <w:sz w:val="28"/>
          <w:szCs w:val="28"/>
        </w:rPr>
      </w:pPr>
      <w:r w:rsidRPr="00EB10FC">
        <w:rPr>
          <w:sz w:val="28"/>
          <w:szCs w:val="28"/>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7F57F2" w:rsidRPr="00EB10FC" w:rsidRDefault="007F57F2" w:rsidP="00C05FAF">
      <w:pPr>
        <w:pStyle w:val="a3"/>
        <w:spacing w:after="0"/>
        <w:rPr>
          <w:rFonts w:ascii="Times New Roman" w:hAnsi="Times New Roman" w:cs="Times New Roman"/>
          <w:sz w:val="28"/>
          <w:szCs w:val="28"/>
        </w:rPr>
      </w:pP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09" w:name="_Toc131313929"/>
      <w:bookmarkStart w:id="110" w:name="_Toc215295516"/>
      <w:bookmarkStart w:id="111" w:name="_Toc242169300"/>
      <w:bookmarkStart w:id="112" w:name="_Toc259101807"/>
      <w:bookmarkStart w:id="113" w:name="_Toc332279907"/>
      <w:r w:rsidRPr="00EB10FC">
        <w:rPr>
          <w:rFonts w:ascii="Times New Roman" w:hAnsi="Times New Roman" w:cs="Times New Roman"/>
          <w:sz w:val="28"/>
          <w:szCs w:val="28"/>
        </w:rPr>
        <w:t>Принятие решения о подготовке документации по планировке территории</w:t>
      </w:r>
      <w:bookmarkEnd w:id="109"/>
      <w:bookmarkEnd w:id="110"/>
      <w:bookmarkEnd w:id="111"/>
      <w:bookmarkEnd w:id="112"/>
      <w:bookmarkEnd w:id="113"/>
    </w:p>
    <w:p w:rsidR="007F57F2" w:rsidRPr="00EB10FC" w:rsidRDefault="007F57F2" w:rsidP="00C05FAF">
      <w:pPr>
        <w:pStyle w:val="a1"/>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Pr>
          <w:rFonts w:ascii="Times New Roman" w:hAnsi="Times New Roman" w:cs="Times New Roman"/>
          <w:sz w:val="28"/>
          <w:szCs w:val="28"/>
        </w:rPr>
        <w:t>муниципального образования Лужский муниципальный район Ленинградской области</w:t>
      </w:r>
      <w:r w:rsidRPr="00EB10FC">
        <w:rPr>
          <w:rFonts w:ascii="Times New Roman" w:hAnsi="Times New Roman" w:cs="Times New Roman"/>
          <w:sz w:val="28"/>
          <w:szCs w:val="28"/>
        </w:rPr>
        <w:t>.</w:t>
      </w:r>
    </w:p>
    <w:p w:rsidR="007F57F2" w:rsidRPr="00EB10FC" w:rsidRDefault="007F57F2" w:rsidP="00A04197">
      <w:pPr>
        <w:pStyle w:val="a1"/>
        <w:spacing w:line="360" w:lineRule="auto"/>
        <w:rPr>
          <w:rFonts w:ascii="Times New Roman" w:hAnsi="Times New Roman" w:cs="Times New Roman"/>
          <w:sz w:val="28"/>
          <w:szCs w:val="28"/>
        </w:rPr>
      </w:pPr>
      <w:r>
        <w:rPr>
          <w:rFonts w:ascii="Times New Roman" w:hAnsi="Times New Roman" w:cs="Times New Roman"/>
          <w:sz w:val="28"/>
          <w:szCs w:val="28"/>
        </w:rPr>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7F57F2" w:rsidRPr="00EB10FC" w:rsidRDefault="007F57F2" w:rsidP="00F04592">
      <w:pPr>
        <w:pStyle w:val="a1"/>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6) иные сведения.</w:t>
      </w:r>
    </w:p>
    <w:p w:rsidR="007F57F2" w:rsidRPr="00EB10FC" w:rsidRDefault="007F57F2" w:rsidP="00C05FAF">
      <w:pPr>
        <w:pStyle w:val="a1"/>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7F57F2" w:rsidRPr="00EB10FC" w:rsidRDefault="007F57F2" w:rsidP="00C05FAF">
      <w:pPr>
        <w:pStyle w:val="a3"/>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14" w:name="_Toc332279908"/>
      <w:bookmarkStart w:id="115" w:name="_Toc131313930"/>
      <w:bookmarkStart w:id="116" w:name="_Toc215295517"/>
      <w:bookmarkStart w:id="117" w:name="_Toc242169301"/>
      <w:bookmarkStart w:id="118" w:name="_Toc259101808"/>
      <w:r w:rsidRPr="00EB10FC">
        <w:rPr>
          <w:rFonts w:ascii="Times New Roman" w:hAnsi="Times New Roman" w:cs="Times New Roman"/>
          <w:sz w:val="28"/>
          <w:szCs w:val="28"/>
        </w:rPr>
        <w:t>Подготовка документации по планировке территории</w:t>
      </w:r>
      <w:bookmarkEnd w:id="114"/>
      <w:r w:rsidRPr="00EB10FC">
        <w:rPr>
          <w:rFonts w:ascii="Times New Roman" w:hAnsi="Times New Roman" w:cs="Times New Roman"/>
          <w:sz w:val="28"/>
          <w:szCs w:val="28"/>
        </w:rPr>
        <w:t xml:space="preserve"> </w:t>
      </w:r>
      <w:bookmarkEnd w:id="115"/>
      <w:bookmarkEnd w:id="116"/>
      <w:bookmarkEnd w:id="117"/>
      <w:bookmarkEnd w:id="118"/>
    </w:p>
    <w:p w:rsidR="007F57F2" w:rsidRPr="00EB10FC" w:rsidRDefault="007F57F2" w:rsidP="00BF04ED">
      <w:pPr>
        <w:pStyle w:val="a1"/>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самоуправления </w:t>
      </w:r>
      <w:r>
        <w:rPr>
          <w:rFonts w:ascii="Times New Roman" w:hAnsi="Times New Roman" w:cs="Times New Roman"/>
          <w:sz w:val="28"/>
          <w:szCs w:val="28"/>
        </w:rPr>
        <w:t xml:space="preserve">муниципального образования Лужский муниципальный район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19" w:name="_Toc131313931"/>
      <w:bookmarkStart w:id="120" w:name="_Toc215295518"/>
      <w:bookmarkStart w:id="121" w:name="_Toc242169302"/>
      <w:bookmarkStart w:id="122" w:name="_Toc259101809"/>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5. В срок не позднее тридцати дней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9"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11. По результатам проверки представленной подрядчиком докумен</w:t>
      </w:r>
      <w:r>
        <w:rPr>
          <w:rFonts w:ascii="Times New Roman" w:hAnsi="Times New Roman" w:cs="Times New Roman"/>
          <w:sz w:val="28"/>
          <w:szCs w:val="28"/>
        </w:rPr>
        <w:t>тации по планировке территории а</w:t>
      </w:r>
      <w:r w:rsidRPr="00EB10FC">
        <w:rPr>
          <w:rFonts w:ascii="Times New Roman" w:hAnsi="Times New Roman" w:cs="Times New Roman"/>
          <w:sz w:val="28"/>
          <w:szCs w:val="28"/>
        </w:rPr>
        <w:t>дминистрация поселения принимает одно из следующих решений:</w:t>
      </w:r>
    </w:p>
    <w:p w:rsidR="007F57F2" w:rsidRPr="00EB10FC" w:rsidRDefault="007F57F2" w:rsidP="00BF04ED">
      <w:pPr>
        <w:pStyle w:val="a1"/>
        <w:numPr>
          <w:ilvl w:val="0"/>
          <w:numId w:val="38"/>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 территории и направлении докумен</w:t>
      </w:r>
      <w:r>
        <w:rPr>
          <w:rFonts w:ascii="Times New Roman" w:hAnsi="Times New Roman" w:cs="Times New Roman"/>
          <w:sz w:val="28"/>
          <w:szCs w:val="28"/>
        </w:rPr>
        <w:t xml:space="preserve">тации по планировке территории </w:t>
      </w:r>
      <w:r w:rsidRPr="00220F61">
        <w:rPr>
          <w:rFonts w:ascii="Times New Roman" w:hAnsi="Times New Roman" w:cs="Times New Roman"/>
          <w:sz w:val="28"/>
          <w:szCs w:val="28"/>
        </w:rPr>
        <w:t>главе</w:t>
      </w:r>
      <w:r w:rsidRPr="00BB6351">
        <w:rPr>
          <w:rFonts w:ascii="Times New Roman" w:hAnsi="Times New Roman" w:cs="Times New Roman"/>
          <w:sz w:val="28"/>
          <w:szCs w:val="28"/>
          <w:highlight w:val="yellow"/>
        </w:rPr>
        <w:t xml:space="preserve">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p>
    <w:p w:rsidR="007F57F2" w:rsidRPr="00EB10FC" w:rsidRDefault="007F57F2" w:rsidP="00BF04ED">
      <w:pPr>
        <w:pStyle w:val="a1"/>
        <w:numPr>
          <w:ilvl w:val="0"/>
          <w:numId w:val="38"/>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7F57F2" w:rsidRPr="00EB10FC" w:rsidRDefault="007F57F2" w:rsidP="00BF04ED">
      <w:pPr>
        <w:pStyle w:val="a1"/>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14. </w:t>
      </w:r>
      <w:r w:rsidRPr="00474C3E">
        <w:rPr>
          <w:rFonts w:ascii="Times New Roman" w:hAnsi="Times New Roman" w:cs="Times New Roman"/>
          <w:sz w:val="28"/>
          <w:szCs w:val="28"/>
        </w:rPr>
        <w:t>Не позднее чем через пятнадцать дней</w:t>
      </w:r>
      <w:r w:rsidRPr="00EB10FC">
        <w:rPr>
          <w:rFonts w:ascii="Times New Roman" w:hAnsi="Times New Roman" w:cs="Times New Roman"/>
          <w:sz w:val="28"/>
          <w:szCs w:val="28"/>
        </w:rPr>
        <w:t xml:space="preserve"> со дня завершения публичных слушаний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w:t>
      </w:r>
      <w:r>
        <w:rPr>
          <w:rFonts w:ascii="Times New Roman" w:hAnsi="Times New Roman" w:cs="Times New Roman"/>
          <w:sz w:val="28"/>
          <w:szCs w:val="28"/>
        </w:rPr>
        <w:t xml:space="preserve">направляет </w:t>
      </w:r>
      <w:r w:rsidRPr="00220F61">
        <w:rPr>
          <w:rFonts w:ascii="Times New Roman" w:hAnsi="Times New Roman" w:cs="Times New Roman"/>
          <w:sz w:val="28"/>
          <w:szCs w:val="28"/>
        </w:rPr>
        <w:t xml:space="preserve">главе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r w:rsidRPr="00EB10FC">
        <w:rPr>
          <w:rFonts w:ascii="Times New Roman" w:hAnsi="Times New Roman" w:cs="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23" w:name="_Toc332279909"/>
      <w:r w:rsidRPr="00EB10FC">
        <w:rPr>
          <w:rFonts w:ascii="Times New Roman" w:hAnsi="Times New Roman" w:cs="Times New Roman"/>
          <w:sz w:val="28"/>
          <w:szCs w:val="28"/>
        </w:rPr>
        <w:t>Утверждение документации по планировке территории</w:t>
      </w:r>
      <w:bookmarkEnd w:id="123"/>
      <w:r w:rsidRPr="00EB10FC">
        <w:rPr>
          <w:rFonts w:ascii="Times New Roman" w:hAnsi="Times New Roman" w:cs="Times New Roman"/>
          <w:sz w:val="28"/>
          <w:szCs w:val="28"/>
        </w:rPr>
        <w:t xml:space="preserve"> </w:t>
      </w:r>
      <w:bookmarkEnd w:id="119"/>
      <w:bookmarkEnd w:id="120"/>
      <w:bookmarkEnd w:id="121"/>
      <w:bookmarkEnd w:id="122"/>
    </w:p>
    <w:p w:rsidR="007F57F2" w:rsidRPr="00EB10FC" w:rsidRDefault="007F57F2" w:rsidP="00C05FAF">
      <w:pPr>
        <w:pStyle w:val="a1"/>
        <w:spacing w:before="120" w:line="360" w:lineRule="auto"/>
        <w:rPr>
          <w:rFonts w:ascii="Times New Roman" w:hAnsi="Times New Roman" w:cs="Times New Roman"/>
          <w:sz w:val="28"/>
          <w:szCs w:val="28"/>
        </w:rPr>
      </w:pPr>
      <w:bookmarkStart w:id="124" w:name="_Toc131313932"/>
      <w:bookmarkStart w:id="125" w:name="_Toc215295519"/>
      <w:r w:rsidRPr="00EB10FC">
        <w:rPr>
          <w:rFonts w:ascii="Times New Roman" w:hAnsi="Times New Roman" w:cs="Times New Roman"/>
          <w:sz w:val="28"/>
          <w:szCs w:val="28"/>
        </w:rPr>
        <w:t xml:space="preserve">1. </w:t>
      </w:r>
      <w:r w:rsidRPr="003950E7">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7F57F2" w:rsidRPr="00EB10FC" w:rsidRDefault="007F57F2" w:rsidP="00C05FAF">
      <w:pPr>
        <w:pStyle w:val="a1"/>
        <w:numPr>
          <w:ilvl w:val="0"/>
          <w:numId w:val="34"/>
        </w:numPr>
        <w:tabs>
          <w:tab w:val="left" w:pos="1134"/>
        </w:tabs>
        <w:spacing w:line="360" w:lineRule="auto"/>
        <w:rPr>
          <w:rFonts w:ascii="Times New Roman" w:hAnsi="Times New Roman" w:cs="Times New Roman"/>
          <w:sz w:val="28"/>
          <w:szCs w:val="28"/>
        </w:rPr>
      </w:pPr>
      <w:r w:rsidRPr="003950E7">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об утверждении документации по планировке территории; </w:t>
      </w:r>
    </w:p>
    <w:p w:rsidR="007F57F2" w:rsidRPr="00EB10FC" w:rsidRDefault="007F57F2" w:rsidP="00C05FAF">
      <w:pPr>
        <w:pStyle w:val="a1"/>
        <w:numPr>
          <w:ilvl w:val="0"/>
          <w:numId w:val="3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7F57F2" w:rsidRPr="00EB10FC" w:rsidRDefault="007F57F2" w:rsidP="00C05FAF">
      <w:pPr>
        <w:pStyle w:val="a1"/>
        <w:spacing w:line="360" w:lineRule="auto"/>
        <w:rPr>
          <w:rFonts w:ascii="Times New Roman" w:hAnsi="Times New Roman" w:cs="Times New Roman"/>
          <w:sz w:val="28"/>
          <w:szCs w:val="28"/>
        </w:rPr>
      </w:pPr>
      <w:r>
        <w:rPr>
          <w:rFonts w:ascii="Times New Roman" w:hAnsi="Times New Roman" w:cs="Times New Roman"/>
          <w:sz w:val="28"/>
          <w:szCs w:val="28"/>
        </w:rPr>
        <w:t xml:space="preserve"> 2. Постановление а</w:t>
      </w:r>
      <w:r w:rsidRPr="00EB10FC">
        <w:rPr>
          <w:rFonts w:ascii="Times New Roman" w:hAnsi="Times New Roman" w:cs="Times New Roman"/>
          <w:sz w:val="28"/>
          <w:szCs w:val="28"/>
        </w:rPr>
        <w:t>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7F57F2" w:rsidRPr="00EB10FC" w:rsidRDefault="007F57F2" w:rsidP="00C05FAF">
      <w:pPr>
        <w:pStyle w:val="a1"/>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документации по плани</w:t>
      </w:r>
      <w:r>
        <w:rPr>
          <w:rFonts w:ascii="Times New Roman" w:hAnsi="Times New Roman" w:cs="Times New Roman"/>
          <w:sz w:val="28"/>
          <w:szCs w:val="28"/>
        </w:rPr>
        <w:t xml:space="preserve">ровке территории, </w:t>
      </w:r>
      <w:r w:rsidRPr="003950E7">
        <w:rPr>
          <w:rFonts w:ascii="Times New Roman" w:hAnsi="Times New Roman" w:cs="Times New Roman"/>
          <w:sz w:val="28"/>
          <w:szCs w:val="28"/>
        </w:rPr>
        <w:t>утвержденной главой администрации поселения, совет депутатов поселения</w:t>
      </w:r>
      <w:r w:rsidRPr="00EB10FC">
        <w:rPr>
          <w:rFonts w:ascii="Times New Roman" w:hAnsi="Times New Roman" w:cs="Times New Roman"/>
          <w:sz w:val="28"/>
          <w:szCs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F57F2" w:rsidRPr="00EB10FC" w:rsidRDefault="007F57F2" w:rsidP="00C05FAF">
      <w:pPr>
        <w:pStyle w:val="a3"/>
        <w:spacing w:after="0"/>
        <w:rPr>
          <w:rFonts w:ascii="Times New Roman" w:hAnsi="Times New Roman" w:cs="Times New Roman"/>
          <w:sz w:val="28"/>
          <w:szCs w:val="28"/>
        </w:rPr>
      </w:pP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26" w:name="_Toc242169303"/>
      <w:bookmarkStart w:id="127" w:name="_Toc259101810"/>
      <w:bookmarkStart w:id="128" w:name="_Toc332279910"/>
      <w:r w:rsidRPr="00EB10FC">
        <w:rPr>
          <w:rFonts w:ascii="Times New Roman" w:hAnsi="Times New Roman" w:cs="Times New Roman"/>
          <w:sz w:val="28"/>
          <w:szCs w:val="28"/>
        </w:rPr>
        <w:t>Градостроительные планы земельных участков</w:t>
      </w:r>
      <w:bookmarkEnd w:id="124"/>
      <w:bookmarkEnd w:id="125"/>
      <w:bookmarkEnd w:id="126"/>
      <w:bookmarkEnd w:id="127"/>
      <w:bookmarkEnd w:id="128"/>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w:t>
      </w:r>
      <w:r w:rsidRPr="00EB10FC" w:rsidDel="00AA67F4">
        <w:rPr>
          <w:rFonts w:ascii="Times New Roman" w:hAnsi="Times New Roman" w:cs="Times New Roman"/>
          <w:sz w:val="28"/>
          <w:szCs w:val="28"/>
        </w:rPr>
        <w:t>,</w:t>
      </w:r>
      <w:r w:rsidRPr="00EB10FC">
        <w:rPr>
          <w:rFonts w:ascii="Times New Roman" w:hAnsi="Times New Roman" w:cs="Times New Roman"/>
          <w:sz w:val="28"/>
          <w:szCs w:val="28"/>
        </w:rPr>
        <w:t xml:space="preserve"> если физическое или</w:t>
      </w:r>
      <w:r>
        <w:rPr>
          <w:rFonts w:ascii="Times New Roman" w:hAnsi="Times New Roman" w:cs="Times New Roman"/>
          <w:sz w:val="28"/>
          <w:szCs w:val="28"/>
        </w:rPr>
        <w:t xml:space="preserve"> юридическое лицо обращается в а</w:t>
      </w:r>
      <w:r w:rsidRPr="00EB10FC">
        <w:rPr>
          <w:rFonts w:ascii="Times New Roman" w:hAnsi="Times New Roman" w:cs="Times New Roman"/>
          <w:sz w:val="28"/>
          <w:szCs w:val="28"/>
        </w:rPr>
        <w:t>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w:t>
      </w:r>
      <w:r>
        <w:rPr>
          <w:rFonts w:ascii="Times New Roman" w:hAnsi="Times New Roman" w:cs="Times New Roman"/>
          <w:sz w:val="28"/>
          <w:szCs w:val="28"/>
        </w:rPr>
        <w:t>ьного плана земельного участка а</w:t>
      </w:r>
      <w:r w:rsidRPr="00EB10FC">
        <w:rPr>
          <w:rFonts w:ascii="Times New Roman" w:hAnsi="Times New Roman" w:cs="Times New Roman"/>
          <w:sz w:val="28"/>
          <w:szCs w:val="28"/>
        </w:rPr>
        <w:t xml:space="preserve">дминистрацией поселения и </w:t>
      </w:r>
      <w:r>
        <w:rPr>
          <w:rFonts w:ascii="Times New Roman" w:hAnsi="Times New Roman" w:cs="Times New Roman"/>
          <w:sz w:val="28"/>
          <w:szCs w:val="28"/>
        </w:rPr>
        <w:t>утверждение его постановлением а</w:t>
      </w:r>
      <w:r w:rsidRPr="00EB10FC">
        <w:rPr>
          <w:rFonts w:ascii="Times New Roman" w:hAnsi="Times New Roman" w:cs="Times New Roman"/>
          <w:sz w:val="28"/>
          <w:szCs w:val="28"/>
        </w:rPr>
        <w:t>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29" w:name="_Toc215295520"/>
      <w:bookmarkStart w:id="130" w:name="_Toc242169304"/>
      <w:bookmarkStart w:id="131" w:name="_Toc259101811"/>
      <w:bookmarkStart w:id="132" w:name="_Toc332279911"/>
      <w:r w:rsidRPr="00EB10FC">
        <w:rPr>
          <w:rFonts w:ascii="Times New Roman" w:hAnsi="Times New Roman" w:cs="Times New Roman"/>
          <w:sz w:val="28"/>
          <w:szCs w:val="28"/>
        </w:rPr>
        <w:t xml:space="preserve">Развитие застроенных территорий </w:t>
      </w:r>
      <w:bookmarkEnd w:id="129"/>
      <w:bookmarkEnd w:id="130"/>
      <w:bookmarkEnd w:id="131"/>
      <w:r w:rsidRPr="00EB10FC">
        <w:rPr>
          <w:rFonts w:ascii="Times New Roman" w:hAnsi="Times New Roman" w:cs="Times New Roman"/>
          <w:sz w:val="28"/>
          <w:szCs w:val="28"/>
        </w:rPr>
        <w:t>поселения</w:t>
      </w:r>
      <w:bookmarkEnd w:id="132"/>
    </w:p>
    <w:p w:rsidR="007F57F2" w:rsidRPr="00EB10FC" w:rsidRDefault="007F57F2"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органов местного самоуправления поселения, физических или юридических лиц при наличии градостроительного регламента, </w:t>
      </w:r>
      <w:r w:rsidRPr="00474C3E">
        <w:rPr>
          <w:rFonts w:ascii="Times New Roman" w:hAnsi="Times New Roman" w:cs="Times New Roman"/>
          <w:sz w:val="28"/>
          <w:szCs w:val="28"/>
        </w:rPr>
        <w:t>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7F57F2" w:rsidRPr="00EB10FC" w:rsidRDefault="007F57F2" w:rsidP="00872CE7">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7F57F2" w:rsidRPr="00EB10FC" w:rsidRDefault="007F57F2" w:rsidP="00872CE7">
      <w:pPr>
        <w:autoSpaceDE w:val="0"/>
        <w:autoSpaceDN w:val="0"/>
        <w:adjustRightInd w:val="0"/>
        <w:spacing w:line="360" w:lineRule="auto"/>
        <w:ind w:firstLine="680"/>
        <w:jc w:val="both"/>
        <w:rPr>
          <w:sz w:val="28"/>
          <w:szCs w:val="28"/>
        </w:rPr>
      </w:pPr>
      <w:r>
        <w:rPr>
          <w:sz w:val="28"/>
          <w:szCs w:val="28"/>
        </w:rPr>
        <w:t>4. В постановлении а</w:t>
      </w:r>
      <w:r w:rsidRPr="00EB10FC">
        <w:rPr>
          <w:sz w:val="28"/>
          <w:szCs w:val="28"/>
        </w:rPr>
        <w:t>дминистрации поселения о развитии застроенной территории должны быть определены:</w:t>
      </w:r>
    </w:p>
    <w:p w:rsidR="007F57F2" w:rsidRPr="00EB10FC" w:rsidRDefault="007F57F2" w:rsidP="0047490A">
      <w:pPr>
        <w:pStyle w:val="a1"/>
        <w:numPr>
          <w:ilvl w:val="0"/>
          <w:numId w:val="39"/>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7F57F2" w:rsidRPr="00EB10FC" w:rsidRDefault="007F57F2" w:rsidP="0047490A">
      <w:pPr>
        <w:numPr>
          <w:ilvl w:val="0"/>
          <w:numId w:val="39"/>
        </w:numPr>
        <w:tabs>
          <w:tab w:val="left" w:pos="1134"/>
        </w:tabs>
        <w:autoSpaceDE w:val="0"/>
        <w:autoSpaceDN w:val="0"/>
        <w:adjustRightInd w:val="0"/>
        <w:spacing w:line="360" w:lineRule="auto"/>
        <w:ind w:firstLine="680"/>
        <w:jc w:val="both"/>
        <w:rPr>
          <w:sz w:val="28"/>
          <w:szCs w:val="28"/>
        </w:rPr>
      </w:pPr>
      <w:r w:rsidRPr="00EB10FC">
        <w:rPr>
          <w:sz w:val="28"/>
          <w:szCs w:val="28"/>
        </w:rPr>
        <w:t>перечень адресов зданий, строений, сооружений, подлежащих сносу, реконструкции;</w:t>
      </w:r>
    </w:p>
    <w:p w:rsidR="007F57F2" w:rsidRPr="00EB10FC" w:rsidRDefault="007F57F2" w:rsidP="0047490A">
      <w:pPr>
        <w:numPr>
          <w:ilvl w:val="0"/>
          <w:numId w:val="39"/>
        </w:numPr>
        <w:tabs>
          <w:tab w:val="left" w:pos="1134"/>
        </w:tabs>
        <w:autoSpaceDE w:val="0"/>
        <w:autoSpaceDN w:val="0"/>
        <w:adjustRightInd w:val="0"/>
        <w:spacing w:line="360" w:lineRule="auto"/>
        <w:ind w:firstLine="680"/>
        <w:jc w:val="both"/>
        <w:rPr>
          <w:sz w:val="28"/>
          <w:szCs w:val="28"/>
        </w:rPr>
      </w:pPr>
      <w:r w:rsidRPr="00EB10FC">
        <w:rPr>
          <w:sz w:val="28"/>
          <w:szCs w:val="28"/>
        </w:rPr>
        <w:t>ориентировочные сроки развития застроенной территории;</w:t>
      </w:r>
    </w:p>
    <w:p w:rsidR="007F57F2" w:rsidRPr="00EB10FC" w:rsidRDefault="007F57F2" w:rsidP="0047490A">
      <w:pPr>
        <w:numPr>
          <w:ilvl w:val="0"/>
          <w:numId w:val="39"/>
        </w:numPr>
        <w:tabs>
          <w:tab w:val="left" w:pos="1134"/>
        </w:tabs>
        <w:autoSpaceDE w:val="0"/>
        <w:autoSpaceDN w:val="0"/>
        <w:adjustRightInd w:val="0"/>
        <w:spacing w:line="360" w:lineRule="auto"/>
        <w:ind w:firstLine="680"/>
        <w:jc w:val="both"/>
        <w:rPr>
          <w:sz w:val="28"/>
          <w:szCs w:val="28"/>
        </w:rPr>
      </w:pPr>
      <w:r w:rsidRPr="00EB10FC">
        <w:rPr>
          <w:sz w:val="28"/>
          <w:szCs w:val="28"/>
        </w:rPr>
        <w:t>иные сведения.</w:t>
      </w:r>
    </w:p>
    <w:p w:rsidR="007F57F2" w:rsidRPr="00EB10FC" w:rsidRDefault="007F57F2"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0" w:history="1">
        <w:r w:rsidRPr="00EB10FC">
          <w:rPr>
            <w:sz w:val="28"/>
            <w:szCs w:val="28"/>
          </w:rPr>
          <w:t>статьей 46.2</w:t>
        </w:r>
      </w:hyperlink>
      <w:r w:rsidRPr="00EB10FC">
        <w:rPr>
          <w:sz w:val="28"/>
          <w:szCs w:val="28"/>
        </w:rPr>
        <w:t xml:space="preserve"> Градостроительного кодекса Российской Федерации.</w:t>
      </w:r>
    </w:p>
    <w:p w:rsidR="007F57F2" w:rsidRPr="00EB10FC" w:rsidRDefault="007F57F2" w:rsidP="00872CE7">
      <w:pPr>
        <w:pStyle w:val="Heading1"/>
        <w:numPr>
          <w:ilvl w:val="0"/>
          <w:numId w:val="20"/>
        </w:numPr>
        <w:jc w:val="center"/>
        <w:rPr>
          <w:rFonts w:ascii="Times New Roman" w:hAnsi="Times New Roman" w:cs="Times New Roman"/>
          <w:sz w:val="28"/>
          <w:szCs w:val="28"/>
        </w:rPr>
      </w:pPr>
      <w:bookmarkStart w:id="133" w:name="_Toc332279912"/>
      <w:r w:rsidRPr="00EB10FC">
        <w:rPr>
          <w:rFonts w:ascii="Times New Roman" w:hAnsi="Times New Roman" w:cs="Times New Roman"/>
          <w:sz w:val="28"/>
          <w:szCs w:val="28"/>
        </w:rPr>
        <w:t>Строительство и реконструкция                                                      объектов капитального строительства</w:t>
      </w:r>
      <w:bookmarkEnd w:id="133"/>
    </w:p>
    <w:p w:rsidR="007F57F2" w:rsidRPr="00EB10FC" w:rsidRDefault="007F57F2" w:rsidP="005F78AC">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34" w:name="_Toc215295522"/>
      <w:bookmarkStart w:id="135" w:name="_Toc242169306"/>
      <w:bookmarkStart w:id="136" w:name="_Toc259101813"/>
      <w:bookmarkStart w:id="137" w:name="_Toc332279913"/>
      <w:r w:rsidRPr="00EB10FC">
        <w:rPr>
          <w:rFonts w:ascii="Times New Roman" w:hAnsi="Times New Roman" w:cs="Times New Roman"/>
          <w:sz w:val="28"/>
          <w:szCs w:val="28"/>
        </w:rPr>
        <w:t>Основания осуществления строительства и реконструкции объектов капитального строительства</w:t>
      </w:r>
      <w:bookmarkEnd w:id="134"/>
      <w:bookmarkEnd w:id="135"/>
      <w:bookmarkEnd w:id="136"/>
      <w:bookmarkEnd w:id="137"/>
    </w:p>
    <w:p w:rsidR="007F57F2" w:rsidRPr="00EB10FC" w:rsidRDefault="007F57F2" w:rsidP="00C05FAF">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7F57F2" w:rsidRPr="00EB10FC" w:rsidRDefault="007F57F2" w:rsidP="00C05FAF">
      <w:pPr>
        <w:pStyle w:val="a1"/>
        <w:numPr>
          <w:ilvl w:val="0"/>
          <w:numId w:val="3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F57F2" w:rsidRPr="00EB10FC" w:rsidRDefault="007F57F2" w:rsidP="00C05FAF">
      <w:pPr>
        <w:pStyle w:val="a1"/>
        <w:numPr>
          <w:ilvl w:val="0"/>
          <w:numId w:val="3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7F57F2" w:rsidRPr="00EB10FC" w:rsidRDefault="007F57F2" w:rsidP="00C05FAF">
      <w:pPr>
        <w:pStyle w:val="a1"/>
        <w:numPr>
          <w:ilvl w:val="0"/>
          <w:numId w:val="3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7F57F2" w:rsidRPr="00EB10FC" w:rsidRDefault="007F57F2" w:rsidP="0047490A">
      <w:pPr>
        <w:pStyle w:val="a1"/>
        <w:numPr>
          <w:ilvl w:val="0"/>
          <w:numId w:val="3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F57F2" w:rsidRPr="00EB10FC" w:rsidRDefault="007F57F2" w:rsidP="0047490A">
      <w:pPr>
        <w:pStyle w:val="a1"/>
        <w:numPr>
          <w:ilvl w:val="0"/>
          <w:numId w:val="3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7F57F2" w:rsidRPr="00EB10FC" w:rsidRDefault="007F57F2" w:rsidP="00C05FAF">
      <w:pPr>
        <w:pStyle w:val="a1"/>
        <w:numPr>
          <w:ilvl w:val="0"/>
          <w:numId w:val="3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7F57F2" w:rsidRPr="00EB10FC" w:rsidRDefault="007F57F2" w:rsidP="00C05FAF">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7F57F2" w:rsidRPr="00EB10FC" w:rsidRDefault="007F57F2" w:rsidP="0047490A">
      <w:pPr>
        <w:pStyle w:val="a1"/>
        <w:numPr>
          <w:ilvl w:val="0"/>
          <w:numId w:val="3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7F57F2" w:rsidRPr="00EB10FC" w:rsidRDefault="007F57F2" w:rsidP="0047490A">
      <w:pPr>
        <w:pStyle w:val="a1"/>
        <w:numPr>
          <w:ilvl w:val="0"/>
          <w:numId w:val="3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7F57F2" w:rsidRPr="00EB10FC" w:rsidRDefault="007F57F2" w:rsidP="0047490A">
      <w:pPr>
        <w:pStyle w:val="a1"/>
        <w:numPr>
          <w:ilvl w:val="0"/>
          <w:numId w:val="3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7F57F2" w:rsidRPr="00EB10FC" w:rsidRDefault="007F57F2" w:rsidP="0047490A">
      <w:pPr>
        <w:pStyle w:val="a1"/>
        <w:numPr>
          <w:ilvl w:val="0"/>
          <w:numId w:val="3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7F57F2" w:rsidRPr="00EB10FC" w:rsidRDefault="007F57F2" w:rsidP="00040E89">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38" w:name="_Toc130141837"/>
      <w:bookmarkStart w:id="139" w:name="_Toc215295525"/>
      <w:bookmarkStart w:id="140" w:name="_Toc242169310"/>
      <w:bookmarkStart w:id="141" w:name="_Toc259101817"/>
      <w:bookmarkStart w:id="142" w:name="_Toc332279914"/>
      <w:r w:rsidRPr="00EB10FC">
        <w:rPr>
          <w:rFonts w:ascii="Times New Roman" w:hAnsi="Times New Roman" w:cs="Times New Roman"/>
          <w:sz w:val="28"/>
          <w:szCs w:val="28"/>
        </w:rPr>
        <w:t>Выдача разрешений на строительство</w:t>
      </w:r>
      <w:bookmarkEnd w:id="138"/>
      <w:bookmarkEnd w:id="139"/>
      <w:bookmarkEnd w:id="140"/>
      <w:bookmarkEnd w:id="141"/>
      <w:bookmarkEnd w:id="142"/>
    </w:p>
    <w:p w:rsidR="007F57F2" w:rsidRPr="00EB10FC" w:rsidRDefault="007F57F2" w:rsidP="00BF04ED">
      <w:pPr>
        <w:autoSpaceDE w:val="0"/>
        <w:autoSpaceDN w:val="0"/>
        <w:adjustRightInd w:val="0"/>
        <w:spacing w:line="360" w:lineRule="auto"/>
        <w:ind w:firstLine="540"/>
        <w:jc w:val="both"/>
        <w:rPr>
          <w:sz w:val="28"/>
          <w:szCs w:val="28"/>
        </w:rPr>
      </w:pPr>
      <w:bookmarkStart w:id="143" w:name="_Toc130141838"/>
      <w:r w:rsidRPr="00EB10FC">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В границах поселения разреш</w:t>
      </w:r>
      <w:r>
        <w:rPr>
          <w:rFonts w:ascii="Times New Roman" w:hAnsi="Times New Roman" w:cs="Times New Roman"/>
          <w:sz w:val="28"/>
          <w:szCs w:val="28"/>
        </w:rPr>
        <w:t>ение на строительство выдается а</w:t>
      </w:r>
      <w:r w:rsidRPr="00EB10FC">
        <w:rPr>
          <w:rFonts w:ascii="Times New Roman" w:hAnsi="Times New Roman" w:cs="Times New Roman"/>
          <w:sz w:val="28"/>
          <w:szCs w:val="28"/>
        </w:rPr>
        <w:t xml:space="preserve">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или уполномоченной организацией.</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3. В целях строительства, реконструкции объекта капитального строительства застройщик направ</w:t>
      </w:r>
      <w:r>
        <w:rPr>
          <w:sz w:val="28"/>
          <w:szCs w:val="28"/>
        </w:rPr>
        <w:t>ляет в</w:t>
      </w:r>
      <w:r w:rsidRPr="009B650D">
        <w:rPr>
          <w:sz w:val="28"/>
          <w:szCs w:val="28"/>
        </w:rPr>
        <w:t xml:space="preserve"> </w:t>
      </w:r>
      <w:r>
        <w:rPr>
          <w:sz w:val="28"/>
          <w:szCs w:val="28"/>
        </w:rPr>
        <w:t>а</w:t>
      </w:r>
      <w:r w:rsidRPr="00EB10FC">
        <w:rPr>
          <w:sz w:val="28"/>
          <w:szCs w:val="28"/>
        </w:rPr>
        <w:t xml:space="preserve">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4. </w:t>
      </w:r>
      <w:r>
        <w:rPr>
          <w:sz w:val="28"/>
          <w:szCs w:val="28"/>
        </w:rPr>
        <w:t>А</w:t>
      </w:r>
      <w:r w:rsidRPr="00EB10FC">
        <w:rPr>
          <w:sz w:val="28"/>
          <w:szCs w:val="28"/>
        </w:rPr>
        <w:t>дминистрация поселения в течение десяти дней со дня получения заявления о выдаче разрешения на строительство:</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1) проводит проверку наличия документов,</w:t>
      </w:r>
      <w:r w:rsidRPr="00EB10FC" w:rsidDel="001F0FC3">
        <w:rPr>
          <w:sz w:val="28"/>
          <w:szCs w:val="28"/>
        </w:rPr>
        <w:t xml:space="preserve"> прилагаемых к заявлению;</w:t>
      </w:r>
      <w:r w:rsidRPr="00EB10FC">
        <w:rPr>
          <w:sz w:val="28"/>
          <w:szCs w:val="28"/>
        </w:rPr>
        <w:t xml:space="preserve"> необходимых для принятия решения о выдаче разрешения на строительство;</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EB10FC" w:rsidDel="001F0FC3">
        <w:rPr>
          <w:sz w:val="28"/>
          <w:szCs w:val="28"/>
        </w:rPr>
        <w:t>,</w:t>
      </w:r>
      <w:r w:rsidRPr="00EB10FC">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5. По заявлению застройщика разрешение может быть выдано на отдельные этапы строительства, реконструкции.</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6. Основаниями для отказа в выдаче разрешения на строительство являются:</w:t>
      </w:r>
    </w:p>
    <w:p w:rsidR="007F57F2" w:rsidRPr="00EB10FC" w:rsidRDefault="007F57F2" w:rsidP="00BF04ED">
      <w:pPr>
        <w:pStyle w:val="a1"/>
        <w:numPr>
          <w:ilvl w:val="0"/>
          <w:numId w:val="37"/>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7F57F2" w:rsidRPr="00EB10FC" w:rsidRDefault="007F57F2" w:rsidP="00BF04ED">
      <w:pPr>
        <w:pStyle w:val="a1"/>
        <w:numPr>
          <w:ilvl w:val="0"/>
          <w:numId w:val="37"/>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EB10FC" w:rsidDel="001F0FC3">
        <w:rPr>
          <w:rFonts w:ascii="Times New Roman" w:hAnsi="Times New Roman" w:cs="Times New Roman"/>
          <w:sz w:val="28"/>
          <w:szCs w:val="28"/>
        </w:rPr>
        <w:t>,</w:t>
      </w:r>
      <w:r w:rsidRPr="00EB10FC">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1" w:history="1">
        <w:r w:rsidRPr="00EB10FC">
          <w:rPr>
            <w:rFonts w:ascii="Times New Roman" w:hAnsi="Times New Roman" w:cs="Times New Roman"/>
            <w:sz w:val="28"/>
            <w:szCs w:val="28"/>
          </w:rPr>
          <w:t>частями 7.1</w:t>
        </w:r>
      </w:hyperlink>
      <w:r w:rsidRPr="00EB10FC">
        <w:rPr>
          <w:rFonts w:ascii="Times New Roman" w:hAnsi="Times New Roman" w:cs="Times New Roman"/>
          <w:sz w:val="28"/>
          <w:szCs w:val="28"/>
        </w:rPr>
        <w:t xml:space="preserve"> и </w:t>
      </w:r>
      <w:hyperlink r:id="rId12" w:history="1">
        <w:r w:rsidRPr="00EB10FC">
          <w:rPr>
            <w:rFonts w:ascii="Times New Roman" w:hAnsi="Times New Roman" w:cs="Times New Roman"/>
            <w:sz w:val="28"/>
            <w:szCs w:val="28"/>
          </w:rPr>
          <w:t>9.1</w:t>
        </w:r>
      </w:hyperlink>
      <w:r w:rsidRPr="00EB10FC">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7. Отказ в выдаче разрешения на строительство может быть оспорен застройщиком в судебном порядке.</w:t>
      </w:r>
    </w:p>
    <w:p w:rsidR="007F57F2" w:rsidRPr="00EB10FC" w:rsidRDefault="007F57F2" w:rsidP="00220B5A">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44" w:name="_Toc215295528"/>
      <w:bookmarkStart w:id="145" w:name="_Toc242169313"/>
      <w:bookmarkStart w:id="146" w:name="_Toc259101820"/>
      <w:bookmarkStart w:id="147" w:name="_Toc332279915"/>
      <w:bookmarkEnd w:id="143"/>
      <w:r w:rsidRPr="00EB10FC">
        <w:rPr>
          <w:rFonts w:ascii="Times New Roman" w:hAnsi="Times New Roman" w:cs="Times New Roman"/>
          <w:sz w:val="28"/>
          <w:szCs w:val="28"/>
        </w:rPr>
        <w:t>Выдача разрешения на ввод объекта в эксплуатацию</w:t>
      </w:r>
      <w:bookmarkEnd w:id="144"/>
      <w:bookmarkEnd w:id="145"/>
      <w:bookmarkEnd w:id="146"/>
      <w:bookmarkEnd w:id="147"/>
    </w:p>
    <w:p w:rsidR="007F57F2" w:rsidRPr="00EB10FC" w:rsidRDefault="007F57F2" w:rsidP="00BF04ED">
      <w:pPr>
        <w:autoSpaceDE w:val="0"/>
        <w:autoSpaceDN w:val="0"/>
        <w:adjustRightInd w:val="0"/>
        <w:spacing w:line="360" w:lineRule="auto"/>
        <w:ind w:firstLine="539"/>
        <w:jc w:val="both"/>
        <w:rPr>
          <w:sz w:val="28"/>
          <w:szCs w:val="28"/>
        </w:rPr>
      </w:pPr>
      <w:r w:rsidRPr="00EB10FC">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F57F2" w:rsidRPr="00EB10FC" w:rsidRDefault="007F57F2" w:rsidP="00BF04ED">
      <w:pPr>
        <w:autoSpaceDE w:val="0"/>
        <w:autoSpaceDN w:val="0"/>
        <w:adjustRightInd w:val="0"/>
        <w:spacing w:line="360" w:lineRule="auto"/>
        <w:ind w:firstLine="539"/>
        <w:jc w:val="both"/>
        <w:rPr>
          <w:sz w:val="28"/>
          <w:szCs w:val="28"/>
        </w:rPr>
      </w:pPr>
      <w:r w:rsidRPr="00EB10FC">
        <w:rPr>
          <w:sz w:val="28"/>
          <w:szCs w:val="28"/>
        </w:rPr>
        <w:t>2. Для ввода объекта в эксплу</w:t>
      </w:r>
      <w:r>
        <w:rPr>
          <w:sz w:val="28"/>
          <w:szCs w:val="28"/>
        </w:rPr>
        <w:t>атацию застройщик обращается в а</w:t>
      </w:r>
      <w:r w:rsidRPr="00EB10FC">
        <w:rPr>
          <w:sz w:val="28"/>
          <w:szCs w:val="28"/>
        </w:rPr>
        <w:t>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десяти дней со дня поступления заявления о выдаче разрешения на ввод объекта в эксплуатацию обязана:</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w:t>
      </w:r>
      <w:r>
        <w:rPr>
          <w:rFonts w:ascii="Times New Roman" w:hAnsi="Times New Roman" w:cs="Times New Roman"/>
          <w:sz w:val="28"/>
          <w:szCs w:val="28"/>
        </w:rPr>
        <w:t xml:space="preserve"> </w:t>
      </w:r>
      <w:r w:rsidRPr="009B650D">
        <w:rPr>
          <w:rFonts w:ascii="Times New Roman" w:hAnsi="Times New Roman" w:cs="Times New Roman"/>
          <w:sz w:val="28"/>
          <w:szCs w:val="28"/>
        </w:rPr>
        <w:t>объекта</w:t>
      </w:r>
      <w:r w:rsidRPr="00EB10FC">
        <w:rPr>
          <w:rFonts w:ascii="Times New Roman" w:hAnsi="Times New Roman" w:cs="Times New Roman"/>
          <w:sz w:val="28"/>
          <w:szCs w:val="28"/>
        </w:rPr>
        <w:t xml:space="preserve"> органом, выдавшим разрешение на строительство, не проводится.</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5. Основанием для отказа в выдаче разрешения на ввод объекта в эксплуатацию является:</w:t>
      </w:r>
    </w:p>
    <w:p w:rsidR="007F57F2" w:rsidRPr="00EB10FC" w:rsidRDefault="007F57F2" w:rsidP="00BF04ED">
      <w:pPr>
        <w:pStyle w:val="a1"/>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7F57F2" w:rsidRPr="00EB10FC" w:rsidRDefault="007F57F2" w:rsidP="00BF04ED">
      <w:pPr>
        <w:pStyle w:val="a1"/>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F57F2" w:rsidRPr="00EB10FC" w:rsidRDefault="007F57F2" w:rsidP="00BF04ED">
      <w:pPr>
        <w:pStyle w:val="a1"/>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7F57F2" w:rsidRPr="00EB10FC" w:rsidRDefault="007F57F2" w:rsidP="00BF04ED">
      <w:pPr>
        <w:pStyle w:val="a1"/>
        <w:tabs>
          <w:tab w:val="left" w:pos="1080"/>
          <w:tab w:val="left" w:pos="1260"/>
          <w:tab w:val="left" w:pos="1440"/>
        </w:tabs>
        <w:spacing w:line="360" w:lineRule="auto"/>
        <w:rPr>
          <w:rFonts w:ascii="Times New Roman" w:hAnsi="Times New Roman" w:cs="Times New Roman"/>
          <w:sz w:val="28"/>
          <w:szCs w:val="28"/>
        </w:rPr>
      </w:pPr>
      <w:r w:rsidRPr="00EB10F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Неполучение (несвоевременное получение) документов, запрошенных в соответствии с </w:t>
      </w:r>
      <w:hyperlink r:id="rId13" w:history="1">
        <w:r w:rsidRPr="00EB10FC">
          <w:rPr>
            <w:rFonts w:ascii="Times New Roman" w:hAnsi="Times New Roman" w:cs="Times New Roman"/>
            <w:sz w:val="28"/>
            <w:szCs w:val="28"/>
          </w:rPr>
          <w:t>частями 3.2</w:t>
        </w:r>
      </w:hyperlink>
      <w:r w:rsidRPr="00EB10FC">
        <w:rPr>
          <w:rFonts w:ascii="Times New Roman" w:hAnsi="Times New Roman" w:cs="Times New Roman"/>
          <w:sz w:val="28"/>
          <w:szCs w:val="28"/>
        </w:rPr>
        <w:t xml:space="preserve"> и </w:t>
      </w:r>
      <w:hyperlink r:id="rId14" w:history="1">
        <w:r w:rsidRPr="00EB10FC">
          <w:rPr>
            <w:rFonts w:ascii="Times New Roman" w:hAnsi="Times New Roman" w:cs="Times New Roman"/>
            <w:sz w:val="28"/>
            <w:szCs w:val="28"/>
          </w:rPr>
          <w:t>3.3</w:t>
        </w:r>
      </w:hyperlink>
      <w:r w:rsidRPr="00EB10FC">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8. Отказ в выдаче разрешения на ввод объекта в эксплуатацию может быть оспорен в судебном порядке.</w:t>
      </w:r>
    </w:p>
    <w:p w:rsidR="007F57F2" w:rsidRPr="00EB10FC" w:rsidRDefault="007F57F2" w:rsidP="00BF04ED">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9. Эксплуатация зданий и сооружений осуществляется в порядке, предусмотренном главой 6.2 Градостроительного кодекса Российской Федерации.</w:t>
      </w:r>
    </w:p>
    <w:p w:rsidR="007F57F2" w:rsidRPr="00EB10FC" w:rsidRDefault="007F57F2" w:rsidP="007A21D7">
      <w:pPr>
        <w:pStyle w:val="Heading1"/>
        <w:numPr>
          <w:ilvl w:val="0"/>
          <w:numId w:val="20"/>
        </w:numPr>
        <w:jc w:val="center"/>
        <w:rPr>
          <w:rFonts w:ascii="Times New Roman" w:hAnsi="Times New Roman" w:cs="Times New Roman"/>
          <w:sz w:val="28"/>
          <w:szCs w:val="28"/>
        </w:rPr>
      </w:pPr>
      <w:bookmarkStart w:id="148" w:name="_Toc332279916"/>
      <w:r w:rsidRPr="00EB10FC">
        <w:rPr>
          <w:rFonts w:ascii="Times New Roman" w:hAnsi="Times New Roman" w:cs="Times New Roman"/>
          <w:sz w:val="28"/>
          <w:szCs w:val="28"/>
        </w:rPr>
        <w:t>Порядок организации и проведения                             публичных слушаний по вопросам градостроительной деятельности                 в поселении</w:t>
      </w:r>
      <w:bookmarkEnd w:id="148"/>
    </w:p>
    <w:p w:rsidR="007F57F2" w:rsidRPr="00EB10FC" w:rsidRDefault="007F57F2" w:rsidP="007A21D7">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49" w:name="_Toc332279917"/>
      <w:r w:rsidRPr="00EB10FC">
        <w:rPr>
          <w:rFonts w:ascii="Times New Roman" w:hAnsi="Times New Roman" w:cs="Times New Roman"/>
          <w:sz w:val="28"/>
          <w:szCs w:val="28"/>
        </w:rPr>
        <w:t>Общие положения об организации и проведении публичных слушаний по вопросам градостроительной деятельности в поселении</w:t>
      </w:r>
      <w:bookmarkEnd w:id="149"/>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1) проект Правил, внесение изменений в Правила;</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7F57F2" w:rsidRPr="00EB10FC" w:rsidRDefault="007F57F2" w:rsidP="00BF04ED">
      <w:pPr>
        <w:autoSpaceDE w:val="0"/>
        <w:autoSpaceDN w:val="0"/>
        <w:adjustRightInd w:val="0"/>
        <w:spacing w:line="360" w:lineRule="auto"/>
        <w:ind w:firstLine="540"/>
        <w:jc w:val="both"/>
        <w:rPr>
          <w:sz w:val="28"/>
          <w:szCs w:val="28"/>
        </w:rPr>
      </w:pPr>
      <w:r>
        <w:rPr>
          <w:sz w:val="28"/>
          <w:szCs w:val="28"/>
        </w:rPr>
        <w:t>2) г</w:t>
      </w:r>
      <w:r w:rsidRPr="00EB10FC">
        <w:rPr>
          <w:sz w:val="28"/>
          <w:szCs w:val="28"/>
        </w:rPr>
        <w:t>лава</w:t>
      </w:r>
      <w:r>
        <w:rPr>
          <w:sz w:val="28"/>
          <w:szCs w:val="28"/>
        </w:rPr>
        <w:t xml:space="preserve"> </w:t>
      </w:r>
      <w:r w:rsidRPr="00EB10FC">
        <w:rPr>
          <w:sz w:val="28"/>
          <w:szCs w:val="28"/>
        </w:rPr>
        <w:t>поселения;</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7F57F2" w:rsidRDefault="007F57F2" w:rsidP="00BF04ED">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hyperlink r:id="rId15" w:history="1">
        <w:r w:rsidRPr="00EB10FC">
          <w:rPr>
            <w:sz w:val="28"/>
            <w:szCs w:val="28"/>
          </w:rPr>
          <w:t>пункте 4</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6"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7F57F2" w:rsidRPr="00EB10FC" w:rsidRDefault="007F57F2" w:rsidP="00D86E30">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0" w:name="_Toc332279918"/>
      <w:r w:rsidRPr="00EB10FC">
        <w:rPr>
          <w:rFonts w:ascii="Times New Roman" w:hAnsi="Times New Roman" w:cs="Times New Roman"/>
          <w:sz w:val="28"/>
          <w:szCs w:val="28"/>
        </w:rPr>
        <w:t>Назначение публичных слушаний по вопросам градостроительной деятельности</w:t>
      </w:r>
      <w:bookmarkEnd w:id="150"/>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rPr>
        <w:t xml:space="preserve">1. </w:t>
      </w:r>
      <w:r w:rsidRPr="00EB10FC">
        <w:rPr>
          <w:sz w:val="28"/>
          <w:szCs w:val="28"/>
          <w:u w:color="FFFFFF"/>
        </w:rPr>
        <w:t>Публичные слушания по вопросам градостроительной деятельно</w:t>
      </w:r>
      <w:r>
        <w:rPr>
          <w:sz w:val="28"/>
          <w:szCs w:val="28"/>
          <w:u w:color="FFFFFF"/>
        </w:rPr>
        <w:t>сти назначаются постановлением а</w:t>
      </w:r>
      <w:r w:rsidRPr="00EB10FC">
        <w:rPr>
          <w:sz w:val="28"/>
          <w:szCs w:val="28"/>
          <w:u w:color="FFFFFF"/>
        </w:rPr>
        <w:t>дминистрации поселения</w:t>
      </w:r>
      <w:r>
        <w:rPr>
          <w:sz w:val="28"/>
          <w:szCs w:val="28"/>
          <w:u w:color="FFFFFF"/>
        </w:rPr>
        <w:t xml:space="preserve"> по инициативе </w:t>
      </w:r>
      <w:r w:rsidRPr="00112A41">
        <w:rPr>
          <w:sz w:val="28"/>
          <w:szCs w:val="28"/>
          <w:u w:color="FFFFFF"/>
        </w:rPr>
        <w:t>главы поселения</w:t>
      </w:r>
      <w:r w:rsidRPr="00EB10FC">
        <w:rPr>
          <w:sz w:val="28"/>
          <w:szCs w:val="28"/>
          <w:u w:color="FFFFFF"/>
        </w:rPr>
        <w:t xml:space="preserve"> или на основании рекомендации уполномоченного в соответствии со статьей 33 Правил на проведение публичных слушаний органа.</w:t>
      </w:r>
    </w:p>
    <w:p w:rsidR="007F57F2" w:rsidRPr="00EB10FC" w:rsidRDefault="007F57F2" w:rsidP="00BF04ED">
      <w:pPr>
        <w:tabs>
          <w:tab w:val="left" w:pos="1134"/>
        </w:tabs>
        <w:spacing w:line="360" w:lineRule="auto"/>
        <w:ind w:firstLine="720"/>
        <w:jc w:val="both"/>
        <w:rPr>
          <w:sz w:val="28"/>
          <w:szCs w:val="28"/>
          <w:u w:color="FFFFFF"/>
        </w:rPr>
      </w:pPr>
      <w:r>
        <w:rPr>
          <w:sz w:val="28"/>
          <w:szCs w:val="28"/>
          <w:u w:color="FFFFFF"/>
        </w:rPr>
        <w:t>2. Постановление а</w:t>
      </w:r>
      <w:r w:rsidRPr="00EB10FC">
        <w:rPr>
          <w:sz w:val="28"/>
          <w:szCs w:val="28"/>
          <w:u w:color="FFFFFF"/>
        </w:rPr>
        <w:t>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7F57F2" w:rsidRPr="00EB10FC" w:rsidRDefault="007F57F2" w:rsidP="00BF04ED">
      <w:pPr>
        <w:tabs>
          <w:tab w:val="left" w:pos="1134"/>
        </w:tabs>
        <w:spacing w:line="360" w:lineRule="auto"/>
        <w:ind w:firstLine="720"/>
        <w:jc w:val="both"/>
        <w:rPr>
          <w:sz w:val="28"/>
          <w:szCs w:val="28"/>
          <w:u w:color="FFFFFF"/>
        </w:rPr>
      </w:pPr>
      <w:r>
        <w:rPr>
          <w:sz w:val="28"/>
          <w:szCs w:val="28"/>
        </w:rPr>
        <w:t>3. В постановлении а</w:t>
      </w:r>
      <w:r w:rsidRPr="00EB10FC">
        <w:rPr>
          <w:sz w:val="28"/>
          <w:szCs w:val="28"/>
        </w:rPr>
        <w:t xml:space="preserve">дминистрации </w:t>
      </w:r>
      <w:r w:rsidRPr="00EB10FC">
        <w:rPr>
          <w:sz w:val="28"/>
          <w:szCs w:val="28"/>
          <w:u w:color="FFFFFF"/>
        </w:rPr>
        <w:t xml:space="preserve">поселения </w:t>
      </w:r>
      <w:r w:rsidRPr="00EB10FC">
        <w:rPr>
          <w:sz w:val="28"/>
          <w:szCs w:val="28"/>
        </w:rPr>
        <w:t>о проведении публичных слушаний должны быть определены:</w:t>
      </w:r>
    </w:p>
    <w:p w:rsidR="007F57F2" w:rsidRPr="00EB10FC" w:rsidRDefault="007F57F2" w:rsidP="00BF04ED">
      <w:pPr>
        <w:autoSpaceDE w:val="0"/>
        <w:autoSpaceDN w:val="0"/>
        <w:adjustRightInd w:val="0"/>
        <w:spacing w:line="360" w:lineRule="auto"/>
        <w:ind w:firstLine="720"/>
        <w:jc w:val="both"/>
        <w:rPr>
          <w:sz w:val="28"/>
          <w:szCs w:val="28"/>
        </w:rPr>
      </w:pPr>
      <w:r w:rsidRPr="00EB10FC">
        <w:rPr>
          <w:sz w:val="28"/>
          <w:szCs w:val="28"/>
        </w:rPr>
        <w:t>1) предмет (вопросы) публичных слушаний;</w:t>
      </w:r>
    </w:p>
    <w:p w:rsidR="007F57F2" w:rsidRPr="00EB10FC" w:rsidRDefault="007F57F2" w:rsidP="00BF04ED">
      <w:pPr>
        <w:autoSpaceDE w:val="0"/>
        <w:autoSpaceDN w:val="0"/>
        <w:adjustRightInd w:val="0"/>
        <w:spacing w:line="360" w:lineRule="auto"/>
        <w:ind w:firstLine="720"/>
        <w:jc w:val="both"/>
        <w:rPr>
          <w:sz w:val="28"/>
          <w:szCs w:val="28"/>
        </w:rPr>
      </w:pPr>
      <w:r w:rsidRPr="00EB10FC">
        <w:rPr>
          <w:sz w:val="28"/>
          <w:szCs w:val="28"/>
        </w:rPr>
        <w:t>2) срок проведения публичных слушаний;</w:t>
      </w:r>
    </w:p>
    <w:p w:rsidR="007F57F2" w:rsidRPr="00EB10FC" w:rsidRDefault="007F57F2" w:rsidP="00BF04ED">
      <w:pPr>
        <w:autoSpaceDE w:val="0"/>
        <w:autoSpaceDN w:val="0"/>
        <w:adjustRightInd w:val="0"/>
        <w:spacing w:line="360" w:lineRule="auto"/>
        <w:ind w:firstLine="720"/>
        <w:jc w:val="both"/>
        <w:rPr>
          <w:sz w:val="28"/>
          <w:szCs w:val="28"/>
        </w:rPr>
      </w:pPr>
      <w:r w:rsidRPr="00EB10FC">
        <w:rPr>
          <w:sz w:val="28"/>
          <w:szCs w:val="28"/>
        </w:rPr>
        <w:t xml:space="preserve">3) орган, уполномоченный в соответствии со </w:t>
      </w:r>
      <w:hyperlink r:id="rId17" w:history="1">
        <w:r w:rsidRPr="00EB10FC">
          <w:rPr>
            <w:sz w:val="28"/>
            <w:szCs w:val="28"/>
          </w:rPr>
          <w:t>статьей 33</w:t>
        </w:r>
      </w:hyperlink>
      <w:r w:rsidRPr="00EB10FC">
        <w:rPr>
          <w:sz w:val="28"/>
          <w:szCs w:val="28"/>
        </w:rPr>
        <w:t xml:space="preserve"> Правил на организацию и проведение публичных слушаний;</w:t>
      </w:r>
    </w:p>
    <w:p w:rsidR="007F57F2" w:rsidRPr="00EB10FC" w:rsidRDefault="007F57F2" w:rsidP="00BF04ED">
      <w:pPr>
        <w:autoSpaceDE w:val="0"/>
        <w:autoSpaceDN w:val="0"/>
        <w:adjustRightInd w:val="0"/>
        <w:spacing w:line="360" w:lineRule="auto"/>
        <w:ind w:firstLine="720"/>
        <w:jc w:val="both"/>
        <w:rPr>
          <w:sz w:val="28"/>
          <w:szCs w:val="28"/>
        </w:rPr>
      </w:pPr>
      <w:r w:rsidRPr="00EB10FC">
        <w:rPr>
          <w:sz w:val="28"/>
          <w:szCs w:val="28"/>
        </w:rPr>
        <w:t>4) место проведения публичных слушаний,</w:t>
      </w:r>
      <w:r w:rsidRPr="00EB10FC">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7F57F2" w:rsidRPr="00EB10FC" w:rsidRDefault="007F57F2" w:rsidP="00BF04ED">
      <w:pPr>
        <w:autoSpaceDE w:val="0"/>
        <w:autoSpaceDN w:val="0"/>
        <w:adjustRightInd w:val="0"/>
        <w:spacing w:line="360" w:lineRule="auto"/>
        <w:ind w:firstLine="720"/>
        <w:jc w:val="both"/>
        <w:rPr>
          <w:sz w:val="28"/>
          <w:szCs w:val="28"/>
        </w:rPr>
      </w:pPr>
      <w:r w:rsidRPr="00EB10FC">
        <w:rPr>
          <w:sz w:val="28"/>
          <w:szCs w:val="28"/>
        </w:rPr>
        <w:t>5) дата и время проведения мероприятия (мероприятий) по информированию населения по вопросам публичных слушаний;</w:t>
      </w:r>
    </w:p>
    <w:p w:rsidR="007F57F2" w:rsidRPr="00EB10FC" w:rsidRDefault="007F57F2" w:rsidP="00BF04ED">
      <w:pPr>
        <w:tabs>
          <w:tab w:val="left" w:pos="1134"/>
        </w:tabs>
        <w:spacing w:line="360" w:lineRule="auto"/>
        <w:ind w:firstLine="720"/>
        <w:jc w:val="both"/>
        <w:rPr>
          <w:sz w:val="28"/>
          <w:szCs w:val="28"/>
        </w:rPr>
      </w:pPr>
      <w:r w:rsidRPr="00EB10FC">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EB10FC">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7F57F2" w:rsidRPr="00EB10FC" w:rsidRDefault="007F57F2" w:rsidP="00BF04ED">
      <w:pPr>
        <w:tabs>
          <w:tab w:val="left" w:pos="1134"/>
        </w:tabs>
        <w:spacing w:line="360" w:lineRule="auto"/>
        <w:ind w:firstLine="720"/>
        <w:jc w:val="both"/>
        <w:rPr>
          <w:sz w:val="28"/>
          <w:szCs w:val="28"/>
        </w:rPr>
      </w:pPr>
      <w:r w:rsidRPr="00EB10FC">
        <w:rPr>
          <w:sz w:val="28"/>
          <w:szCs w:val="28"/>
        </w:rPr>
        <w:t xml:space="preserve">8) лицо, ответственное за ведение протокола публичных слушаний и </w:t>
      </w:r>
      <w:r w:rsidRPr="009B650D">
        <w:rPr>
          <w:sz w:val="28"/>
          <w:szCs w:val="28"/>
        </w:rPr>
        <w:t>протокола мероприятия</w:t>
      </w:r>
      <w:r w:rsidRPr="00EB10FC">
        <w:rPr>
          <w:sz w:val="28"/>
          <w:szCs w:val="28"/>
        </w:rPr>
        <w:t xml:space="preserve"> по информированию жителей поселения по вопросам публичных слушаний (далее также – лицо, ответственное за ведение протокола).</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4. </w:t>
      </w:r>
      <w:r w:rsidRPr="00EB10FC">
        <w:rPr>
          <w:sz w:val="28"/>
          <w:szCs w:val="28"/>
          <w:u w:color="FFFFFF"/>
        </w:rPr>
        <w:t xml:space="preserve">Уполномоченный на проведение публичных слушаний орган обязан обеспечить </w:t>
      </w:r>
      <w:r w:rsidRPr="00EB10FC">
        <w:rPr>
          <w:sz w:val="28"/>
          <w:szCs w:val="28"/>
        </w:rPr>
        <w:t xml:space="preserve">свободный доступ жителей поселения и иных заинтересованных лиц </w:t>
      </w:r>
      <w:r w:rsidRPr="00EB10FC">
        <w:rPr>
          <w:sz w:val="28"/>
          <w:szCs w:val="28"/>
          <w:u w:color="FFFFFF"/>
        </w:rPr>
        <w:t xml:space="preserve">для ознакомления с проектом </w:t>
      </w:r>
      <w:r w:rsidRPr="00D7799F">
        <w:rPr>
          <w:sz w:val="28"/>
          <w:szCs w:val="28"/>
          <w:u w:color="FFFFFF"/>
        </w:rPr>
        <w:t>муниципального правового акта,</w:t>
      </w:r>
      <w:r w:rsidRPr="00EB10FC">
        <w:rPr>
          <w:sz w:val="28"/>
          <w:szCs w:val="28"/>
          <w:u w:color="FFFFFF"/>
        </w:rPr>
        <w:t xml:space="preserve"> являющ</w:t>
      </w:r>
      <w:r>
        <w:rPr>
          <w:sz w:val="28"/>
          <w:szCs w:val="28"/>
          <w:u w:color="FFFFFF"/>
        </w:rPr>
        <w:t>его</w:t>
      </w:r>
      <w:r w:rsidRPr="00EB10FC">
        <w:rPr>
          <w:sz w:val="28"/>
          <w:szCs w:val="28"/>
          <w:u w:color="FFFFFF"/>
        </w:rPr>
        <w:t xml:space="preserve">ся предметом публичных слушаний, </w:t>
      </w:r>
      <w:r w:rsidRPr="00EB10FC">
        <w:rPr>
          <w:sz w:val="28"/>
          <w:szCs w:val="28"/>
        </w:rPr>
        <w:t>в течение всего срока публичных слушаний в рабочие дни с 10 часов до 19 часов, в субботу с 12 до 17 часов, в месте для ознакомлени</w:t>
      </w:r>
      <w:r>
        <w:rPr>
          <w:sz w:val="28"/>
          <w:szCs w:val="28"/>
        </w:rPr>
        <w:t>я, определенном постановлением а</w:t>
      </w:r>
      <w:r w:rsidRPr="00EB10FC">
        <w:rPr>
          <w:sz w:val="28"/>
          <w:szCs w:val="28"/>
        </w:rPr>
        <w:t>дминистрации поселения о проведении публичных слушаний.</w:t>
      </w:r>
    </w:p>
    <w:p w:rsidR="007F57F2" w:rsidRPr="00EB10FC" w:rsidRDefault="007F57F2" w:rsidP="00D86E30">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1" w:name="_Toc332279919"/>
      <w:r w:rsidRPr="00EB10FC">
        <w:rPr>
          <w:rFonts w:ascii="Times New Roman" w:hAnsi="Times New Roman" w:cs="Times New Roman"/>
          <w:sz w:val="28"/>
          <w:szCs w:val="28"/>
        </w:rPr>
        <w:t>Срок проведения публичных слушаний по вопросам градостроительной деятельности</w:t>
      </w:r>
      <w:bookmarkEnd w:id="151"/>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два месяца, за исключением случаев, предусмотренных подпунктами 3 и 4 настоящего пункта;</w:t>
      </w:r>
    </w:p>
    <w:p w:rsidR="007F57F2" w:rsidRPr="00DA36BF" w:rsidRDefault="007F57F2" w:rsidP="00BF04ED">
      <w:pPr>
        <w:tabs>
          <w:tab w:val="left" w:pos="1134"/>
        </w:tabs>
        <w:spacing w:line="360" w:lineRule="auto"/>
        <w:ind w:firstLine="720"/>
        <w:jc w:val="both"/>
        <w:rPr>
          <w:sz w:val="28"/>
          <w:szCs w:val="28"/>
        </w:rPr>
      </w:pPr>
      <w:r w:rsidRPr="00EB10FC">
        <w:rPr>
          <w:sz w:val="28"/>
          <w:szCs w:val="28"/>
        </w:rPr>
        <w:t xml:space="preserve">3) по </w:t>
      </w:r>
      <w:r w:rsidRPr="00EB10FC">
        <w:rPr>
          <w:sz w:val="28"/>
          <w:szCs w:val="28"/>
          <w:u w:color="FFFFFF"/>
        </w:rPr>
        <w:t xml:space="preserve">проекту </w:t>
      </w:r>
      <w:r w:rsidRPr="00EB10FC">
        <w:rPr>
          <w:sz w:val="28"/>
          <w:szCs w:val="28"/>
        </w:rPr>
        <w:t xml:space="preserve">Правил, подготовленному применительно к части территории </w:t>
      </w:r>
      <w:r w:rsidRPr="00EB10FC">
        <w:rPr>
          <w:sz w:val="28"/>
          <w:szCs w:val="28"/>
          <w:u w:color="FFFFFF"/>
        </w:rPr>
        <w:t>поселения</w:t>
      </w:r>
      <w:r w:rsidRPr="00EB10FC">
        <w:rPr>
          <w:sz w:val="28"/>
          <w:szCs w:val="28"/>
        </w:rPr>
        <w:t xml:space="preserve"> </w:t>
      </w:r>
      <w:r w:rsidRPr="00DA36BF">
        <w:rPr>
          <w:sz w:val="28"/>
          <w:szCs w:val="28"/>
        </w:rPr>
        <w:t>– десять дней;</w:t>
      </w:r>
    </w:p>
    <w:p w:rsidR="007F57F2" w:rsidRPr="00DA36BF" w:rsidRDefault="007F57F2" w:rsidP="00BF04ED">
      <w:pPr>
        <w:tabs>
          <w:tab w:val="left" w:pos="1134"/>
        </w:tabs>
        <w:spacing w:line="360" w:lineRule="auto"/>
        <w:ind w:firstLine="720"/>
        <w:jc w:val="both"/>
        <w:rPr>
          <w:sz w:val="28"/>
          <w:szCs w:val="28"/>
        </w:rPr>
      </w:pPr>
      <w:r w:rsidRPr="00EB10FC">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w:t>
      </w:r>
      <w:r>
        <w:rPr>
          <w:sz w:val="28"/>
          <w:szCs w:val="28"/>
        </w:rPr>
        <w:t>конкретной территориальной зоны</w:t>
      </w:r>
      <w:r w:rsidRPr="00EB10FC">
        <w:rPr>
          <w:sz w:val="28"/>
          <w:szCs w:val="28"/>
        </w:rPr>
        <w:t xml:space="preserve"> – </w:t>
      </w:r>
      <w:r w:rsidRPr="00DA36BF">
        <w:rPr>
          <w:sz w:val="28"/>
          <w:szCs w:val="28"/>
        </w:rPr>
        <w:t>десять дней;</w:t>
      </w:r>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u w:color="FFFFFF"/>
        </w:rPr>
        <w:t>5) по проекту планировки территории поселения и (или) проекту межевания территории поселения – один месяц;</w:t>
      </w:r>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u w:color="FFFFFF"/>
        </w:rPr>
        <w:t>8) по иным вопросам градостроительной деятельности, если законодате</w:t>
      </w:r>
      <w:r>
        <w:rPr>
          <w:sz w:val="28"/>
          <w:szCs w:val="28"/>
          <w:u w:color="FFFFFF"/>
        </w:rPr>
        <w:t>льством не установлен иной срок</w:t>
      </w:r>
      <w:r w:rsidRPr="00EB10FC">
        <w:rPr>
          <w:sz w:val="28"/>
          <w:szCs w:val="28"/>
          <w:u w:color="FFFFFF"/>
        </w:rPr>
        <w:t xml:space="preserve"> – десять дней.</w:t>
      </w:r>
    </w:p>
    <w:p w:rsidR="007F57F2" w:rsidRPr="00EB10FC" w:rsidRDefault="007F57F2" w:rsidP="00BF04ED">
      <w:pPr>
        <w:autoSpaceDE w:val="0"/>
        <w:autoSpaceDN w:val="0"/>
        <w:adjustRightInd w:val="0"/>
        <w:spacing w:line="360" w:lineRule="auto"/>
        <w:ind w:firstLine="720"/>
        <w:jc w:val="both"/>
        <w:rPr>
          <w:sz w:val="28"/>
          <w:szCs w:val="28"/>
        </w:rPr>
      </w:pPr>
      <w:r w:rsidRPr="00EB10FC">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EB10FC">
        <w:rPr>
          <w:sz w:val="28"/>
          <w:szCs w:val="28"/>
          <w:u w:color="FFFFFF"/>
        </w:rPr>
        <w:t xml:space="preserve">до дня опубликования заключения о результатах публичных слушаний. </w:t>
      </w:r>
    </w:p>
    <w:p w:rsidR="007F57F2" w:rsidRPr="00EB10FC" w:rsidRDefault="007F57F2" w:rsidP="00BF04ED">
      <w:pPr>
        <w:autoSpaceDE w:val="0"/>
        <w:autoSpaceDN w:val="0"/>
        <w:adjustRightInd w:val="0"/>
        <w:spacing w:line="360" w:lineRule="auto"/>
        <w:ind w:firstLine="720"/>
        <w:jc w:val="both"/>
        <w:rPr>
          <w:sz w:val="28"/>
          <w:szCs w:val="28"/>
        </w:rPr>
      </w:pPr>
      <w:r w:rsidRPr="00EB10FC">
        <w:rPr>
          <w:sz w:val="28"/>
          <w:szCs w:val="28"/>
        </w:rPr>
        <w:t>3. Выходные и праздничные дни включаются в срок проведения публичных слушаний.</w:t>
      </w:r>
    </w:p>
    <w:p w:rsidR="007F57F2" w:rsidRPr="00EB10FC" w:rsidRDefault="007F57F2" w:rsidP="00D86E30">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2" w:name="_Toc332279920"/>
      <w:r w:rsidRPr="00EB10FC">
        <w:rPr>
          <w:rFonts w:ascii="Times New Roman" w:hAnsi="Times New Roman" w:cs="Times New Roman"/>
          <w:sz w:val="28"/>
          <w:szCs w:val="28"/>
        </w:rPr>
        <w:t>Место проведения публичных слушаний по вопросам градостроительной деятельности</w:t>
      </w:r>
      <w:bookmarkEnd w:id="152"/>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2. При определении места проведения публичных слушаний </w:t>
      </w:r>
      <w:r w:rsidRPr="00D50CA2">
        <w:rPr>
          <w:sz w:val="28"/>
          <w:szCs w:val="28"/>
        </w:rPr>
        <w:t>необходимо исходить</w:t>
      </w:r>
      <w:r w:rsidRPr="00EB10FC">
        <w:rPr>
          <w:sz w:val="28"/>
          <w:szCs w:val="28"/>
        </w:rPr>
        <w:t xml:space="preserve"> из следующих требований:</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1) доступность для жителей поселения;</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2) наличие необходимых удобств, в том числе туалета, телефона;</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3) наличие отопления </w:t>
      </w:r>
      <w:r>
        <w:rPr>
          <w:sz w:val="28"/>
          <w:szCs w:val="28"/>
        </w:rPr>
        <w:t>–</w:t>
      </w:r>
      <w:r w:rsidRPr="00EB10FC">
        <w:rPr>
          <w:sz w:val="28"/>
          <w:szCs w:val="28"/>
        </w:rPr>
        <w:t xml:space="preserve"> в случае проведения публичных слушаний в холодное время года;</w:t>
      </w:r>
    </w:p>
    <w:p w:rsidR="007F57F2" w:rsidRPr="00EB10FC" w:rsidRDefault="007F57F2" w:rsidP="00BF04ED">
      <w:pPr>
        <w:autoSpaceDE w:val="0"/>
        <w:autoSpaceDN w:val="0"/>
        <w:adjustRightInd w:val="0"/>
        <w:spacing w:line="360" w:lineRule="auto"/>
        <w:ind w:firstLine="540"/>
        <w:jc w:val="both"/>
        <w:rPr>
          <w:sz w:val="28"/>
          <w:szCs w:val="28"/>
        </w:rPr>
      </w:pPr>
      <w:r w:rsidRPr="00EB10FC">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7F57F2" w:rsidRPr="00EB10FC" w:rsidRDefault="007F57F2" w:rsidP="00BF04ED">
      <w:pPr>
        <w:tabs>
          <w:tab w:val="num" w:pos="720"/>
        </w:tabs>
        <w:autoSpaceDE w:val="0"/>
        <w:autoSpaceDN w:val="0"/>
        <w:adjustRightInd w:val="0"/>
        <w:spacing w:line="360" w:lineRule="auto"/>
        <w:ind w:firstLine="720"/>
        <w:jc w:val="both"/>
        <w:rPr>
          <w:sz w:val="28"/>
          <w:szCs w:val="28"/>
        </w:rPr>
      </w:pPr>
      <w:r w:rsidRPr="00EB10FC">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w:t>
      </w:r>
      <w:r>
        <w:rPr>
          <w:sz w:val="28"/>
          <w:szCs w:val="28"/>
        </w:rPr>
        <w:t>а</w:t>
      </w:r>
      <w:r w:rsidRPr="00EB10FC">
        <w:rPr>
          <w:sz w:val="28"/>
          <w:szCs w:val="28"/>
        </w:rPr>
        <w:t>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7F57F2" w:rsidRPr="00EB10FC" w:rsidRDefault="007F57F2" w:rsidP="00BF04ED">
      <w:pPr>
        <w:tabs>
          <w:tab w:val="left" w:pos="1134"/>
        </w:tabs>
        <w:spacing w:line="360" w:lineRule="auto"/>
        <w:ind w:firstLine="720"/>
        <w:jc w:val="both"/>
        <w:rPr>
          <w:sz w:val="28"/>
          <w:szCs w:val="28"/>
          <w:u w:color="FFFFFF"/>
        </w:rPr>
      </w:pPr>
      <w:r w:rsidRPr="00EB10FC">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w:t>
      </w:r>
      <w:r>
        <w:rPr>
          <w:sz w:val="28"/>
          <w:szCs w:val="28"/>
          <w:u w:color="FFFFFF"/>
        </w:rPr>
        <w:t>, постановлением а</w:t>
      </w:r>
      <w:r w:rsidRPr="00EB10FC">
        <w:rPr>
          <w:sz w:val="28"/>
          <w:szCs w:val="28"/>
          <w:u w:color="FFFFFF"/>
        </w:rPr>
        <w:t>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w:t>
      </w:r>
      <w:r>
        <w:rPr>
          <w:sz w:val="28"/>
          <w:szCs w:val="28"/>
          <w:u w:color="FFFFFF"/>
        </w:rPr>
        <w:t>о</w:t>
      </w:r>
      <w:r w:rsidRPr="00EB10FC">
        <w:rPr>
          <w:sz w:val="28"/>
          <w:szCs w:val="28"/>
          <w:u w:color="FFFFFF"/>
        </w:rPr>
        <w:t xml:space="preserve"> </w:t>
      </w:r>
      <w:r w:rsidRPr="00C9642F">
        <w:rPr>
          <w:sz w:val="28"/>
          <w:szCs w:val="28"/>
          <w:u w:color="FFFFFF"/>
        </w:rPr>
        <w:t>статьей 30 Правил.</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3" w:name="_Toc332279921"/>
      <w:r w:rsidRPr="00EB10FC">
        <w:rPr>
          <w:rFonts w:ascii="Times New Roman" w:hAnsi="Times New Roman" w:cs="Times New Roman"/>
          <w:sz w:val="28"/>
          <w:szCs w:val="28"/>
        </w:rPr>
        <w:t>Уполномоченный на организацию и проведение публичных слушаний орган</w:t>
      </w:r>
      <w:bookmarkEnd w:id="153"/>
    </w:p>
    <w:p w:rsidR="007F57F2" w:rsidRPr="00EB10FC" w:rsidRDefault="007F57F2"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7F57F2" w:rsidRPr="00EB10FC" w:rsidRDefault="007F57F2"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7F57F2" w:rsidRPr="00EB10FC" w:rsidRDefault="007F57F2"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4" w:name="_Toc332279922"/>
      <w:r w:rsidRPr="00EB10FC">
        <w:rPr>
          <w:rFonts w:ascii="Times New Roman" w:hAnsi="Times New Roman" w:cs="Times New Roman"/>
          <w:sz w:val="28"/>
          <w:szCs w:val="28"/>
        </w:rPr>
        <w:t>Финансирование мероприятий по организации и проведению публичных слушаний по вопросам градостроительной деятельности</w:t>
      </w:r>
      <w:bookmarkEnd w:id="154"/>
    </w:p>
    <w:p w:rsidR="007F57F2" w:rsidRPr="00EB10FC" w:rsidRDefault="007F57F2"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7F57F2" w:rsidRPr="00EB10FC" w:rsidRDefault="007F57F2"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7F57F2" w:rsidRPr="00EB10FC" w:rsidRDefault="007F57F2"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5" w:name="_Toc332279923"/>
      <w:r w:rsidRPr="00EB10FC">
        <w:rPr>
          <w:rFonts w:ascii="Times New Roman" w:hAnsi="Times New Roman" w:cs="Times New Roman"/>
          <w:sz w:val="28"/>
          <w:szCs w:val="28"/>
        </w:rPr>
        <w:t>Проведение мероприятия по информированию населения по вопросам публичных слушаний</w:t>
      </w:r>
      <w:bookmarkEnd w:id="155"/>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3. Мероприятие по информированию проводится в день, указанный в </w:t>
      </w:r>
      <w:r>
        <w:rPr>
          <w:rFonts w:ascii="Times New Roman" w:hAnsi="Times New Roman" w:cs="Times New Roman"/>
          <w:sz w:val="28"/>
          <w:szCs w:val="28"/>
        </w:rPr>
        <w:t>постановлении а</w:t>
      </w:r>
      <w:r w:rsidRPr="00EB10FC">
        <w:rPr>
          <w:rFonts w:ascii="Times New Roman" w:hAnsi="Times New Roman" w:cs="Times New Roman"/>
          <w:sz w:val="28"/>
          <w:szCs w:val="28"/>
        </w:rPr>
        <w:t xml:space="preserve">дминистрации поселения о проведении публичных слушаний. </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rPr>
        <w:t xml:space="preserve">5. </w:t>
      </w:r>
      <w:r w:rsidRPr="00EB10FC">
        <w:rPr>
          <w:sz w:val="28"/>
          <w:szCs w:val="28"/>
          <w:u w:color="FFFFFF"/>
        </w:rPr>
        <w:t>Мероприятие по информированию проводит ли</w:t>
      </w:r>
      <w:r>
        <w:rPr>
          <w:sz w:val="28"/>
          <w:szCs w:val="28"/>
          <w:u w:color="FFFFFF"/>
        </w:rPr>
        <w:t>цо, назначенное постановлением а</w:t>
      </w:r>
      <w:r w:rsidRPr="00EB10FC">
        <w:rPr>
          <w:sz w:val="28"/>
          <w:szCs w:val="28"/>
          <w:u w:color="FFFFFF"/>
        </w:rPr>
        <w:t xml:space="preserve">дминистрации поселения о проведении публичных слушаний (далее также – председательствующий). </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сли в постановлении а</w:t>
      </w:r>
      <w:r w:rsidRPr="00EB10FC">
        <w:rPr>
          <w:sz w:val="28"/>
          <w:szCs w:val="28"/>
          <w:u w:color="FFFFFF"/>
        </w:rPr>
        <w:t>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Председательствующий осуществляет:</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подписание протокола мероприятия по информированию.</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При открытии мероприятия по информированию</w:t>
      </w:r>
      <w:r>
        <w:rPr>
          <w:rFonts w:ascii="Times New Roman" w:hAnsi="Times New Roman" w:cs="Times New Roman"/>
          <w:sz w:val="28"/>
          <w:szCs w:val="28"/>
        </w:rPr>
        <w:t>,</w:t>
      </w:r>
      <w:r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9. Председательствующий вправе:</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10.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11. Содокладчиками на мероприятии по информированию по вопросам публичных слушаний могут быть определены </w:t>
      </w:r>
      <w:r w:rsidRPr="002E7E89">
        <w:rPr>
          <w:sz w:val="28"/>
          <w:szCs w:val="28"/>
          <w:u w:color="FFFFFF"/>
        </w:rPr>
        <w:t>депутаты совета депутатов</w:t>
      </w:r>
      <w:r>
        <w:rPr>
          <w:sz w:val="28"/>
          <w:szCs w:val="28"/>
          <w:u w:color="FFFFFF"/>
        </w:rPr>
        <w:t xml:space="preserve"> </w:t>
      </w:r>
      <w:r w:rsidRPr="00EB10FC">
        <w:rPr>
          <w:sz w:val="28"/>
          <w:szCs w:val="28"/>
          <w:u w:color="FFFFFF"/>
        </w:rPr>
        <w:t>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14. После каждого выступления любой из участников мероприятия имеет право задать вопросы докладчику (содокладчику).</w:t>
      </w:r>
    </w:p>
    <w:p w:rsidR="007F57F2" w:rsidRPr="00EB10FC" w:rsidRDefault="007F57F2" w:rsidP="00D82E45">
      <w:pPr>
        <w:autoSpaceDE w:val="0"/>
        <w:autoSpaceDN w:val="0"/>
        <w:adjustRightInd w:val="0"/>
        <w:spacing w:line="360" w:lineRule="auto"/>
        <w:ind w:firstLine="720"/>
        <w:jc w:val="both"/>
        <w:rPr>
          <w:sz w:val="28"/>
          <w:szCs w:val="28"/>
        </w:rPr>
      </w:pPr>
      <w:r w:rsidRPr="00EB10FC">
        <w:rPr>
          <w:sz w:val="28"/>
          <w:szCs w:val="28"/>
        </w:rPr>
        <w:t>15. Все желающие выступить на мероприятии берут слово только с разрешения председательствующего.</w:t>
      </w:r>
    </w:p>
    <w:p w:rsidR="007F57F2" w:rsidRPr="00EB10FC" w:rsidRDefault="007F57F2" w:rsidP="00D82E45">
      <w:pPr>
        <w:autoSpaceDE w:val="0"/>
        <w:autoSpaceDN w:val="0"/>
        <w:adjustRightInd w:val="0"/>
        <w:spacing w:line="360" w:lineRule="auto"/>
        <w:ind w:firstLine="720"/>
        <w:jc w:val="both"/>
        <w:rPr>
          <w:sz w:val="28"/>
          <w:szCs w:val="28"/>
        </w:rPr>
      </w:pPr>
      <w:r w:rsidRPr="00EB10FC">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7F57F2" w:rsidRPr="00EB10FC" w:rsidRDefault="007F57F2" w:rsidP="00424BD8">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r w:rsidRPr="00EB10FC">
        <w:rPr>
          <w:rFonts w:ascii="Times New Roman" w:hAnsi="Times New Roman" w:cs="Times New Roman"/>
          <w:sz w:val="28"/>
          <w:szCs w:val="28"/>
        </w:rPr>
        <w:t xml:space="preserve"> </w:t>
      </w:r>
      <w:bookmarkStart w:id="156" w:name="_Toc332279924"/>
      <w:r w:rsidRPr="00EB10FC">
        <w:rPr>
          <w:rFonts w:ascii="Times New Roman" w:hAnsi="Times New Roman" w:cs="Times New Roman"/>
          <w:sz w:val="28"/>
          <w:szCs w:val="28"/>
        </w:rPr>
        <w:t>Протокол мероприятия по информированию</w:t>
      </w:r>
      <w:bookmarkEnd w:id="156"/>
      <w:r w:rsidRPr="00EB10FC">
        <w:rPr>
          <w:rFonts w:ascii="Times New Roman" w:hAnsi="Times New Roman" w:cs="Times New Roman"/>
          <w:sz w:val="28"/>
          <w:szCs w:val="28"/>
        </w:rPr>
        <w:t xml:space="preserve"> </w:t>
      </w:r>
    </w:p>
    <w:p w:rsidR="007F57F2" w:rsidRPr="00EB10FC" w:rsidRDefault="007F57F2" w:rsidP="00424BD8">
      <w:pPr>
        <w:autoSpaceDE w:val="0"/>
        <w:autoSpaceDN w:val="0"/>
        <w:adjustRightInd w:val="0"/>
        <w:spacing w:line="360" w:lineRule="auto"/>
        <w:ind w:firstLine="720"/>
        <w:jc w:val="both"/>
        <w:rPr>
          <w:sz w:val="28"/>
          <w:szCs w:val="28"/>
        </w:rPr>
      </w:pPr>
      <w:r w:rsidRPr="00EB10FC">
        <w:rPr>
          <w:sz w:val="28"/>
          <w:szCs w:val="28"/>
        </w:rPr>
        <w:t xml:space="preserve">1. Протокол </w:t>
      </w:r>
      <w:bookmarkStart w:id="157" w:name="OLE_LINK1"/>
      <w:r w:rsidRPr="00EB10FC">
        <w:rPr>
          <w:sz w:val="28"/>
          <w:szCs w:val="28"/>
        </w:rPr>
        <w:t xml:space="preserve">мероприятия по информированию </w:t>
      </w:r>
      <w:bookmarkEnd w:id="157"/>
      <w:r w:rsidRPr="00EB10FC">
        <w:rPr>
          <w:sz w:val="28"/>
          <w:szCs w:val="28"/>
        </w:rPr>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w:t>
      </w:r>
      <w:r>
        <w:rPr>
          <w:sz w:val="28"/>
          <w:szCs w:val="28"/>
        </w:rPr>
        <w:t>лением а</w:t>
      </w:r>
      <w:r w:rsidRPr="00EB10FC">
        <w:rPr>
          <w:sz w:val="28"/>
          <w:szCs w:val="28"/>
        </w:rPr>
        <w:t xml:space="preserve">дминистрации поселения о проведении публичных слушаний. </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 протоколе мероприятия по информированию указываются:</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7F57F2" w:rsidRPr="00EB10FC" w:rsidRDefault="007F57F2" w:rsidP="00C97AE4">
      <w:pPr>
        <w:tabs>
          <w:tab w:val="left" w:pos="1134"/>
        </w:tabs>
        <w:spacing w:line="360" w:lineRule="auto"/>
        <w:ind w:firstLine="720"/>
        <w:jc w:val="both"/>
        <w:rPr>
          <w:sz w:val="28"/>
          <w:szCs w:val="28"/>
          <w:u w:color="FFFFFF"/>
        </w:rPr>
      </w:pPr>
      <w:r w:rsidRPr="00EB10FC">
        <w:rPr>
          <w:sz w:val="28"/>
          <w:szCs w:val="28"/>
          <w:u w:color="FFFFFF"/>
        </w:rPr>
        <w:t xml:space="preserve">Форма протокола мероприятия по информированию </w:t>
      </w:r>
      <w:r>
        <w:rPr>
          <w:sz w:val="28"/>
          <w:szCs w:val="28"/>
          <w:u w:color="FFFFFF"/>
        </w:rPr>
        <w:t>устанавливается постановлением а</w:t>
      </w:r>
      <w:r w:rsidRPr="00EB10FC">
        <w:rPr>
          <w:sz w:val="28"/>
          <w:szCs w:val="28"/>
          <w:u w:color="FFFFFF"/>
        </w:rPr>
        <w:t>дминистрации поселения.</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4. С протоколом мероприятия по информированию вправе ознакомиться все заинтересованные лица.</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7. Протокол мероприятия по информированию прилагается к протоколу публичных слушаний в качестве его неотъемлемой части.</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8" w:name="_Toc332279925"/>
      <w:r w:rsidRPr="00EB10FC">
        <w:rPr>
          <w:rFonts w:ascii="Times New Roman" w:hAnsi="Times New Roman" w:cs="Times New Roman"/>
          <w:sz w:val="28"/>
          <w:szCs w:val="28"/>
        </w:rPr>
        <w:t>Принятие, рассмотрение, обобщение поступающих от участников публичных слушаний замечаний и предложений по вопросам публичных слушаний</w:t>
      </w:r>
      <w:bookmarkEnd w:id="158"/>
      <w:r w:rsidRPr="00EB10FC">
        <w:rPr>
          <w:rFonts w:ascii="Times New Roman" w:hAnsi="Times New Roman" w:cs="Times New Roman"/>
          <w:sz w:val="28"/>
          <w:szCs w:val="28"/>
        </w:rPr>
        <w:t xml:space="preserve"> </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w:t>
      </w:r>
      <w:r>
        <w:rPr>
          <w:sz w:val="28"/>
          <w:szCs w:val="28"/>
          <w:u w:color="FFFFFF"/>
        </w:rPr>
        <w:t>постановлении а</w:t>
      </w:r>
      <w:r w:rsidRPr="00EB10FC">
        <w:rPr>
          <w:sz w:val="28"/>
          <w:szCs w:val="28"/>
          <w:u w:color="FFFFFF"/>
        </w:rPr>
        <w:t>дминистрации поселения о проведении публичных слушаний.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Pr>
          <w:sz w:val="28"/>
          <w:szCs w:val="28"/>
          <w:u w:color="FFFFFF"/>
        </w:rPr>
        <w:t>постановлении</w:t>
      </w:r>
      <w:r w:rsidRPr="005910A8">
        <w:rPr>
          <w:sz w:val="28"/>
          <w:szCs w:val="28"/>
        </w:rPr>
        <w:t xml:space="preserve"> </w:t>
      </w:r>
      <w:r>
        <w:rPr>
          <w:sz w:val="28"/>
          <w:szCs w:val="28"/>
          <w:u w:color="FFFFFF"/>
        </w:rPr>
        <w:t>а</w:t>
      </w:r>
      <w:r w:rsidRPr="00EB10FC">
        <w:rPr>
          <w:sz w:val="28"/>
          <w:szCs w:val="28"/>
          <w:u w:color="FFFFFF"/>
        </w:rPr>
        <w:t>дминистрации поселения о проведении публичных слушаний.</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7F57F2" w:rsidRPr="002E7E89" w:rsidRDefault="007F57F2" w:rsidP="00C97AE4">
      <w:pPr>
        <w:tabs>
          <w:tab w:val="left" w:pos="1134"/>
        </w:tabs>
        <w:spacing w:line="360" w:lineRule="auto"/>
        <w:ind w:firstLine="720"/>
        <w:jc w:val="both"/>
        <w:rPr>
          <w:sz w:val="28"/>
          <w:szCs w:val="28"/>
          <w:u w:color="FFFFFF"/>
        </w:rPr>
      </w:pPr>
      <w:r w:rsidRPr="00474C3E">
        <w:rPr>
          <w:sz w:val="28"/>
          <w:szCs w:val="28"/>
          <w:u w:color="FFFFFF"/>
        </w:rPr>
        <w:t>Форма протокола публичных слушаний устанавливается постановлением администрации поселения.</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7F57F2" w:rsidRPr="00EB10FC" w:rsidRDefault="007F57F2" w:rsidP="003C61F4">
      <w:pPr>
        <w:tabs>
          <w:tab w:val="left" w:pos="1134"/>
          <w:tab w:val="num" w:pos="1800"/>
        </w:tabs>
        <w:spacing w:line="360" w:lineRule="auto"/>
        <w:ind w:firstLine="720"/>
        <w:jc w:val="both"/>
        <w:rPr>
          <w:sz w:val="28"/>
          <w:szCs w:val="28"/>
          <w:u w:color="FFFFFF"/>
        </w:rPr>
      </w:pPr>
      <w:r w:rsidRPr="00EB10FC">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Pr>
          <w:sz w:val="28"/>
          <w:szCs w:val="28"/>
          <w:u w:color="FFFFFF"/>
        </w:rPr>
        <w:t>постановлением а</w:t>
      </w:r>
      <w:r w:rsidRPr="00EB10FC">
        <w:rPr>
          <w:sz w:val="28"/>
          <w:szCs w:val="28"/>
          <w:u w:color="FFFFFF"/>
        </w:rPr>
        <w:t>дминистрации поселения о проведении публичных слушаний.</w:t>
      </w:r>
    </w:p>
    <w:p w:rsidR="007F57F2" w:rsidRPr="00EB10FC" w:rsidRDefault="007F57F2" w:rsidP="003C61F4">
      <w:pPr>
        <w:tabs>
          <w:tab w:val="left" w:pos="1134"/>
          <w:tab w:val="num" w:pos="1800"/>
        </w:tabs>
        <w:spacing w:line="360" w:lineRule="auto"/>
        <w:ind w:firstLine="720"/>
        <w:jc w:val="both"/>
        <w:rPr>
          <w:sz w:val="28"/>
          <w:szCs w:val="28"/>
        </w:rPr>
      </w:pPr>
      <w:r w:rsidRPr="00EB10FC">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7F57F2" w:rsidRPr="00EB10FC" w:rsidRDefault="007F57F2"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7F57F2" w:rsidRPr="00EB10FC" w:rsidRDefault="007F57F2"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7F57F2" w:rsidRPr="00EB10FC" w:rsidRDefault="007F57F2" w:rsidP="003C61F4">
      <w:pPr>
        <w:tabs>
          <w:tab w:val="left" w:pos="1134"/>
          <w:tab w:val="num" w:pos="1800"/>
        </w:tabs>
        <w:spacing w:line="360" w:lineRule="auto"/>
        <w:ind w:firstLine="720"/>
        <w:jc w:val="both"/>
        <w:rPr>
          <w:sz w:val="28"/>
          <w:szCs w:val="28"/>
        </w:rPr>
      </w:pPr>
      <w:r w:rsidRPr="00EB10FC">
        <w:rPr>
          <w:sz w:val="28"/>
          <w:szCs w:val="28"/>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7F57F2" w:rsidRPr="00EB10FC" w:rsidRDefault="007F57F2" w:rsidP="003C61F4">
      <w:pPr>
        <w:tabs>
          <w:tab w:val="left" w:pos="1134"/>
          <w:tab w:val="num" w:pos="1800"/>
        </w:tabs>
        <w:spacing w:line="360" w:lineRule="auto"/>
        <w:ind w:firstLine="720"/>
        <w:jc w:val="both"/>
        <w:rPr>
          <w:sz w:val="28"/>
          <w:szCs w:val="28"/>
        </w:rPr>
      </w:pPr>
      <w:r w:rsidRPr="00EB10FC">
        <w:rPr>
          <w:sz w:val="28"/>
          <w:szCs w:val="28"/>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59" w:name="_Toc332279926"/>
      <w:r w:rsidRPr="00EB10FC">
        <w:rPr>
          <w:rFonts w:ascii="Times New Roman" w:hAnsi="Times New Roman" w:cs="Times New Roman"/>
          <w:sz w:val="28"/>
          <w:szCs w:val="28"/>
        </w:rPr>
        <w:t>Заключение о результатах публичных слушаний</w:t>
      </w:r>
      <w:bookmarkEnd w:id="159"/>
    </w:p>
    <w:p w:rsidR="007F57F2" w:rsidRPr="00EB10FC" w:rsidRDefault="007F57F2"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F57F2" w:rsidRPr="00EB10FC" w:rsidRDefault="007F57F2" w:rsidP="00A91557">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7F57F2" w:rsidRPr="00EB10FC" w:rsidRDefault="007F57F2"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7F57F2" w:rsidRPr="00EB10FC" w:rsidRDefault="007F57F2" w:rsidP="00C97AE4">
      <w:pPr>
        <w:tabs>
          <w:tab w:val="left" w:pos="1134"/>
        </w:tabs>
        <w:spacing w:line="360" w:lineRule="auto"/>
        <w:ind w:firstLine="720"/>
        <w:jc w:val="both"/>
        <w:rPr>
          <w:sz w:val="28"/>
          <w:szCs w:val="28"/>
          <w:u w:color="FFFFFF"/>
        </w:rPr>
      </w:pPr>
      <w:r w:rsidRPr="00474C3E">
        <w:rPr>
          <w:sz w:val="28"/>
          <w:szCs w:val="28"/>
          <w:u w:color="FFFFFF"/>
        </w:rPr>
        <w:t>Форма заключения о результатах публичных слушаний устанавливается постановлением администрации поселения.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7F57F2" w:rsidRPr="00EB10FC" w:rsidRDefault="007F57F2"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7F57F2" w:rsidRPr="00EB10FC" w:rsidRDefault="007F57F2" w:rsidP="00195064">
      <w:pPr>
        <w:tabs>
          <w:tab w:val="left" w:pos="1134"/>
        </w:tabs>
        <w:spacing w:line="360" w:lineRule="auto"/>
        <w:ind w:firstLine="720"/>
        <w:jc w:val="both"/>
        <w:rPr>
          <w:sz w:val="28"/>
          <w:szCs w:val="28"/>
        </w:rPr>
      </w:pPr>
      <w:r w:rsidRPr="00EB10FC">
        <w:rPr>
          <w:sz w:val="28"/>
          <w:szCs w:val="28"/>
        </w:rPr>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w:t>
      </w:r>
      <w:r>
        <w:rPr>
          <w:sz w:val="28"/>
          <w:szCs w:val="28"/>
        </w:rPr>
        <w:t xml:space="preserve">те поселения в сети «Интернет» </w:t>
      </w:r>
      <w:r w:rsidRPr="00EB10FC">
        <w:rPr>
          <w:sz w:val="28"/>
          <w:szCs w:val="28"/>
        </w:rPr>
        <w:t>уполномоченным на проведение публичных слушаний органом.</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60" w:name="_Toc332279927"/>
      <w:r w:rsidRPr="00EB10FC">
        <w:rPr>
          <w:rFonts w:ascii="Times New Roman" w:hAnsi="Times New Roman" w:cs="Times New Roman"/>
          <w:sz w:val="28"/>
          <w:szCs w:val="28"/>
        </w:rPr>
        <w:t>Учет результатов публичных слушаний</w:t>
      </w:r>
      <w:bookmarkEnd w:id="160"/>
      <w:r w:rsidRPr="00EB10FC">
        <w:rPr>
          <w:rFonts w:ascii="Times New Roman" w:hAnsi="Times New Roman" w:cs="Times New Roman"/>
          <w:sz w:val="28"/>
          <w:szCs w:val="28"/>
        </w:rPr>
        <w:t xml:space="preserve"> </w:t>
      </w:r>
    </w:p>
    <w:p w:rsidR="007F57F2" w:rsidRPr="00EB10FC" w:rsidRDefault="007F57F2" w:rsidP="003C61F4">
      <w:pPr>
        <w:spacing w:line="360" w:lineRule="auto"/>
        <w:ind w:firstLine="680"/>
        <w:jc w:val="both"/>
        <w:rPr>
          <w:sz w:val="28"/>
          <w:szCs w:val="28"/>
        </w:rPr>
      </w:pPr>
      <w:r w:rsidRPr="00EB10FC">
        <w:rPr>
          <w:sz w:val="28"/>
          <w:szCs w:val="28"/>
        </w:rPr>
        <w:t>1. Учет результатов публичных слушаний, проводимых в соответствии с настоящими Правилами, осуществляется:</w:t>
      </w:r>
    </w:p>
    <w:p w:rsidR="007F57F2" w:rsidRPr="00EB10FC" w:rsidRDefault="007F57F2" w:rsidP="003C61F4">
      <w:pPr>
        <w:spacing w:line="360" w:lineRule="auto"/>
        <w:ind w:firstLine="680"/>
        <w:jc w:val="both"/>
        <w:rPr>
          <w:sz w:val="28"/>
          <w:szCs w:val="28"/>
        </w:rPr>
      </w:pPr>
      <w:r w:rsidRPr="00EB10FC">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7F57F2" w:rsidRPr="00EB10FC" w:rsidRDefault="007F57F2" w:rsidP="003C61F4">
      <w:pPr>
        <w:spacing w:line="360" w:lineRule="auto"/>
        <w:ind w:firstLine="680"/>
        <w:jc w:val="both"/>
        <w:rPr>
          <w:sz w:val="28"/>
          <w:szCs w:val="28"/>
        </w:rPr>
      </w:pPr>
      <w:r w:rsidRPr="00EB10FC">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7F57F2" w:rsidRPr="00EB10FC" w:rsidRDefault="007F57F2" w:rsidP="003C61F4">
      <w:pPr>
        <w:spacing w:line="360" w:lineRule="auto"/>
        <w:ind w:firstLine="680"/>
        <w:jc w:val="both"/>
        <w:rPr>
          <w:sz w:val="28"/>
          <w:szCs w:val="28"/>
        </w:rPr>
      </w:pPr>
      <w:r w:rsidRPr="00EB10FC">
        <w:rPr>
          <w:sz w:val="28"/>
          <w:szCs w:val="28"/>
        </w:rPr>
        <w:t>2. При проведении публичных слушаний по проекту муниципального правового акта указанный проект в срок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7F57F2" w:rsidRPr="00EB10FC" w:rsidRDefault="007F57F2" w:rsidP="003C61F4">
      <w:pPr>
        <w:autoSpaceDE w:val="0"/>
        <w:autoSpaceDN w:val="0"/>
        <w:adjustRightInd w:val="0"/>
        <w:spacing w:line="360" w:lineRule="auto"/>
        <w:ind w:firstLine="720"/>
        <w:jc w:val="both"/>
        <w:rPr>
          <w:sz w:val="28"/>
          <w:szCs w:val="28"/>
        </w:rPr>
      </w:pPr>
      <w:r w:rsidRPr="00EB10FC">
        <w:rPr>
          <w:sz w:val="28"/>
          <w:szCs w:val="28"/>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61" w:name="_Toc332279928"/>
      <w:bookmarkStart w:id="162" w:name="_Toc242169323"/>
      <w:bookmarkStart w:id="163" w:name="_Toc259101830"/>
      <w:r w:rsidRPr="00EB10FC">
        <w:rPr>
          <w:rFonts w:ascii="Times New Roman" w:hAnsi="Times New Roman" w:cs="Times New Roman"/>
          <w:sz w:val="28"/>
          <w:szCs w:val="28"/>
        </w:rPr>
        <w:t>Особенности проведения публичных слушаний по проекту генерального плана, внесения изменений в генеральный план</w:t>
      </w:r>
      <w:bookmarkEnd w:id="161"/>
      <w:r w:rsidRPr="00EB10FC">
        <w:rPr>
          <w:rFonts w:ascii="Times New Roman" w:hAnsi="Times New Roman" w:cs="Times New Roman"/>
          <w:sz w:val="28"/>
          <w:szCs w:val="28"/>
        </w:rPr>
        <w:t xml:space="preserve"> </w:t>
      </w:r>
    </w:p>
    <w:p w:rsidR="007F57F2" w:rsidRPr="00EB10FC" w:rsidRDefault="007F57F2"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7F57F2" w:rsidRPr="00EB10FC" w:rsidRDefault="007F57F2" w:rsidP="003C61F4">
      <w:pPr>
        <w:tabs>
          <w:tab w:val="left" w:pos="1134"/>
        </w:tabs>
        <w:spacing w:line="360" w:lineRule="auto"/>
        <w:ind w:firstLine="720"/>
        <w:jc w:val="both"/>
        <w:rPr>
          <w:sz w:val="28"/>
          <w:szCs w:val="28"/>
          <w:u w:color="FFFFFF"/>
        </w:rPr>
      </w:pPr>
      <w:r>
        <w:rPr>
          <w:sz w:val="28"/>
          <w:szCs w:val="28"/>
          <w:u w:color="FFFFFF"/>
        </w:rPr>
        <w:t>3</w:t>
      </w:r>
      <w:r w:rsidRPr="00EB10FC">
        <w:rPr>
          <w:sz w:val="28"/>
          <w:szCs w:val="28"/>
          <w:u w:color="FFFFFF"/>
        </w:rPr>
        <w:t>. Протоколы публичных слушаний и заключение о результатах публичных слушаний являются обязательным приложением к проекту ген</w:t>
      </w:r>
      <w:r>
        <w:rPr>
          <w:sz w:val="28"/>
          <w:szCs w:val="28"/>
          <w:u w:color="FFFFFF"/>
        </w:rPr>
        <w:t>ерального плана, направляемому г</w:t>
      </w:r>
      <w:r w:rsidRPr="00EB10FC">
        <w:rPr>
          <w:sz w:val="28"/>
          <w:szCs w:val="28"/>
          <w:u w:color="FFFFFF"/>
        </w:rPr>
        <w:t xml:space="preserve">лавой </w:t>
      </w:r>
      <w:r w:rsidRPr="004C7DC0">
        <w:rPr>
          <w:sz w:val="28"/>
          <w:szCs w:val="28"/>
          <w:u w:color="FFFFFF"/>
        </w:rPr>
        <w:t>администрации</w:t>
      </w:r>
      <w:r>
        <w:rPr>
          <w:sz w:val="28"/>
          <w:szCs w:val="28"/>
          <w:u w:color="FFFFFF"/>
        </w:rPr>
        <w:t xml:space="preserve"> </w:t>
      </w:r>
      <w:r w:rsidRPr="00EB10FC">
        <w:rPr>
          <w:sz w:val="28"/>
          <w:szCs w:val="28"/>
          <w:u w:color="FFFFFF"/>
        </w:rPr>
        <w:t xml:space="preserve">поселения в </w:t>
      </w:r>
      <w:r>
        <w:rPr>
          <w:sz w:val="28"/>
          <w:szCs w:val="28"/>
          <w:u w:color="FFFFFF"/>
        </w:rPr>
        <w:t xml:space="preserve">совет депутатов </w:t>
      </w:r>
      <w:r w:rsidRPr="00EB10FC">
        <w:rPr>
          <w:sz w:val="28"/>
          <w:szCs w:val="28"/>
          <w:u w:color="FFFFFF"/>
        </w:rPr>
        <w:t>поселения.</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64" w:name="_Toc234175885"/>
      <w:bookmarkStart w:id="165" w:name="_Toc234176053"/>
      <w:bookmarkStart w:id="166" w:name="_Toc234209046"/>
      <w:bookmarkStart w:id="167" w:name="_Toc332279929"/>
      <w:r w:rsidRPr="00EB10FC">
        <w:rPr>
          <w:rFonts w:ascii="Times New Roman" w:hAnsi="Times New Roman" w:cs="Times New Roman"/>
          <w:sz w:val="28"/>
          <w:szCs w:val="28"/>
        </w:rPr>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164"/>
      <w:bookmarkEnd w:id="165"/>
      <w:bookmarkEnd w:id="166"/>
      <w:bookmarkEnd w:id="167"/>
    </w:p>
    <w:p w:rsidR="007F57F2" w:rsidRPr="00EB10FC" w:rsidRDefault="007F57F2" w:rsidP="003C61F4">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F57F2" w:rsidRPr="00EB10FC" w:rsidRDefault="007F57F2" w:rsidP="003C61F4">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F57F2" w:rsidRPr="00EB10FC" w:rsidRDefault="007F57F2" w:rsidP="003C61F4">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68" w:name="_Toc234175886"/>
      <w:bookmarkStart w:id="169" w:name="_Toc234176054"/>
      <w:bookmarkStart w:id="170" w:name="_Toc234209047"/>
      <w:bookmarkStart w:id="171" w:name="_Toc332279930"/>
      <w:r w:rsidRPr="00EB10FC">
        <w:rPr>
          <w:rFonts w:ascii="Times New Roman" w:hAnsi="Times New Roman" w:cs="Times New Roman"/>
          <w:sz w:val="28"/>
          <w:szCs w:val="28"/>
        </w:rPr>
        <w:t>Особенности проведения публичных слушаний по проекту планировки территории и (или) проекту межевания территории поселения</w:t>
      </w:r>
      <w:bookmarkEnd w:id="168"/>
      <w:bookmarkEnd w:id="169"/>
      <w:bookmarkEnd w:id="170"/>
      <w:bookmarkEnd w:id="171"/>
    </w:p>
    <w:p w:rsidR="007F57F2" w:rsidRPr="00EB10FC" w:rsidRDefault="007F57F2" w:rsidP="003C61F4">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F57F2" w:rsidRPr="00EB10FC" w:rsidRDefault="007F57F2" w:rsidP="003C61F4">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F57F2" w:rsidRPr="00EB10FC" w:rsidRDefault="007F57F2" w:rsidP="003C61F4">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72" w:name="_Toc234175887"/>
      <w:bookmarkStart w:id="173" w:name="_Toc234176055"/>
      <w:bookmarkStart w:id="174" w:name="_Toc234209048"/>
      <w:bookmarkStart w:id="175" w:name="_Toc332279931"/>
      <w:r w:rsidRPr="00EB10FC">
        <w:rPr>
          <w:rFonts w:ascii="Times New Roman" w:hAnsi="Times New Roman" w:cs="Times New Roman"/>
          <w:sz w:val="28"/>
          <w:szCs w:val="28"/>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2"/>
      <w:bookmarkEnd w:id="173"/>
      <w:bookmarkEnd w:id="174"/>
      <w:bookmarkEnd w:id="175"/>
    </w:p>
    <w:p w:rsidR="007F57F2" w:rsidRPr="00EB10FC" w:rsidRDefault="007F57F2" w:rsidP="003C61F4">
      <w:pPr>
        <w:tabs>
          <w:tab w:val="left" w:pos="1134"/>
        </w:tabs>
        <w:spacing w:before="200" w:line="360" w:lineRule="auto"/>
        <w:ind w:firstLine="720"/>
        <w:jc w:val="both"/>
        <w:rPr>
          <w:sz w:val="28"/>
          <w:szCs w:val="28"/>
        </w:rPr>
      </w:pPr>
      <w:r w:rsidRPr="00EB10FC">
        <w:rPr>
          <w:sz w:val="28"/>
          <w:szCs w:val="28"/>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w:t>
      </w:r>
      <w:r>
        <w:rPr>
          <w:sz w:val="28"/>
          <w:szCs w:val="28"/>
        </w:rPr>
        <w:t>ов) назначаются постановлением а</w:t>
      </w:r>
      <w:r w:rsidRPr="00EB10FC">
        <w:rPr>
          <w:sz w:val="28"/>
          <w:szCs w:val="28"/>
        </w:rPr>
        <w:t>дминистрации поселения на основании рекомендаций Комиссии.</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7F57F2" w:rsidRPr="00EB10FC" w:rsidRDefault="007F57F2"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17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7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9) подтверждение готовности нести расходы, связанные с организацией и проведением публичных слушаний.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3. Форма заявления, предусмотренного пунктом 2 настоящей статьи, устанавливается </w:t>
      </w:r>
      <w:r>
        <w:rPr>
          <w:sz w:val="28"/>
          <w:szCs w:val="28"/>
          <w:u w:color="FFFFFF"/>
        </w:rPr>
        <w:t>постановлением а</w:t>
      </w:r>
      <w:r w:rsidRPr="00EB10FC">
        <w:rPr>
          <w:sz w:val="28"/>
          <w:szCs w:val="28"/>
          <w:u w:color="FFFFFF"/>
        </w:rPr>
        <w:t>дминистрации поселения.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 заявление подано с нарушением требований, установленных пунктами 2</w:t>
      </w:r>
      <w:r>
        <w:rPr>
          <w:sz w:val="28"/>
          <w:szCs w:val="28"/>
          <w:u w:color="FFFFFF"/>
        </w:rPr>
        <w:t>–</w:t>
      </w:r>
      <w:r w:rsidRPr="00EB10FC">
        <w:rPr>
          <w:sz w:val="28"/>
          <w:szCs w:val="28"/>
          <w:u w:color="FFFFFF"/>
        </w:rPr>
        <w:t>5 настоящей статьи;</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7F57F2" w:rsidRDefault="007F57F2"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7F57F2"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9. </w:t>
      </w:r>
      <w:r w:rsidRPr="00C9642F">
        <w:rPr>
          <w:sz w:val="28"/>
          <w:szCs w:val="28"/>
          <w:u w:color="FFFFFF"/>
        </w:rPr>
        <w:t>Глава администрации поселения</w:t>
      </w:r>
      <w:r w:rsidRPr="00EB10FC">
        <w:rPr>
          <w:sz w:val="28"/>
          <w:szCs w:val="28"/>
          <w:u w:color="FFFFFF"/>
        </w:rPr>
        <w:t xml:space="preserve"> не позднее трех рабочих дней со дня получения заключения Комиссии, предусмотренного пунктом 7 настоящей статьи</w:t>
      </w:r>
      <w:r>
        <w:rPr>
          <w:sz w:val="28"/>
          <w:szCs w:val="28"/>
          <w:u w:color="FFFFFF"/>
        </w:rPr>
        <w:t xml:space="preserve">, </w:t>
      </w:r>
      <w:r w:rsidRPr="00C9642F">
        <w:rPr>
          <w:sz w:val="28"/>
          <w:szCs w:val="28"/>
          <w:u w:color="FFFFFF"/>
        </w:rPr>
        <w:t>издает постановление администрации поселения</w:t>
      </w:r>
      <w:r w:rsidRPr="00EB10FC">
        <w:rPr>
          <w:sz w:val="28"/>
          <w:szCs w:val="28"/>
          <w:u w:color="FFFFFF"/>
        </w:rPr>
        <w:t xml:space="preserve"> о проведении публичных слушаний или о невозможности проведения публичных слушаний.</w:t>
      </w:r>
    </w:p>
    <w:p w:rsidR="007F57F2" w:rsidRPr="00EB10FC" w:rsidRDefault="007F57F2" w:rsidP="003C61F4">
      <w:pPr>
        <w:tabs>
          <w:tab w:val="left" w:pos="1134"/>
        </w:tabs>
        <w:spacing w:line="360" w:lineRule="auto"/>
        <w:ind w:firstLine="720"/>
        <w:jc w:val="both"/>
        <w:rPr>
          <w:sz w:val="28"/>
          <w:szCs w:val="28"/>
          <w:u w:color="FFFFFF"/>
        </w:rPr>
      </w:pPr>
      <w:r>
        <w:rPr>
          <w:sz w:val="28"/>
          <w:szCs w:val="28"/>
          <w:u w:color="FFFFFF"/>
        </w:rPr>
        <w:t>10. Копия постановления а</w:t>
      </w:r>
      <w:r w:rsidRPr="00EB10FC">
        <w:rPr>
          <w:sz w:val="28"/>
          <w:szCs w:val="28"/>
          <w:u w:color="FFFFFF"/>
        </w:rPr>
        <w:t>дминистрации поселения, предусмотренного пунктом 9 настоящей статьи, направляется заявителю не позднее пяти дней со дня издания.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w:t>
      </w:r>
      <w:r>
        <w:rPr>
          <w:sz w:val="28"/>
          <w:szCs w:val="28"/>
          <w:u w:color="FFFFFF"/>
        </w:rPr>
        <w:t>1. После издания постановления а</w:t>
      </w:r>
      <w:r w:rsidRPr="00EB10FC">
        <w:rPr>
          <w:sz w:val="28"/>
          <w:szCs w:val="28"/>
          <w:u w:color="FFFFFF"/>
        </w:rPr>
        <w:t>дминистрации поселения 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 xml:space="preserve">главой </w:t>
      </w:r>
      <w:r>
        <w:rPr>
          <w:sz w:val="28"/>
          <w:szCs w:val="28"/>
          <w:highlight w:val="yellow"/>
          <w:u w:color="FFFFFF"/>
        </w:rPr>
        <w:t xml:space="preserve">администрации </w:t>
      </w:r>
      <w:r w:rsidRPr="00D7799F">
        <w:rPr>
          <w:sz w:val="28"/>
          <w:szCs w:val="28"/>
          <w:u w:color="FFFFFF"/>
        </w:rPr>
        <w:t>поселения</w:t>
      </w:r>
      <w:r w:rsidRPr="00EB10FC">
        <w:rPr>
          <w:sz w:val="28"/>
          <w:szCs w:val="28"/>
          <w:u w:color="FFFFFF"/>
        </w:rPr>
        <w:t xml:space="preserve"> или уполномоченным им лицом.</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12. После утверждения предварительной сметы расходов заявитель должен перечислить утвержденную</w:t>
      </w:r>
      <w:r>
        <w:rPr>
          <w:sz w:val="28"/>
          <w:szCs w:val="28"/>
          <w:u w:color="FFFFFF"/>
        </w:rPr>
        <w:t xml:space="preserve"> сметой денежную сумму в бюджет </w:t>
      </w:r>
      <w:r w:rsidRPr="007F4C29">
        <w:rPr>
          <w:sz w:val="28"/>
          <w:szCs w:val="28"/>
          <w:u w:color="FFFFFF"/>
        </w:rPr>
        <w:t>на счет</w:t>
      </w:r>
      <w:r>
        <w:rPr>
          <w:sz w:val="28"/>
          <w:szCs w:val="28"/>
          <w:u w:color="FFFFFF"/>
        </w:rPr>
        <w:t xml:space="preserve"> а</w:t>
      </w:r>
      <w:r w:rsidRPr="00EB10FC">
        <w:rPr>
          <w:sz w:val="28"/>
          <w:szCs w:val="28"/>
          <w:u w:color="FFFFFF"/>
        </w:rPr>
        <w:t>дминистрации  поселения.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Pr>
          <w:sz w:val="28"/>
          <w:szCs w:val="28"/>
          <w:u w:color="FFFFFF"/>
        </w:rPr>
        <w:t xml:space="preserve"> </w:t>
      </w:r>
      <w:r w:rsidRPr="00EB10FC">
        <w:rPr>
          <w:sz w:val="28"/>
          <w:szCs w:val="28"/>
          <w:u w:color="FFFFFF"/>
        </w:rPr>
        <w:t>согласно утвержденной смете».</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 xml:space="preserve">14.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C9642F">
        <w:rPr>
          <w:sz w:val="28"/>
          <w:szCs w:val="28"/>
          <w:u w:color="FFFFFF"/>
        </w:rPr>
        <w:t>и/или правообладателям помещений,</w:t>
      </w:r>
      <w:r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57F2" w:rsidRPr="00EB10FC" w:rsidRDefault="007F57F2" w:rsidP="003C61F4">
      <w:pPr>
        <w:tabs>
          <w:tab w:val="left" w:pos="1134"/>
        </w:tabs>
        <w:spacing w:line="360" w:lineRule="auto"/>
        <w:ind w:firstLine="720"/>
        <w:jc w:val="both"/>
        <w:rPr>
          <w:sz w:val="28"/>
          <w:szCs w:val="28"/>
          <w:u w:color="FFFFFF"/>
        </w:rPr>
      </w:pPr>
      <w:r w:rsidRPr="00EB10FC">
        <w:rPr>
          <w:sz w:val="28"/>
          <w:szCs w:val="28"/>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7F57F2" w:rsidRDefault="007F57F2" w:rsidP="003C61F4">
      <w:pPr>
        <w:tabs>
          <w:tab w:val="left" w:pos="1134"/>
        </w:tabs>
        <w:spacing w:line="360" w:lineRule="auto"/>
        <w:ind w:firstLine="720"/>
        <w:jc w:val="both"/>
        <w:rPr>
          <w:sz w:val="28"/>
          <w:szCs w:val="28"/>
          <w:u w:color="FFFFFF"/>
        </w:rPr>
      </w:pPr>
      <w:r w:rsidRPr="00EB10FC">
        <w:rPr>
          <w:sz w:val="28"/>
          <w:szCs w:val="28"/>
          <w:u w:color="FFFFFF"/>
        </w:rPr>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w:t>
      </w:r>
      <w:r>
        <w:rPr>
          <w:sz w:val="28"/>
          <w:szCs w:val="28"/>
          <w:u w:color="FFFFFF"/>
        </w:rPr>
        <w:t>равляет их г</w:t>
      </w:r>
      <w:r w:rsidRPr="00EB10FC">
        <w:rPr>
          <w:sz w:val="28"/>
          <w:szCs w:val="28"/>
          <w:u w:color="FFFFFF"/>
        </w:rPr>
        <w:t xml:space="preserve">лаве </w:t>
      </w:r>
      <w:r>
        <w:rPr>
          <w:sz w:val="28"/>
          <w:szCs w:val="28"/>
          <w:u w:color="FFFFFF"/>
        </w:rPr>
        <w:t xml:space="preserve">администрации </w:t>
      </w:r>
      <w:r w:rsidRPr="00EB10FC">
        <w:rPr>
          <w:sz w:val="28"/>
          <w:szCs w:val="28"/>
          <w:u w:color="FFFFFF"/>
        </w:rPr>
        <w:t>поселения.</w:t>
      </w:r>
    </w:p>
    <w:p w:rsidR="007F57F2" w:rsidRPr="00EB10FC" w:rsidRDefault="007F57F2" w:rsidP="00F10B42">
      <w:pPr>
        <w:pStyle w:val="Heading1"/>
        <w:numPr>
          <w:ilvl w:val="0"/>
          <w:numId w:val="40"/>
        </w:numPr>
        <w:jc w:val="center"/>
        <w:rPr>
          <w:rFonts w:ascii="Times New Roman" w:hAnsi="Times New Roman" w:cs="Times New Roman"/>
          <w:sz w:val="28"/>
          <w:szCs w:val="28"/>
        </w:rPr>
      </w:pPr>
      <w:bookmarkStart w:id="177" w:name="_Toc311542555"/>
      <w:bookmarkStart w:id="178" w:name="_Toc332279932"/>
      <w:bookmarkEnd w:id="162"/>
      <w:bookmarkEnd w:id="163"/>
      <w:bookmarkEnd w:id="177"/>
      <w:r w:rsidRPr="00EB10FC">
        <w:rPr>
          <w:rFonts w:ascii="Times New Roman" w:hAnsi="Times New Roman" w:cs="Times New Roman"/>
          <w:sz w:val="28"/>
          <w:szCs w:val="28"/>
        </w:rPr>
        <w:t>Иные вопросы землепользования и застройки поселения</w:t>
      </w:r>
      <w:bookmarkEnd w:id="178"/>
    </w:p>
    <w:p w:rsidR="007F57F2" w:rsidRPr="00EB10FC" w:rsidRDefault="007F57F2" w:rsidP="00A321FC">
      <w:pPr>
        <w:widowControl w:val="0"/>
      </w:pPr>
    </w:p>
    <w:p w:rsidR="007F57F2" w:rsidRPr="00EB10FC" w:rsidRDefault="007F57F2" w:rsidP="00F10B42">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79" w:name="_Toc332279933"/>
      <w:bookmarkStart w:id="180" w:name="_Toc215295530"/>
      <w:bookmarkStart w:id="181" w:name="_Toc242169315"/>
      <w:bookmarkStart w:id="182" w:name="_Toc259101822"/>
      <w:bookmarkStart w:id="183" w:name="_Toc131313940"/>
      <w:r w:rsidRPr="00EB10FC">
        <w:rPr>
          <w:rFonts w:ascii="Times New Roman" w:hAnsi="Times New Roman" w:cs="Times New Roman"/>
          <w:sz w:val="28"/>
          <w:szCs w:val="28"/>
        </w:rPr>
        <w:t>Принципы формирования земельных участков в границах поселения</w:t>
      </w:r>
      <w:bookmarkEnd w:id="179"/>
      <w:r w:rsidRPr="00EB10FC">
        <w:rPr>
          <w:rFonts w:ascii="Times New Roman" w:hAnsi="Times New Roman" w:cs="Times New Roman"/>
          <w:sz w:val="28"/>
          <w:szCs w:val="28"/>
        </w:rPr>
        <w:t xml:space="preserve"> </w:t>
      </w:r>
      <w:bookmarkEnd w:id="180"/>
      <w:bookmarkEnd w:id="181"/>
      <w:bookmarkEnd w:id="182"/>
    </w:p>
    <w:p w:rsidR="007F57F2" w:rsidRPr="00EB10FC" w:rsidRDefault="007F57F2" w:rsidP="00F10B42">
      <w:pPr>
        <w:pStyle w:val="a1"/>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7F57F2" w:rsidRPr="00EB10FC" w:rsidRDefault="007F57F2" w:rsidP="00A321FC">
      <w:pPr>
        <w:pStyle w:val="a1"/>
        <w:widowControl w:val="0"/>
        <w:numPr>
          <w:ilvl w:val="0"/>
          <w:numId w:val="1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F57F2" w:rsidRPr="00EB10FC" w:rsidRDefault="007F57F2" w:rsidP="00A321FC">
      <w:pPr>
        <w:pStyle w:val="a1"/>
        <w:widowControl w:val="0"/>
        <w:numPr>
          <w:ilvl w:val="0"/>
          <w:numId w:val="1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F57F2" w:rsidRPr="00EB10FC" w:rsidRDefault="007F57F2" w:rsidP="009729D9">
      <w:pPr>
        <w:pStyle w:val="a1"/>
        <w:numPr>
          <w:ilvl w:val="0"/>
          <w:numId w:val="1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7F57F2" w:rsidRPr="00EB10FC" w:rsidRDefault="007F57F2" w:rsidP="00F10B42">
      <w:pPr>
        <w:pStyle w:val="Heading1"/>
        <w:numPr>
          <w:ilvl w:val="2"/>
          <w:numId w:val="6"/>
        </w:numPr>
        <w:tabs>
          <w:tab w:val="num" w:pos="2160"/>
        </w:tabs>
        <w:spacing w:before="200" w:after="200"/>
        <w:ind w:left="0" w:firstLine="720"/>
        <w:jc w:val="both"/>
        <w:rPr>
          <w:rFonts w:ascii="Times New Roman" w:hAnsi="Times New Roman" w:cs="Times New Roman"/>
          <w:sz w:val="28"/>
          <w:szCs w:val="28"/>
        </w:rPr>
      </w:pPr>
      <w:bookmarkStart w:id="184" w:name="_Toc215295531"/>
      <w:bookmarkStart w:id="185" w:name="_Toc242169316"/>
      <w:bookmarkStart w:id="186" w:name="_Toc259101823"/>
      <w:bookmarkStart w:id="187" w:name="_Toc332279934"/>
      <w:r w:rsidRPr="00EB10FC">
        <w:rPr>
          <w:rFonts w:ascii="Times New Roman" w:hAnsi="Times New Roman" w:cs="Times New Roman"/>
          <w:sz w:val="28"/>
          <w:szCs w:val="28"/>
        </w:rPr>
        <w:t>Возведение ограждений на земельных участках</w:t>
      </w:r>
      <w:bookmarkEnd w:id="183"/>
      <w:bookmarkEnd w:id="184"/>
      <w:bookmarkEnd w:id="185"/>
      <w:bookmarkEnd w:id="186"/>
      <w:bookmarkEnd w:id="187"/>
    </w:p>
    <w:p w:rsidR="007F57F2" w:rsidRPr="00EB10FC" w:rsidRDefault="007F57F2" w:rsidP="0047490A">
      <w:pPr>
        <w:pStyle w:val="a1"/>
        <w:numPr>
          <w:ilvl w:val="2"/>
          <w:numId w:val="18"/>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7F57F2" w:rsidRPr="00EB10FC" w:rsidRDefault="007F57F2" w:rsidP="0047490A">
      <w:pPr>
        <w:pStyle w:val="a1"/>
        <w:numPr>
          <w:ilvl w:val="2"/>
          <w:numId w:val="18"/>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7F57F2" w:rsidRPr="00EB10FC" w:rsidRDefault="007F57F2" w:rsidP="0047490A">
      <w:pPr>
        <w:pStyle w:val="a1"/>
        <w:numPr>
          <w:ilvl w:val="2"/>
          <w:numId w:val="18"/>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7F57F2" w:rsidRPr="00EB10FC" w:rsidRDefault="007F57F2" w:rsidP="0047490A">
      <w:pPr>
        <w:pStyle w:val="a1"/>
        <w:numPr>
          <w:ilvl w:val="2"/>
          <w:numId w:val="18"/>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7F57F2" w:rsidRPr="00EB10FC" w:rsidRDefault="007F57F2" w:rsidP="00CC0504">
      <w:pPr>
        <w:pStyle w:val="Heading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88" w:name="_Toc215295534"/>
      <w:bookmarkStart w:id="189" w:name="_Toc242169319"/>
      <w:bookmarkStart w:id="190" w:name="_Toc259101826"/>
      <w:bookmarkStart w:id="191" w:name="_Toc332279935"/>
      <w:bookmarkStart w:id="192" w:name="_Toc131313942"/>
      <w:r w:rsidRPr="00EB10FC">
        <w:rPr>
          <w:rFonts w:ascii="Times New Roman" w:hAnsi="Times New Roman" w:cs="Times New Roman"/>
          <w:sz w:val="28"/>
          <w:szCs w:val="28"/>
        </w:rPr>
        <w:t>Установление публичных сервитутов</w:t>
      </w:r>
      <w:bookmarkEnd w:id="188"/>
      <w:bookmarkEnd w:id="189"/>
      <w:bookmarkEnd w:id="190"/>
      <w:bookmarkEnd w:id="191"/>
      <w:r w:rsidRPr="00EB10FC">
        <w:rPr>
          <w:rFonts w:ascii="Times New Roman" w:hAnsi="Times New Roman" w:cs="Times New Roman"/>
          <w:sz w:val="28"/>
          <w:szCs w:val="28"/>
        </w:rPr>
        <w:t xml:space="preserve"> </w:t>
      </w:r>
      <w:bookmarkEnd w:id="192"/>
    </w:p>
    <w:p w:rsidR="007F57F2" w:rsidRPr="00EB10FC" w:rsidRDefault="007F57F2" w:rsidP="0047490A">
      <w:pPr>
        <w:pStyle w:val="a1"/>
        <w:numPr>
          <w:ilvl w:val="2"/>
          <w:numId w:val="2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7F57F2" w:rsidRPr="00EB10FC" w:rsidRDefault="007F57F2" w:rsidP="0047490A">
      <w:pPr>
        <w:pStyle w:val="a1"/>
        <w:numPr>
          <w:ilvl w:val="2"/>
          <w:numId w:val="2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7F57F2" w:rsidRPr="00EB10FC" w:rsidRDefault="007F57F2" w:rsidP="00AD44A7">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7F57F2" w:rsidRPr="00EB10FC" w:rsidRDefault="007F57F2" w:rsidP="0047490A">
      <w:pPr>
        <w:pStyle w:val="a1"/>
        <w:numPr>
          <w:ilvl w:val="2"/>
          <w:numId w:val="23"/>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7F57F2" w:rsidRPr="00EB10FC" w:rsidRDefault="007F57F2" w:rsidP="00B972D3">
      <w:pPr>
        <w:pStyle w:val="a1"/>
        <w:numPr>
          <w:ilvl w:val="0"/>
          <w:numId w:val="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7F57F2" w:rsidRPr="00EB10FC" w:rsidRDefault="007F57F2" w:rsidP="00B972D3">
      <w:pPr>
        <w:pStyle w:val="a1"/>
        <w:numPr>
          <w:ilvl w:val="0"/>
          <w:numId w:val="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7F57F2" w:rsidRPr="00EB10FC" w:rsidRDefault="007F57F2" w:rsidP="00B972D3">
      <w:pPr>
        <w:pStyle w:val="a1"/>
        <w:numPr>
          <w:ilvl w:val="0"/>
          <w:numId w:val="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7F57F2" w:rsidRPr="00EB10FC" w:rsidRDefault="007F57F2" w:rsidP="00B972D3">
      <w:pPr>
        <w:pStyle w:val="a1"/>
        <w:numPr>
          <w:ilvl w:val="0"/>
          <w:numId w:val="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7F57F2" w:rsidRPr="00EB10FC" w:rsidRDefault="007F57F2" w:rsidP="0047490A">
      <w:pPr>
        <w:pStyle w:val="a1"/>
        <w:numPr>
          <w:ilvl w:val="2"/>
          <w:numId w:val="2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7F57F2" w:rsidRPr="00EB10FC" w:rsidRDefault="007F57F2" w:rsidP="0047490A">
      <w:pPr>
        <w:pStyle w:val="a1"/>
        <w:numPr>
          <w:ilvl w:val="2"/>
          <w:numId w:val="2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установления публичного сервитута регулируется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соответствии с федеральными законами.</w:t>
      </w:r>
    </w:p>
    <w:p w:rsidR="007F57F2" w:rsidRDefault="007F57F2" w:rsidP="00CC0504">
      <w:pPr>
        <w:pStyle w:val="Heading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3" w:name="_Toc332279936"/>
      <w:r w:rsidRPr="00EB10FC">
        <w:rPr>
          <w:rFonts w:ascii="Times New Roman" w:hAnsi="Times New Roman" w:cs="Times New Roman"/>
          <w:sz w:val="28"/>
          <w:szCs w:val="28"/>
        </w:rPr>
        <w:t>Использование территорий общего пользования. Красные линии</w:t>
      </w:r>
      <w:bookmarkEnd w:id="193"/>
    </w:p>
    <w:p w:rsidR="007F57F2" w:rsidRPr="00EB10FC" w:rsidRDefault="007F57F2" w:rsidP="0047490A">
      <w:pPr>
        <w:pStyle w:val="a1"/>
        <w:numPr>
          <w:ilvl w:val="2"/>
          <w:numId w:val="25"/>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7F57F2" w:rsidRPr="00EB10FC" w:rsidRDefault="007F57F2" w:rsidP="00AD44A7">
      <w:pPr>
        <w:pStyle w:val="a1"/>
        <w:numPr>
          <w:ilvl w:val="0"/>
          <w:numId w:val="26"/>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7F57F2" w:rsidRDefault="007F57F2" w:rsidP="00725C0A">
      <w:pPr>
        <w:pStyle w:val="a1"/>
        <w:numPr>
          <w:ilvl w:val="0"/>
          <w:numId w:val="26"/>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7F57F2" w:rsidRPr="00731D20" w:rsidRDefault="007F57F2" w:rsidP="00725C0A">
      <w:pPr>
        <w:pStyle w:val="a1"/>
        <w:numPr>
          <w:ilvl w:val="0"/>
          <w:numId w:val="26"/>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7F57F2" w:rsidRDefault="007F57F2" w:rsidP="0047490A">
      <w:pPr>
        <w:pStyle w:val="a1"/>
        <w:numPr>
          <w:ilvl w:val="2"/>
          <w:numId w:val="25"/>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7F57F2" w:rsidRPr="00474C3E" w:rsidRDefault="007F57F2" w:rsidP="0047490A">
      <w:pPr>
        <w:pStyle w:val="a1"/>
        <w:numPr>
          <w:ilvl w:val="2"/>
          <w:numId w:val="25"/>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8"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F57F2" w:rsidRPr="00EB10FC" w:rsidRDefault="007F57F2" w:rsidP="0047490A">
      <w:pPr>
        <w:pStyle w:val="a1"/>
        <w:numPr>
          <w:ilvl w:val="2"/>
          <w:numId w:val="2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7F57F2" w:rsidRPr="00EB10FC" w:rsidRDefault="007F57F2" w:rsidP="0047490A">
      <w:pPr>
        <w:pStyle w:val="a1"/>
        <w:numPr>
          <w:ilvl w:val="2"/>
          <w:numId w:val="2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7F57F2" w:rsidRPr="00EB10FC" w:rsidRDefault="007F57F2" w:rsidP="0047490A">
      <w:pPr>
        <w:pStyle w:val="a1"/>
        <w:numPr>
          <w:ilvl w:val="2"/>
          <w:numId w:val="2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 территории существующих парков, скверов, бульваров, </w:t>
      </w:r>
      <w:r w:rsidRPr="004C7DC0">
        <w:rPr>
          <w:rFonts w:ascii="Times New Roman" w:hAnsi="Times New Roman" w:cs="Times New Roman"/>
          <w:sz w:val="28"/>
          <w:szCs w:val="28"/>
        </w:rPr>
        <w:t>набережных</w:t>
      </w:r>
      <w:r w:rsidRPr="00C9642F">
        <w:rPr>
          <w:rFonts w:ascii="Times New Roman" w:hAnsi="Times New Roman" w:cs="Times New Roman"/>
          <w:sz w:val="28"/>
          <w:szCs w:val="28"/>
        </w:rPr>
        <w:t xml:space="preserve"> </w:t>
      </w:r>
      <w:r w:rsidRPr="00EB10FC">
        <w:rPr>
          <w:rFonts w:ascii="Times New Roman" w:hAnsi="Times New Roman" w:cs="Times New Roman"/>
          <w:sz w:val="28"/>
          <w:szCs w:val="28"/>
        </w:rPr>
        <w:t>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7F57F2" w:rsidRPr="00EB10FC" w:rsidRDefault="007F57F2" w:rsidP="0047490A">
      <w:pPr>
        <w:pStyle w:val="a1"/>
        <w:numPr>
          <w:ilvl w:val="2"/>
          <w:numId w:val="2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Площадь застройки проектируемых парков, скверов, бульваров, </w:t>
      </w:r>
      <w:r w:rsidRPr="004C7DC0">
        <w:rPr>
          <w:rFonts w:ascii="Times New Roman" w:hAnsi="Times New Roman" w:cs="Times New Roman"/>
          <w:sz w:val="28"/>
          <w:szCs w:val="28"/>
        </w:rPr>
        <w:t>набережных</w:t>
      </w:r>
      <w:r w:rsidRPr="00EB10FC">
        <w:rPr>
          <w:rFonts w:ascii="Times New Roman" w:hAnsi="Times New Roman" w:cs="Times New Roman"/>
          <w:sz w:val="28"/>
          <w:szCs w:val="28"/>
        </w:rPr>
        <w:t xml:space="preserve">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7F57F2" w:rsidRPr="00EB10FC" w:rsidRDefault="007F57F2" w:rsidP="0047490A">
      <w:pPr>
        <w:pStyle w:val="a1"/>
        <w:numPr>
          <w:ilvl w:val="2"/>
          <w:numId w:val="2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7F57F2" w:rsidRPr="00EB10FC" w:rsidRDefault="007F57F2" w:rsidP="0047490A">
      <w:pPr>
        <w:pStyle w:val="a1"/>
        <w:numPr>
          <w:ilvl w:val="2"/>
          <w:numId w:val="2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7F57F2" w:rsidRPr="00EB10FC" w:rsidRDefault="007F57F2" w:rsidP="0047490A">
      <w:pPr>
        <w:pStyle w:val="a1"/>
        <w:numPr>
          <w:ilvl w:val="2"/>
          <w:numId w:val="25"/>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7F57F2" w:rsidRPr="00EB10FC" w:rsidRDefault="007F57F2" w:rsidP="0047490A">
      <w:pPr>
        <w:pStyle w:val="a1"/>
        <w:numPr>
          <w:ilvl w:val="2"/>
          <w:numId w:val="25"/>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7F57F2" w:rsidRPr="00EB10FC" w:rsidRDefault="007F57F2" w:rsidP="0047490A">
      <w:pPr>
        <w:pStyle w:val="a1"/>
        <w:numPr>
          <w:ilvl w:val="2"/>
          <w:numId w:val="25"/>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7F57F2" w:rsidRPr="00EB10FC" w:rsidRDefault="007F57F2" w:rsidP="0047490A">
      <w:pPr>
        <w:pStyle w:val="a1"/>
        <w:numPr>
          <w:ilvl w:val="2"/>
          <w:numId w:val="25"/>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7F57F2" w:rsidRPr="00EB10FC" w:rsidRDefault="007F57F2" w:rsidP="00725C0A">
      <w:pPr>
        <w:pStyle w:val="a1"/>
        <w:numPr>
          <w:ilvl w:val="0"/>
          <w:numId w:val="2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7F57F2" w:rsidRPr="00EB10FC" w:rsidRDefault="007F57F2" w:rsidP="00725C0A">
      <w:pPr>
        <w:pStyle w:val="a1"/>
        <w:numPr>
          <w:ilvl w:val="0"/>
          <w:numId w:val="2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7F57F2" w:rsidRPr="00EB10FC" w:rsidRDefault="007F57F2" w:rsidP="00CC0504">
      <w:pPr>
        <w:pStyle w:val="Heading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4" w:name="_Toc131313943"/>
      <w:bookmarkStart w:id="195" w:name="_Toc215295536"/>
      <w:bookmarkStart w:id="196" w:name="_Toc242169321"/>
      <w:bookmarkStart w:id="197" w:name="_Toc259101828"/>
      <w:bookmarkStart w:id="198" w:name="_Toc332279937"/>
      <w:r w:rsidRPr="00EB10FC">
        <w:rPr>
          <w:rFonts w:ascii="Times New Roman" w:hAnsi="Times New Roman" w:cs="Times New Roman"/>
          <w:sz w:val="28"/>
          <w:szCs w:val="28"/>
        </w:rPr>
        <w:t xml:space="preserve">Контроль </w:t>
      </w:r>
      <w:bookmarkEnd w:id="194"/>
      <w:r w:rsidRPr="00EB10FC">
        <w:rPr>
          <w:rFonts w:ascii="Times New Roman" w:hAnsi="Times New Roman" w:cs="Times New Roman"/>
          <w:sz w:val="28"/>
          <w:szCs w:val="28"/>
        </w:rPr>
        <w:t xml:space="preserve">в сфере землепользования и застройки </w:t>
      </w:r>
      <w:bookmarkEnd w:id="195"/>
      <w:bookmarkEnd w:id="196"/>
      <w:bookmarkEnd w:id="197"/>
      <w:r w:rsidRPr="00EB10FC">
        <w:rPr>
          <w:rFonts w:ascii="Times New Roman" w:hAnsi="Times New Roman" w:cs="Times New Roman"/>
          <w:sz w:val="28"/>
          <w:szCs w:val="28"/>
        </w:rPr>
        <w:t>поселения</w:t>
      </w:r>
      <w:bookmarkEnd w:id="198"/>
    </w:p>
    <w:p w:rsidR="007F57F2" w:rsidRPr="00EB10FC" w:rsidRDefault="007F57F2" w:rsidP="0047490A">
      <w:pPr>
        <w:pStyle w:val="a1"/>
        <w:numPr>
          <w:ilvl w:val="2"/>
          <w:numId w:val="2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Контроль в сфере землепользования и застройки поселения осуществляется:</w:t>
      </w:r>
    </w:p>
    <w:p w:rsidR="007F57F2" w:rsidRPr="00EB10FC" w:rsidRDefault="007F57F2" w:rsidP="00D15036">
      <w:pPr>
        <w:pStyle w:val="a1"/>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1)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w:t>
      </w:r>
    </w:p>
    <w:p w:rsidR="007F57F2" w:rsidRPr="00EB10FC" w:rsidRDefault="007F57F2" w:rsidP="00D15036">
      <w:pPr>
        <w:pStyle w:val="a1"/>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2) </w:t>
      </w:r>
      <w:r w:rsidRPr="00293EEF">
        <w:rPr>
          <w:rFonts w:ascii="Times New Roman" w:hAnsi="Times New Roman" w:cs="Times New Roman"/>
          <w:sz w:val="28"/>
          <w:szCs w:val="28"/>
        </w:rPr>
        <w:t>главой поселения</w:t>
      </w:r>
      <w:r w:rsidRPr="00EB10FC">
        <w:rPr>
          <w:rFonts w:ascii="Times New Roman" w:hAnsi="Times New Roman" w:cs="Times New Roman"/>
          <w:sz w:val="28"/>
          <w:szCs w:val="28"/>
        </w:rPr>
        <w:t>;</w:t>
      </w:r>
    </w:p>
    <w:p w:rsidR="007F57F2" w:rsidRPr="00EB10FC" w:rsidRDefault="007F57F2" w:rsidP="00D15036">
      <w:pPr>
        <w:pStyle w:val="a1"/>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w:t>
      </w:r>
    </w:p>
    <w:p w:rsidR="007F57F2" w:rsidRPr="00EB10FC" w:rsidRDefault="007F57F2" w:rsidP="00D15036">
      <w:pPr>
        <w:pStyle w:val="a1"/>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уполномоченными органами государственной власти.</w:t>
      </w:r>
    </w:p>
    <w:p w:rsidR="007F57F2" w:rsidRPr="00EB10FC" w:rsidRDefault="007F57F2" w:rsidP="0047490A">
      <w:pPr>
        <w:pStyle w:val="a1"/>
        <w:numPr>
          <w:ilvl w:val="2"/>
          <w:numId w:val="2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7F57F2" w:rsidRPr="00EB10FC" w:rsidRDefault="007F57F2" w:rsidP="0047490A">
      <w:pPr>
        <w:pStyle w:val="a1"/>
        <w:numPr>
          <w:ilvl w:val="2"/>
          <w:numId w:val="2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EB10FC">
        <w:rPr>
          <w:rFonts w:ascii="Times New Roman" w:hAnsi="Times New Roman" w:cs="Times New Roman"/>
          <w:sz w:val="28"/>
          <w:szCs w:val="28"/>
        </w:rPr>
        <w:t>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7F57F2" w:rsidRPr="00EB10FC" w:rsidRDefault="007F57F2" w:rsidP="0047490A">
      <w:pPr>
        <w:pStyle w:val="a1"/>
        <w:numPr>
          <w:ilvl w:val="2"/>
          <w:numId w:val="24"/>
        </w:numPr>
        <w:spacing w:line="360" w:lineRule="auto"/>
        <w:ind w:left="0" w:firstLine="720"/>
        <w:rPr>
          <w:rFonts w:ascii="Times New Roman" w:hAnsi="Times New Roman" w:cs="Times New Roman"/>
          <w:sz w:val="28"/>
          <w:szCs w:val="28"/>
        </w:rPr>
      </w:pPr>
      <w:r w:rsidRPr="009C3B79">
        <w:rPr>
          <w:rFonts w:ascii="Times New Roman" w:hAnsi="Times New Roman" w:cs="Times New Roman"/>
          <w:sz w:val="28"/>
          <w:szCs w:val="28"/>
        </w:rPr>
        <w:t>Глава поселения</w:t>
      </w:r>
      <w:r>
        <w:rPr>
          <w:rFonts w:ascii="Times New Roman" w:hAnsi="Times New Roman" w:cs="Times New Roman"/>
          <w:sz w:val="28"/>
          <w:szCs w:val="28"/>
        </w:rPr>
        <w:t xml:space="preserve"> </w:t>
      </w:r>
      <w:r w:rsidRPr="00EB10FC">
        <w:rPr>
          <w:rFonts w:ascii="Times New Roman" w:hAnsi="Times New Roman" w:cs="Times New Roman"/>
          <w:sz w:val="28"/>
          <w:szCs w:val="28"/>
        </w:rPr>
        <w:t>осущес</w:t>
      </w:r>
      <w:r>
        <w:rPr>
          <w:rFonts w:ascii="Times New Roman" w:hAnsi="Times New Roman" w:cs="Times New Roman"/>
          <w:sz w:val="28"/>
          <w:szCs w:val="28"/>
        </w:rPr>
        <w:t>твляет контроль за соблюдением а</w:t>
      </w:r>
      <w:r w:rsidRPr="00EB10FC">
        <w:rPr>
          <w:rFonts w:ascii="Times New Roman" w:hAnsi="Times New Roman" w:cs="Times New Roman"/>
          <w:sz w:val="28"/>
          <w:szCs w:val="28"/>
        </w:rPr>
        <w:t>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7F57F2" w:rsidRPr="00EB10FC" w:rsidRDefault="007F57F2" w:rsidP="0047490A">
      <w:pPr>
        <w:pStyle w:val="a1"/>
        <w:numPr>
          <w:ilvl w:val="2"/>
          <w:numId w:val="2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7F57F2" w:rsidRPr="00EB10FC" w:rsidRDefault="007F57F2" w:rsidP="00F831EB">
      <w:pPr>
        <w:pStyle w:val="Heading1"/>
        <w:rPr>
          <w:rFonts w:ascii="Times New Roman" w:hAnsi="Times New Roman" w:cs="Times New Roman"/>
          <w:sz w:val="28"/>
          <w:szCs w:val="28"/>
        </w:rPr>
      </w:pPr>
    </w:p>
    <w:p w:rsidR="007F57F2" w:rsidRPr="00EB10FC" w:rsidRDefault="007F57F2" w:rsidP="00F10B42">
      <w:pPr>
        <w:pStyle w:val="Heading1"/>
        <w:numPr>
          <w:ilvl w:val="0"/>
          <w:numId w:val="40"/>
        </w:numPr>
        <w:jc w:val="center"/>
        <w:rPr>
          <w:rFonts w:ascii="Times New Roman" w:hAnsi="Times New Roman" w:cs="Times New Roman"/>
          <w:sz w:val="28"/>
          <w:szCs w:val="28"/>
        </w:rPr>
      </w:pPr>
      <w:bookmarkStart w:id="199" w:name="_Toc332279938"/>
      <w:r w:rsidRPr="00EB10FC">
        <w:rPr>
          <w:rFonts w:ascii="Times New Roman" w:hAnsi="Times New Roman" w:cs="Times New Roman"/>
          <w:sz w:val="28"/>
          <w:szCs w:val="28"/>
        </w:rPr>
        <w:t>Внесение изменений в Правила землепользования и застройки поселения</w:t>
      </w:r>
      <w:bookmarkEnd w:id="199"/>
      <w:r w:rsidRPr="00EB10FC">
        <w:rPr>
          <w:rFonts w:ascii="Times New Roman" w:hAnsi="Times New Roman" w:cs="Times New Roman"/>
          <w:sz w:val="28"/>
          <w:szCs w:val="28"/>
        </w:rPr>
        <w:t xml:space="preserve"> </w:t>
      </w:r>
    </w:p>
    <w:p w:rsidR="007F57F2" w:rsidRPr="00EB10FC" w:rsidRDefault="007F57F2" w:rsidP="00F10B42">
      <w:pPr>
        <w:rPr>
          <w:sz w:val="28"/>
          <w:szCs w:val="28"/>
        </w:rPr>
      </w:pPr>
    </w:p>
    <w:p w:rsidR="007F57F2" w:rsidRPr="00EB10FC" w:rsidRDefault="007F57F2" w:rsidP="00F10B42">
      <w:pPr>
        <w:pStyle w:val="Heading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00" w:name="_Toc131313946"/>
      <w:bookmarkStart w:id="201" w:name="_Toc215295539"/>
      <w:bookmarkStart w:id="202" w:name="_Toc242169324"/>
      <w:bookmarkStart w:id="203" w:name="_Toc259101831"/>
      <w:bookmarkStart w:id="204" w:name="_Toc332279939"/>
      <w:r w:rsidRPr="00EB10FC">
        <w:rPr>
          <w:rFonts w:ascii="Times New Roman" w:hAnsi="Times New Roman" w:cs="Times New Roman"/>
          <w:sz w:val="28"/>
          <w:szCs w:val="28"/>
        </w:rPr>
        <w:t>Основания для внесения изменений в Правила</w:t>
      </w:r>
      <w:bookmarkEnd w:id="200"/>
      <w:bookmarkEnd w:id="201"/>
      <w:bookmarkEnd w:id="202"/>
      <w:bookmarkEnd w:id="203"/>
      <w:bookmarkEnd w:id="204"/>
      <w:r w:rsidRPr="00EB10FC">
        <w:rPr>
          <w:rFonts w:ascii="Times New Roman" w:hAnsi="Times New Roman" w:cs="Times New Roman"/>
          <w:sz w:val="28"/>
          <w:szCs w:val="28"/>
        </w:rPr>
        <w:t xml:space="preserve"> </w:t>
      </w:r>
    </w:p>
    <w:p w:rsidR="007F57F2" w:rsidRPr="00EB10FC" w:rsidRDefault="007F57F2" w:rsidP="00F10B42">
      <w:pPr>
        <w:pStyle w:val="a1"/>
        <w:spacing w:before="200" w:line="360" w:lineRule="auto"/>
        <w:rPr>
          <w:rFonts w:ascii="Times New Roman" w:hAnsi="Times New Roman" w:cs="Times New Roman"/>
          <w:sz w:val="28"/>
          <w:szCs w:val="28"/>
        </w:rPr>
      </w:pPr>
      <w:bookmarkStart w:id="205"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F57F2" w:rsidRPr="00EB10FC" w:rsidRDefault="007F57F2" w:rsidP="00F10B42">
      <w:pPr>
        <w:pStyle w:val="Heading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06" w:name="_Toc131313947"/>
      <w:bookmarkStart w:id="207" w:name="_Toc215295540"/>
      <w:bookmarkStart w:id="208" w:name="_Toc242169325"/>
      <w:bookmarkStart w:id="209" w:name="_Toc259101832"/>
      <w:bookmarkStart w:id="210" w:name="_Toc332279940"/>
      <w:r w:rsidRPr="00EB10FC">
        <w:rPr>
          <w:rFonts w:ascii="Times New Roman" w:hAnsi="Times New Roman" w:cs="Times New Roman"/>
          <w:sz w:val="28"/>
          <w:szCs w:val="28"/>
        </w:rPr>
        <w:t>Порядок рассмотрения предложений и инициатив по внесению изменений в Правила</w:t>
      </w:r>
      <w:bookmarkEnd w:id="205"/>
      <w:bookmarkEnd w:id="206"/>
      <w:bookmarkEnd w:id="207"/>
      <w:bookmarkEnd w:id="208"/>
      <w:bookmarkEnd w:id="209"/>
      <w:bookmarkEnd w:id="210"/>
    </w:p>
    <w:p w:rsidR="007F57F2" w:rsidRPr="00EB10FC" w:rsidRDefault="007F57F2" w:rsidP="00F10B42">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который в течение </w:t>
      </w:r>
      <w:r w:rsidRPr="001E5494">
        <w:rPr>
          <w:rFonts w:ascii="Times New Roman" w:hAnsi="Times New Roman" w:cs="Times New Roman"/>
          <w:sz w:val="28"/>
          <w:szCs w:val="28"/>
        </w:rPr>
        <w:t>тридцати дней</w:t>
      </w:r>
      <w:r w:rsidRPr="00EB10FC">
        <w:rPr>
          <w:rFonts w:ascii="Times New Roman" w:hAnsi="Times New Roman" w:cs="Times New Roman"/>
          <w:sz w:val="28"/>
          <w:szCs w:val="28"/>
        </w:rPr>
        <w:t xml:space="preserve"> со дня получения такого заключения с учетом рекомендаций, 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изменений в Правила с указанием причин отклонения.</w:t>
      </w:r>
    </w:p>
    <w:p w:rsidR="007F57F2" w:rsidRPr="00EB10FC" w:rsidRDefault="007F57F2" w:rsidP="00F10B42">
      <w:pPr>
        <w:pStyle w:val="a1"/>
        <w:spacing w:line="360" w:lineRule="auto"/>
        <w:rPr>
          <w:rFonts w:ascii="Times New Roman" w:hAnsi="Times New Roman" w:cs="Times New Roman"/>
          <w:sz w:val="28"/>
          <w:szCs w:val="28"/>
        </w:rPr>
      </w:pPr>
      <w:r>
        <w:rPr>
          <w:rFonts w:ascii="Times New Roman" w:hAnsi="Times New Roman" w:cs="Times New Roman"/>
          <w:sz w:val="28"/>
          <w:szCs w:val="28"/>
        </w:rPr>
        <w:t>4. Копия постановления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w:t>
      </w:r>
      <w:r>
        <w:rPr>
          <w:rFonts w:ascii="Times New Roman" w:hAnsi="Times New Roman" w:cs="Times New Roman"/>
          <w:sz w:val="28"/>
          <w:szCs w:val="28"/>
        </w:rPr>
        <w:t>менений в Правила направляется а</w:t>
      </w:r>
      <w:r w:rsidRPr="00EB10FC">
        <w:rPr>
          <w:rFonts w:ascii="Times New Roman" w:hAnsi="Times New Roman" w:cs="Times New Roman"/>
          <w:sz w:val="28"/>
          <w:szCs w:val="28"/>
        </w:rPr>
        <w:t>дм</w:t>
      </w:r>
      <w:r>
        <w:rPr>
          <w:rFonts w:ascii="Times New Roman" w:hAnsi="Times New Roman" w:cs="Times New Roman"/>
          <w:sz w:val="28"/>
          <w:szCs w:val="28"/>
        </w:rPr>
        <w:t>инистрацией поселения заявителю</w:t>
      </w:r>
      <w:r w:rsidRPr="00EB10FC">
        <w:rPr>
          <w:rFonts w:ascii="Times New Roman" w:hAnsi="Times New Roman" w:cs="Times New Roman"/>
          <w:sz w:val="28"/>
          <w:szCs w:val="28"/>
        </w:rPr>
        <w:t xml:space="preserve"> не позднее </w:t>
      </w:r>
      <w:r w:rsidRPr="005910A8">
        <w:rPr>
          <w:rFonts w:ascii="Times New Roman" w:hAnsi="Times New Roman" w:cs="Times New Roman"/>
          <w:sz w:val="28"/>
          <w:szCs w:val="28"/>
        </w:rPr>
        <w:t>тридцати дней</w:t>
      </w:r>
      <w:r>
        <w:rPr>
          <w:rFonts w:ascii="Times New Roman" w:hAnsi="Times New Roman" w:cs="Times New Roman"/>
          <w:sz w:val="28"/>
          <w:szCs w:val="28"/>
        </w:rPr>
        <w:t xml:space="preserve"> со дня получения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Подготовка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осуществляется Комиссией в сроки</w:t>
      </w:r>
      <w:r>
        <w:rPr>
          <w:rFonts w:ascii="Times New Roman" w:hAnsi="Times New Roman" w:cs="Times New Roman"/>
          <w:sz w:val="28"/>
          <w:szCs w:val="28"/>
        </w:rPr>
        <w:t>, установленные постановлением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Проект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подлежит обсуждению на публичных слушаниях, проводимых в порядке, установленном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Глава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поселения не позднее десяти дней после представления ему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w:t>
      </w:r>
      <w:r>
        <w:rPr>
          <w:rFonts w:ascii="Times New Roman" w:hAnsi="Times New Roman" w:cs="Times New Roman"/>
          <w:sz w:val="28"/>
          <w:szCs w:val="28"/>
        </w:rPr>
        <w:t xml:space="preserve"> совет депутатов </w:t>
      </w:r>
      <w:r w:rsidRPr="00EB10FC">
        <w:rPr>
          <w:rFonts w:ascii="Times New Roman" w:hAnsi="Times New Roman" w:cs="Times New Roman"/>
          <w:sz w:val="28"/>
          <w:szCs w:val="28"/>
        </w:rPr>
        <w:t>поселения или об отклонении проекта и о направлении его на доработку с указанием даты его повторного представления.</w:t>
      </w:r>
    </w:p>
    <w:p w:rsidR="007F57F2" w:rsidRPr="00EB10FC" w:rsidRDefault="007F57F2" w:rsidP="00F10B42">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8. Внесение изменений в Правила осуществляется путем принятия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 решения о внесении изменений в Правила.</w:t>
      </w:r>
    </w:p>
    <w:p w:rsidR="007F57F2" w:rsidRDefault="007F57F2" w:rsidP="00F831EB">
      <w:pPr>
        <w:pStyle w:val="Heading1"/>
        <w:numPr>
          <w:ilvl w:val="0"/>
          <w:numId w:val="40"/>
        </w:numPr>
        <w:tabs>
          <w:tab w:val="left" w:pos="1620"/>
        </w:tabs>
        <w:jc w:val="center"/>
        <w:rPr>
          <w:rFonts w:ascii="Times New Roman" w:hAnsi="Times New Roman" w:cs="Times New Roman"/>
          <w:sz w:val="28"/>
          <w:szCs w:val="28"/>
        </w:rPr>
      </w:pPr>
      <w:bookmarkStart w:id="211" w:name="_Toc332279941"/>
      <w:bookmarkStart w:id="212" w:name="_Toc215295542"/>
      <w:bookmarkStart w:id="213" w:name="_Toc234175902"/>
      <w:bookmarkStart w:id="214" w:name="_Toc234176070"/>
      <w:bookmarkStart w:id="215" w:name="_Toc234209063"/>
      <w:r w:rsidRPr="00EB10FC">
        <w:rPr>
          <w:rFonts w:ascii="Times New Roman" w:hAnsi="Times New Roman" w:cs="Times New Roman"/>
          <w:sz w:val="28"/>
          <w:szCs w:val="28"/>
        </w:rPr>
        <w:t>Заключительные положения</w:t>
      </w:r>
      <w:bookmarkEnd w:id="211"/>
    </w:p>
    <w:p w:rsidR="007F57F2" w:rsidRPr="00CB71F7" w:rsidRDefault="007F57F2" w:rsidP="00CB71F7"/>
    <w:p w:rsidR="007F57F2" w:rsidRPr="00CB71F7" w:rsidRDefault="007F57F2" w:rsidP="00CB71F7">
      <w:pPr>
        <w:pStyle w:val="Heading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16" w:name="_Toc332279942"/>
      <w:bookmarkEnd w:id="212"/>
      <w:r w:rsidRPr="00EB10FC">
        <w:rPr>
          <w:rFonts w:ascii="Times New Roman" w:hAnsi="Times New Roman" w:cs="Times New Roman"/>
          <w:sz w:val="28"/>
          <w:szCs w:val="28"/>
        </w:rPr>
        <w:t>Заключительные положения</w:t>
      </w:r>
      <w:bookmarkEnd w:id="213"/>
      <w:bookmarkEnd w:id="214"/>
      <w:bookmarkEnd w:id="215"/>
      <w:bookmarkEnd w:id="216"/>
      <w:r w:rsidRPr="00CB71F7">
        <w:rPr>
          <w:rFonts w:ascii="Times New Roman" w:hAnsi="Times New Roman" w:cs="Times New Roman"/>
          <w:sz w:val="28"/>
          <w:szCs w:val="28"/>
        </w:rPr>
        <w:tab/>
        <w:t xml:space="preserve"> </w:t>
      </w:r>
    </w:p>
    <w:p w:rsidR="007F57F2" w:rsidRPr="00EB10FC" w:rsidRDefault="007F57F2" w:rsidP="00F831EB">
      <w:pPr>
        <w:pStyle w:val="a1"/>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7F57F2" w:rsidRPr="00EB10FC" w:rsidRDefault="007F57F2" w:rsidP="00F831E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7F57F2" w:rsidRPr="00EB10FC" w:rsidRDefault="007F57F2" w:rsidP="00F831E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7F57F2" w:rsidRPr="00EB10FC" w:rsidRDefault="007F57F2" w:rsidP="00F831E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F57F2" w:rsidRPr="00EB10FC" w:rsidRDefault="007F57F2" w:rsidP="00F831E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4. Разрешения н</w:t>
      </w:r>
      <w:r>
        <w:rPr>
          <w:rFonts w:ascii="Times New Roman" w:hAnsi="Times New Roman" w:cs="Times New Roman"/>
          <w:sz w:val="28"/>
          <w:szCs w:val="28"/>
        </w:rPr>
        <w:t xml:space="preserve">а строительство, реконструкцию </w:t>
      </w:r>
      <w:r w:rsidRPr="00EB10FC">
        <w:rPr>
          <w:rFonts w:ascii="Times New Roman" w:hAnsi="Times New Roman" w:cs="Times New Roman"/>
          <w:sz w:val="28"/>
          <w:szCs w:val="28"/>
        </w:rPr>
        <w:t>выданные физическим и юридическим лицам до вступления в силу Правил, являются действительными.</w:t>
      </w:r>
    </w:p>
    <w:p w:rsidR="007F57F2" w:rsidRPr="00EB10FC" w:rsidRDefault="007F57F2" w:rsidP="00453E4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Подпункт 7 пункта 2 статьи 6 и </w:t>
      </w:r>
      <w:r w:rsidRPr="0048575C">
        <w:rPr>
          <w:rFonts w:ascii="Times New Roman" w:hAnsi="Times New Roman" w:cs="Times New Roman"/>
          <w:sz w:val="28"/>
          <w:szCs w:val="28"/>
          <w:highlight w:val="yellow"/>
        </w:rPr>
        <w:t>пункт 11 статьи 28</w:t>
      </w:r>
      <w:r>
        <w:rPr>
          <w:rFonts w:ascii="Times New Roman" w:hAnsi="Times New Roman" w:cs="Times New Roman"/>
          <w:sz w:val="28"/>
          <w:szCs w:val="28"/>
        </w:rPr>
        <w:t xml:space="preserve"> </w:t>
      </w:r>
      <w:r w:rsidRPr="00EB10FC">
        <w:rPr>
          <w:rFonts w:ascii="Times New Roman" w:hAnsi="Times New Roman" w:cs="Times New Roman"/>
          <w:sz w:val="28"/>
          <w:szCs w:val="28"/>
        </w:rPr>
        <w:t>Правил применяются с 01 января 2013 года.</w:t>
      </w:r>
    </w:p>
    <w:p w:rsidR="007F57F2" w:rsidRPr="00EB10FC" w:rsidRDefault="007F57F2" w:rsidP="00F831E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6. Положения части 3 статьи 22 Правил применяются с 31 декабря 2012 года.</w:t>
      </w:r>
    </w:p>
    <w:p w:rsidR="007F57F2" w:rsidRPr="00EB10FC" w:rsidRDefault="007F57F2" w:rsidP="00F831E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7F57F2" w:rsidRPr="00EB10FC" w:rsidRDefault="007F57F2" w:rsidP="00F831E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7F57F2" w:rsidRPr="00EB10FC" w:rsidRDefault="007F57F2" w:rsidP="00F831EB">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7F57F2" w:rsidRPr="00EB10FC" w:rsidRDefault="007F57F2" w:rsidP="00C32257">
      <w:pPr>
        <w:pStyle w:val="a1"/>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7F57F2" w:rsidRPr="00784A13" w:rsidRDefault="007F57F2" w:rsidP="00D15036">
      <w:pPr>
        <w:tabs>
          <w:tab w:val="left" w:pos="1134"/>
        </w:tabs>
        <w:spacing w:line="360" w:lineRule="auto"/>
        <w:ind w:firstLine="720"/>
        <w:jc w:val="both"/>
        <w:rPr>
          <w:sz w:val="28"/>
          <w:szCs w:val="28"/>
          <w:u w:color="FFFFFF"/>
        </w:rPr>
      </w:pPr>
      <w:r w:rsidRPr="0048386A">
        <w:rPr>
          <w:sz w:val="28"/>
          <w:szCs w:val="28"/>
        </w:rPr>
        <w:t xml:space="preserve">8. </w:t>
      </w:r>
      <w:r w:rsidRPr="0048386A">
        <w:rPr>
          <w:sz w:val="28"/>
          <w:szCs w:val="28"/>
          <w:u w:color="FFFFFF"/>
        </w:rPr>
        <w:t xml:space="preserve">Информация, предусмотренная Правилами размещается на официальном сайте поселения в сети «Интернет». Указанная информация может размещаться на официальном сайте </w:t>
      </w:r>
      <w:r>
        <w:rPr>
          <w:sz w:val="28"/>
          <w:szCs w:val="28"/>
          <w:u w:color="FFFFFF"/>
        </w:rPr>
        <w:t>Лужского муниципального</w:t>
      </w:r>
      <w:r w:rsidRPr="0048386A">
        <w:rPr>
          <w:sz w:val="28"/>
          <w:szCs w:val="28"/>
          <w:u w:color="FFFFFF"/>
        </w:rPr>
        <w:t xml:space="preserve"> район</w:t>
      </w:r>
      <w:r>
        <w:rPr>
          <w:sz w:val="28"/>
          <w:szCs w:val="28"/>
          <w:u w:color="FFFFFF"/>
        </w:rPr>
        <w:t>а</w:t>
      </w:r>
      <w:r w:rsidRPr="0048386A">
        <w:rPr>
          <w:sz w:val="28"/>
          <w:szCs w:val="28"/>
          <w:u w:color="FFFFFF"/>
        </w:rPr>
        <w:t xml:space="preserve"> Ленинградской области по согласованию с органами местного самоуправления муниципального образования </w:t>
      </w:r>
      <w:r>
        <w:rPr>
          <w:sz w:val="28"/>
          <w:szCs w:val="28"/>
          <w:u w:color="FFFFFF"/>
        </w:rPr>
        <w:t xml:space="preserve">Лужский </w:t>
      </w:r>
      <w:r w:rsidRPr="0048386A">
        <w:rPr>
          <w:sz w:val="28"/>
          <w:szCs w:val="28"/>
          <w:u w:color="FFFFFF"/>
        </w:rPr>
        <w:t>муниципальный район Ленинградской области.</w:t>
      </w:r>
    </w:p>
    <w:p w:rsidR="007F57F2" w:rsidRDefault="007F57F2" w:rsidP="00C847BD">
      <w:pPr>
        <w:pStyle w:val="a"/>
        <w:keepNext w:val="0"/>
        <w:tabs>
          <w:tab w:val="left" w:pos="0"/>
        </w:tabs>
        <w:rPr>
          <w:rFonts w:ascii="Times New Roman" w:hAnsi="Times New Roman" w:cs="Times New Roman"/>
        </w:rPr>
      </w:pPr>
      <w:bookmarkStart w:id="217" w:name="_Toc259101842"/>
    </w:p>
    <w:p w:rsidR="007F57F2" w:rsidRPr="005B37A0" w:rsidRDefault="007F57F2" w:rsidP="00C847BD">
      <w:pPr>
        <w:pStyle w:val="a"/>
        <w:keepNext w:val="0"/>
        <w:tabs>
          <w:tab w:val="left" w:pos="0"/>
        </w:tabs>
        <w:rPr>
          <w:rFonts w:ascii="Times New Roman" w:hAnsi="Times New Roman" w:cs="Times New Roman"/>
        </w:rPr>
      </w:pPr>
      <w:bookmarkStart w:id="218" w:name="_Toc332279943"/>
      <w:r>
        <w:rPr>
          <w:rFonts w:ascii="Times New Roman" w:hAnsi="Times New Roman" w:cs="Times New Roman"/>
        </w:rPr>
        <w:t>РАЗДЕЛ II</w:t>
      </w:r>
      <w:r w:rsidRPr="005B37A0">
        <w:rPr>
          <w:rFonts w:ascii="Times New Roman" w:hAnsi="Times New Roman" w:cs="Times New Roman"/>
        </w:rPr>
        <w:t>. ГРАДОСТРОИТЕЛЬНЫЕ РЕГЛАМЕНТЫ</w:t>
      </w:r>
      <w:bookmarkEnd w:id="217"/>
      <w:bookmarkEnd w:id="218"/>
    </w:p>
    <w:p w:rsidR="007F57F2" w:rsidRPr="00C847BD" w:rsidRDefault="007F57F2" w:rsidP="00C847BD">
      <w:pPr>
        <w:pStyle w:val="a1"/>
        <w:rPr>
          <w:rFonts w:ascii="Times New Roman" w:hAnsi="Times New Roman" w:cs="Times New Roman"/>
        </w:rPr>
      </w:pPr>
    </w:p>
    <w:p w:rsidR="007F57F2" w:rsidRPr="005B37A0" w:rsidRDefault="007F57F2" w:rsidP="00C847BD">
      <w:pPr>
        <w:pStyle w:val="Heading1"/>
        <w:numPr>
          <w:ilvl w:val="0"/>
          <w:numId w:val="40"/>
        </w:numPr>
        <w:tabs>
          <w:tab w:val="left" w:pos="1620"/>
        </w:tabs>
        <w:jc w:val="center"/>
        <w:rPr>
          <w:rFonts w:ascii="Times New Roman" w:hAnsi="Times New Roman" w:cs="Times New Roman"/>
          <w:sz w:val="28"/>
          <w:szCs w:val="28"/>
        </w:rPr>
      </w:pPr>
      <w:bookmarkStart w:id="219" w:name="_Toc259101843"/>
      <w:bookmarkStart w:id="220" w:name="_Toc332279944"/>
      <w:r w:rsidRPr="005B37A0">
        <w:rPr>
          <w:rFonts w:ascii="Times New Roman" w:hAnsi="Times New Roman" w:cs="Times New Roman"/>
          <w:sz w:val="28"/>
          <w:szCs w:val="28"/>
        </w:rPr>
        <w:t>Градостроительные регламенты</w:t>
      </w:r>
      <w:bookmarkEnd w:id="219"/>
      <w:bookmarkEnd w:id="220"/>
    </w:p>
    <w:p w:rsidR="007F57F2" w:rsidRPr="00C847BD" w:rsidRDefault="007F57F2" w:rsidP="00C847BD">
      <w:pPr>
        <w:pStyle w:val="a1"/>
        <w:rPr>
          <w:rFonts w:ascii="Times New Roman" w:hAnsi="Times New Roman" w:cs="Times New Roman"/>
        </w:rPr>
      </w:pPr>
    </w:p>
    <w:p w:rsidR="007F57F2" w:rsidRPr="008629DA" w:rsidRDefault="007F57F2" w:rsidP="00C847BD">
      <w:pPr>
        <w:pStyle w:val="Heading1"/>
        <w:numPr>
          <w:ilvl w:val="2"/>
          <w:numId w:val="6"/>
        </w:numPr>
        <w:tabs>
          <w:tab w:val="num" w:pos="2160"/>
          <w:tab w:val="num" w:pos="2340"/>
        </w:tabs>
        <w:spacing w:after="200" w:line="360" w:lineRule="auto"/>
        <w:ind w:left="0" w:firstLine="720"/>
        <w:jc w:val="both"/>
        <w:rPr>
          <w:rFonts w:ascii="Times New Roman" w:hAnsi="Times New Roman" w:cs="Times New Roman"/>
          <w:sz w:val="28"/>
          <w:szCs w:val="28"/>
        </w:rPr>
      </w:pPr>
      <w:bookmarkStart w:id="221" w:name="_Toc215313901"/>
      <w:bookmarkStart w:id="222" w:name="_Toc259101844"/>
      <w:bookmarkStart w:id="223" w:name="_Toc332279945"/>
      <w:r w:rsidRPr="008629DA">
        <w:rPr>
          <w:rFonts w:ascii="Times New Roman" w:hAnsi="Times New Roman" w:cs="Times New Roman"/>
          <w:sz w:val="28"/>
          <w:szCs w:val="28"/>
        </w:rPr>
        <w:t>Перечень территориальных зон</w:t>
      </w:r>
      <w:bookmarkEnd w:id="221"/>
      <w:bookmarkEnd w:id="222"/>
      <w:bookmarkEnd w:id="223"/>
      <w:r w:rsidRPr="008629DA">
        <w:rPr>
          <w:rFonts w:ascii="Times New Roman" w:hAnsi="Times New Roman" w:cs="Times New Roman"/>
          <w:sz w:val="28"/>
          <w:szCs w:val="28"/>
        </w:rPr>
        <w:t xml:space="preserve"> </w:t>
      </w:r>
    </w:p>
    <w:p w:rsidR="007F57F2" w:rsidRPr="00F015D3" w:rsidRDefault="007F57F2" w:rsidP="00F015D3">
      <w:pPr>
        <w:pStyle w:val="a1"/>
        <w:spacing w:line="360" w:lineRule="auto"/>
        <w:rPr>
          <w:rFonts w:ascii="Times New Roman" w:hAnsi="Times New Roman" w:cs="Times New Roman"/>
          <w:sz w:val="28"/>
          <w:szCs w:val="28"/>
        </w:rPr>
      </w:pPr>
      <w:r w:rsidRPr="00F015D3">
        <w:rPr>
          <w:rFonts w:ascii="Times New Roman" w:hAnsi="Times New Roman" w:cs="Times New Roman"/>
          <w:sz w:val="28"/>
          <w:szCs w:val="28"/>
        </w:rPr>
        <w:t xml:space="preserve">      На карте градостроительного зонирования муниципального образования Волошовское сельское поселение Лужского муниципального района Ленинградской области применительно к пос. Волошово выделены следующие территориальные зоны:</w:t>
      </w:r>
    </w:p>
    <w:p w:rsidR="007F57F2" w:rsidRPr="0048386A" w:rsidRDefault="007F57F2" w:rsidP="00C847BD">
      <w:pPr>
        <w:pStyle w:val="a1"/>
        <w:spacing w:line="360" w:lineRule="auto"/>
        <w:rPr>
          <w:rFonts w:ascii="Times New Roman" w:hAnsi="Times New Roman" w:cs="Times New Roman"/>
          <w:b/>
          <w:bCs/>
          <w:sz w:val="28"/>
          <w:szCs w:val="28"/>
        </w:rPr>
      </w:pPr>
      <w:r w:rsidRPr="0048386A">
        <w:rPr>
          <w:rFonts w:ascii="Times New Roman" w:hAnsi="Times New Roman" w:cs="Times New Roman"/>
          <w:b/>
          <w:bCs/>
          <w:sz w:val="28"/>
          <w:szCs w:val="28"/>
        </w:rPr>
        <w:t>Жилые зоны</w:t>
      </w:r>
    </w:p>
    <w:p w:rsidR="007F57F2" w:rsidRPr="007C00EE" w:rsidRDefault="007F57F2" w:rsidP="00C847BD">
      <w:pPr>
        <w:tabs>
          <w:tab w:val="left" w:pos="1843"/>
        </w:tabs>
        <w:spacing w:line="360" w:lineRule="auto"/>
        <w:ind w:left="1843" w:hanging="1163"/>
        <w:jc w:val="both"/>
        <w:rPr>
          <w:sz w:val="28"/>
          <w:szCs w:val="28"/>
        </w:rPr>
      </w:pPr>
      <w:r w:rsidRPr="007C00EE">
        <w:rPr>
          <w:sz w:val="28"/>
          <w:szCs w:val="28"/>
        </w:rPr>
        <w:t>Ж1</w:t>
      </w:r>
      <w:r w:rsidRPr="007C00EE">
        <w:rPr>
          <w:sz w:val="28"/>
          <w:szCs w:val="28"/>
        </w:rPr>
        <w:tab/>
        <w:t xml:space="preserve">Зона застройки индивидуальными жилыми домами </w:t>
      </w:r>
    </w:p>
    <w:p w:rsidR="007F57F2" w:rsidRPr="005B70B5" w:rsidRDefault="007F57F2" w:rsidP="00C847BD">
      <w:pPr>
        <w:tabs>
          <w:tab w:val="left" w:pos="1843"/>
        </w:tabs>
        <w:spacing w:line="360" w:lineRule="auto"/>
        <w:ind w:left="1843" w:hanging="1163"/>
        <w:jc w:val="both"/>
        <w:rPr>
          <w:sz w:val="28"/>
          <w:szCs w:val="28"/>
        </w:rPr>
      </w:pPr>
      <w:r>
        <w:rPr>
          <w:sz w:val="28"/>
          <w:szCs w:val="28"/>
        </w:rPr>
        <w:t>Ж2</w:t>
      </w:r>
      <w:r w:rsidRPr="005B70B5">
        <w:rPr>
          <w:sz w:val="28"/>
          <w:szCs w:val="28"/>
        </w:rPr>
        <w:tab/>
        <w:t xml:space="preserve">Зона застройки </w:t>
      </w:r>
      <w:r>
        <w:rPr>
          <w:sz w:val="28"/>
          <w:szCs w:val="28"/>
        </w:rPr>
        <w:t xml:space="preserve">малоэтажными </w:t>
      </w:r>
      <w:r w:rsidRPr="005B70B5">
        <w:rPr>
          <w:sz w:val="28"/>
          <w:szCs w:val="28"/>
        </w:rPr>
        <w:t>жилыми домами</w:t>
      </w:r>
      <w:r>
        <w:rPr>
          <w:sz w:val="28"/>
          <w:szCs w:val="28"/>
        </w:rPr>
        <w:t xml:space="preserve"> </w:t>
      </w:r>
    </w:p>
    <w:p w:rsidR="007F57F2" w:rsidRDefault="007F57F2" w:rsidP="00C847BD">
      <w:pPr>
        <w:tabs>
          <w:tab w:val="left" w:pos="1843"/>
        </w:tabs>
        <w:spacing w:line="360" w:lineRule="auto"/>
        <w:ind w:left="1843" w:hanging="1163"/>
        <w:jc w:val="both"/>
        <w:rPr>
          <w:sz w:val="28"/>
          <w:szCs w:val="28"/>
        </w:rPr>
      </w:pPr>
      <w:r w:rsidRPr="005B70B5">
        <w:rPr>
          <w:sz w:val="28"/>
          <w:szCs w:val="28"/>
        </w:rPr>
        <w:t>Ж5</w:t>
      </w:r>
      <w:r w:rsidRPr="005B70B5">
        <w:rPr>
          <w:sz w:val="28"/>
          <w:szCs w:val="28"/>
        </w:rPr>
        <w:tab/>
        <w:t>Зона размещения объектов дошкольного и общего образования</w:t>
      </w:r>
    </w:p>
    <w:p w:rsidR="007F57F2" w:rsidRPr="005B70B5" w:rsidRDefault="007F57F2" w:rsidP="00C847BD">
      <w:pPr>
        <w:tabs>
          <w:tab w:val="left" w:pos="1843"/>
        </w:tabs>
        <w:spacing w:line="360" w:lineRule="auto"/>
        <w:ind w:left="1843" w:hanging="1163"/>
        <w:jc w:val="both"/>
        <w:rPr>
          <w:sz w:val="28"/>
          <w:szCs w:val="28"/>
        </w:rPr>
      </w:pPr>
      <w:r>
        <w:rPr>
          <w:sz w:val="28"/>
          <w:szCs w:val="28"/>
        </w:rPr>
        <w:t>Ж6</w:t>
      </w:r>
      <w:r>
        <w:rPr>
          <w:sz w:val="28"/>
          <w:szCs w:val="28"/>
        </w:rPr>
        <w:tab/>
        <w:t>Зона смешанной застройки</w:t>
      </w:r>
    </w:p>
    <w:p w:rsidR="007F57F2" w:rsidRPr="005B70B5" w:rsidRDefault="007F57F2" w:rsidP="00C847BD">
      <w:pPr>
        <w:pStyle w:val="a1"/>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Общественно–деловые зоны</w:t>
      </w:r>
    </w:p>
    <w:p w:rsidR="007F57F2" w:rsidRPr="005B70B5" w:rsidRDefault="007F57F2" w:rsidP="00C847BD">
      <w:pPr>
        <w:tabs>
          <w:tab w:val="left" w:pos="1843"/>
        </w:tabs>
        <w:spacing w:line="360" w:lineRule="auto"/>
        <w:ind w:left="1843" w:hanging="1163"/>
        <w:jc w:val="both"/>
        <w:rPr>
          <w:sz w:val="28"/>
          <w:szCs w:val="28"/>
        </w:rPr>
      </w:pPr>
      <w:r w:rsidRPr="005B70B5">
        <w:rPr>
          <w:sz w:val="28"/>
          <w:szCs w:val="28"/>
        </w:rPr>
        <w:t>О1</w:t>
      </w:r>
      <w:r w:rsidRPr="005B70B5">
        <w:rPr>
          <w:sz w:val="28"/>
          <w:szCs w:val="28"/>
        </w:rPr>
        <w:tab/>
        <w:t>Зона делового, общественного и коммерческого назначения</w:t>
      </w:r>
    </w:p>
    <w:p w:rsidR="007F57F2" w:rsidRPr="005B70B5" w:rsidRDefault="007F57F2" w:rsidP="00C847BD">
      <w:pPr>
        <w:tabs>
          <w:tab w:val="left" w:pos="1843"/>
        </w:tabs>
        <w:spacing w:line="360" w:lineRule="auto"/>
        <w:ind w:left="1843" w:hanging="1163"/>
        <w:jc w:val="both"/>
        <w:rPr>
          <w:sz w:val="28"/>
          <w:szCs w:val="28"/>
        </w:rPr>
      </w:pPr>
      <w:r w:rsidRPr="005B70B5">
        <w:rPr>
          <w:sz w:val="28"/>
          <w:szCs w:val="28"/>
        </w:rPr>
        <w:t>О2</w:t>
      </w:r>
      <w:r w:rsidRPr="005B70B5">
        <w:rPr>
          <w:sz w:val="28"/>
          <w:szCs w:val="28"/>
        </w:rPr>
        <w:tab/>
        <w:t xml:space="preserve">Зона объектов социального и коммунально-бытового назначения </w:t>
      </w:r>
    </w:p>
    <w:p w:rsidR="007F57F2" w:rsidRPr="005B70B5" w:rsidRDefault="007F57F2" w:rsidP="00C847BD">
      <w:pPr>
        <w:pStyle w:val="a1"/>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Зоны рекреационного назначения</w:t>
      </w:r>
    </w:p>
    <w:p w:rsidR="007F57F2" w:rsidRPr="005B70B5" w:rsidRDefault="007F57F2" w:rsidP="00C847BD">
      <w:pPr>
        <w:tabs>
          <w:tab w:val="left" w:pos="1843"/>
        </w:tabs>
        <w:spacing w:line="360" w:lineRule="auto"/>
        <w:ind w:left="1843" w:hanging="1163"/>
        <w:jc w:val="both"/>
        <w:rPr>
          <w:sz w:val="28"/>
          <w:szCs w:val="28"/>
        </w:rPr>
      </w:pPr>
      <w:r w:rsidRPr="005B70B5">
        <w:rPr>
          <w:sz w:val="28"/>
          <w:szCs w:val="28"/>
        </w:rPr>
        <w:t>Р1</w:t>
      </w:r>
      <w:r w:rsidRPr="005B70B5">
        <w:rPr>
          <w:sz w:val="28"/>
          <w:szCs w:val="28"/>
        </w:rPr>
        <w:tab/>
        <w:t xml:space="preserve">Зона скверов, парков, бульваров </w:t>
      </w:r>
    </w:p>
    <w:p w:rsidR="007F57F2" w:rsidRPr="005B70B5" w:rsidRDefault="007F57F2" w:rsidP="00C847BD">
      <w:pPr>
        <w:tabs>
          <w:tab w:val="left" w:pos="1843"/>
        </w:tabs>
        <w:spacing w:line="360" w:lineRule="auto"/>
        <w:ind w:left="1843" w:hanging="1163"/>
        <w:jc w:val="both"/>
        <w:rPr>
          <w:sz w:val="28"/>
          <w:szCs w:val="28"/>
        </w:rPr>
      </w:pPr>
      <w:r w:rsidRPr="005B70B5">
        <w:rPr>
          <w:sz w:val="28"/>
          <w:szCs w:val="28"/>
        </w:rPr>
        <w:t>Р2</w:t>
      </w:r>
      <w:r w:rsidRPr="005B70B5">
        <w:rPr>
          <w:sz w:val="28"/>
          <w:szCs w:val="28"/>
        </w:rPr>
        <w:tab/>
        <w:t>Зона природного ландшафта</w:t>
      </w:r>
    </w:p>
    <w:p w:rsidR="007F57F2" w:rsidRPr="005B70B5" w:rsidRDefault="007F57F2" w:rsidP="00C847BD">
      <w:pPr>
        <w:pStyle w:val="a1"/>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Зоны сельскохозяйственного использования</w:t>
      </w:r>
    </w:p>
    <w:p w:rsidR="007F57F2" w:rsidRPr="005B70B5" w:rsidRDefault="007F57F2" w:rsidP="00C847BD">
      <w:pPr>
        <w:tabs>
          <w:tab w:val="left" w:pos="1843"/>
        </w:tabs>
        <w:spacing w:line="360" w:lineRule="auto"/>
        <w:ind w:left="1843" w:hanging="1163"/>
        <w:jc w:val="both"/>
        <w:rPr>
          <w:sz w:val="28"/>
          <w:szCs w:val="28"/>
        </w:rPr>
      </w:pPr>
      <w:r w:rsidRPr="005B70B5">
        <w:rPr>
          <w:sz w:val="28"/>
          <w:szCs w:val="28"/>
        </w:rPr>
        <w:t>Сх1</w:t>
      </w:r>
      <w:r w:rsidRPr="005B70B5">
        <w:rPr>
          <w:sz w:val="28"/>
          <w:szCs w:val="28"/>
        </w:rPr>
        <w:tab/>
        <w:t>Зона сельскохозяйственных угодий</w:t>
      </w:r>
    </w:p>
    <w:p w:rsidR="007F57F2" w:rsidRPr="005B70B5" w:rsidRDefault="007F57F2" w:rsidP="00C847BD">
      <w:pPr>
        <w:tabs>
          <w:tab w:val="left" w:pos="1843"/>
        </w:tabs>
        <w:spacing w:line="360" w:lineRule="auto"/>
        <w:ind w:left="1843" w:hanging="1163"/>
        <w:jc w:val="both"/>
        <w:rPr>
          <w:sz w:val="28"/>
          <w:szCs w:val="28"/>
        </w:rPr>
      </w:pPr>
      <w:r w:rsidRPr="005B70B5">
        <w:rPr>
          <w:sz w:val="28"/>
          <w:szCs w:val="28"/>
        </w:rPr>
        <w:t>Сх2</w:t>
      </w:r>
      <w:r w:rsidRPr="005B70B5">
        <w:rPr>
          <w:sz w:val="28"/>
          <w:szCs w:val="28"/>
        </w:rPr>
        <w:tab/>
        <w:t>Зона</w:t>
      </w:r>
      <w:r>
        <w:rPr>
          <w:sz w:val="28"/>
          <w:szCs w:val="28"/>
        </w:rPr>
        <w:t>,</w:t>
      </w:r>
      <w:r w:rsidRPr="005B70B5">
        <w:rPr>
          <w:sz w:val="28"/>
          <w:szCs w:val="28"/>
        </w:rPr>
        <w:t xml:space="preserve"> занятая объектами сельскохозяйственного назначения</w:t>
      </w:r>
      <w:r>
        <w:rPr>
          <w:sz w:val="28"/>
          <w:szCs w:val="28"/>
        </w:rPr>
        <w:t xml:space="preserve"> </w:t>
      </w:r>
    </w:p>
    <w:p w:rsidR="007F57F2" w:rsidRDefault="007F57F2" w:rsidP="007C00EE">
      <w:pPr>
        <w:tabs>
          <w:tab w:val="left" w:pos="1843"/>
        </w:tabs>
        <w:spacing w:line="360" w:lineRule="auto"/>
        <w:ind w:left="1843" w:hanging="1163"/>
        <w:jc w:val="both"/>
        <w:rPr>
          <w:sz w:val="28"/>
          <w:szCs w:val="28"/>
        </w:rPr>
      </w:pPr>
      <w:r>
        <w:rPr>
          <w:sz w:val="28"/>
          <w:szCs w:val="28"/>
        </w:rPr>
        <w:t>Сх2-5</w:t>
      </w:r>
      <w:r w:rsidRPr="000F7743">
        <w:rPr>
          <w:sz w:val="28"/>
          <w:szCs w:val="28"/>
        </w:rPr>
        <w:tab/>
        <w:t>Подзона объектов с</w:t>
      </w:r>
      <w:r>
        <w:rPr>
          <w:sz w:val="28"/>
          <w:szCs w:val="28"/>
        </w:rPr>
        <w:t xml:space="preserve">ельскохозяйственного назначения </w:t>
      </w:r>
      <w:r w:rsidRPr="000F7743">
        <w:rPr>
          <w:sz w:val="28"/>
          <w:szCs w:val="28"/>
          <w:lang w:val="en-US"/>
        </w:rPr>
        <w:t>V</w:t>
      </w:r>
      <w:r w:rsidRPr="000F7743">
        <w:rPr>
          <w:sz w:val="28"/>
          <w:szCs w:val="28"/>
        </w:rPr>
        <w:t xml:space="preserve"> класса опасности</w:t>
      </w:r>
      <w:r>
        <w:rPr>
          <w:sz w:val="28"/>
          <w:szCs w:val="28"/>
        </w:rPr>
        <w:t xml:space="preserve"> </w:t>
      </w:r>
    </w:p>
    <w:p w:rsidR="007F57F2" w:rsidRPr="000F7743" w:rsidRDefault="007F57F2" w:rsidP="007C00EE">
      <w:pPr>
        <w:tabs>
          <w:tab w:val="left" w:pos="1843"/>
        </w:tabs>
        <w:spacing w:line="360" w:lineRule="auto"/>
        <w:ind w:left="1843" w:hanging="1163"/>
        <w:jc w:val="both"/>
        <w:rPr>
          <w:sz w:val="28"/>
          <w:szCs w:val="28"/>
        </w:rPr>
      </w:pPr>
      <w:r>
        <w:rPr>
          <w:sz w:val="28"/>
          <w:szCs w:val="28"/>
        </w:rPr>
        <w:t>Сх3</w:t>
      </w:r>
      <w:r>
        <w:rPr>
          <w:sz w:val="28"/>
          <w:szCs w:val="28"/>
        </w:rPr>
        <w:tab/>
        <w:t>Зона садоводства и огородничества</w:t>
      </w:r>
    </w:p>
    <w:p w:rsidR="007F57F2" w:rsidRPr="000F7743" w:rsidRDefault="007F57F2" w:rsidP="00C847BD">
      <w:pPr>
        <w:pStyle w:val="a1"/>
        <w:spacing w:line="360" w:lineRule="auto"/>
        <w:rPr>
          <w:rFonts w:ascii="Times New Roman" w:hAnsi="Times New Roman" w:cs="Times New Roman"/>
          <w:b/>
          <w:bCs/>
          <w:sz w:val="28"/>
          <w:szCs w:val="28"/>
        </w:rPr>
      </w:pPr>
      <w:r w:rsidRPr="000F7743">
        <w:rPr>
          <w:rFonts w:ascii="Times New Roman" w:hAnsi="Times New Roman" w:cs="Times New Roman"/>
          <w:b/>
          <w:bCs/>
          <w:sz w:val="28"/>
          <w:szCs w:val="28"/>
        </w:rPr>
        <w:t>Производственные зоны</w:t>
      </w:r>
    </w:p>
    <w:p w:rsidR="007F57F2" w:rsidRPr="000F7743" w:rsidRDefault="007F57F2" w:rsidP="00C847BD">
      <w:pPr>
        <w:tabs>
          <w:tab w:val="left" w:pos="1843"/>
        </w:tabs>
        <w:spacing w:line="360" w:lineRule="auto"/>
        <w:ind w:left="1843" w:hanging="1163"/>
        <w:jc w:val="both"/>
        <w:rPr>
          <w:sz w:val="28"/>
          <w:szCs w:val="28"/>
        </w:rPr>
      </w:pPr>
      <w:r w:rsidRPr="000F7743">
        <w:rPr>
          <w:sz w:val="28"/>
          <w:szCs w:val="28"/>
        </w:rPr>
        <w:t>П1</w:t>
      </w:r>
      <w:r w:rsidRPr="000F7743">
        <w:rPr>
          <w:sz w:val="28"/>
          <w:szCs w:val="28"/>
        </w:rPr>
        <w:tab/>
        <w:t>Производственная зона</w:t>
      </w:r>
    </w:p>
    <w:p w:rsidR="007F57F2" w:rsidRDefault="007F57F2" w:rsidP="0047477E">
      <w:pPr>
        <w:tabs>
          <w:tab w:val="left" w:pos="1843"/>
        </w:tabs>
        <w:spacing w:line="360" w:lineRule="auto"/>
        <w:ind w:left="1843" w:hanging="1163"/>
        <w:jc w:val="both"/>
        <w:rPr>
          <w:sz w:val="28"/>
          <w:szCs w:val="28"/>
        </w:rPr>
      </w:pPr>
      <w:r w:rsidRPr="000F7743">
        <w:rPr>
          <w:sz w:val="28"/>
          <w:szCs w:val="28"/>
        </w:rPr>
        <w:t>П1-4</w:t>
      </w:r>
      <w:r w:rsidRPr="000F7743">
        <w:rPr>
          <w:sz w:val="28"/>
          <w:szCs w:val="28"/>
        </w:rPr>
        <w:tab/>
        <w:t xml:space="preserve">Подзона производственных и коммунально-складских объектов </w:t>
      </w:r>
      <w:r w:rsidRPr="000F7743">
        <w:rPr>
          <w:sz w:val="28"/>
          <w:szCs w:val="28"/>
          <w:lang w:val="en-US"/>
        </w:rPr>
        <w:t>IV</w:t>
      </w:r>
      <w:r>
        <w:rPr>
          <w:sz w:val="28"/>
          <w:szCs w:val="28"/>
        </w:rPr>
        <w:t>–</w:t>
      </w:r>
      <w:r w:rsidRPr="000F7743">
        <w:rPr>
          <w:sz w:val="28"/>
          <w:szCs w:val="28"/>
          <w:lang w:val="en-US"/>
        </w:rPr>
        <w:t>V</w:t>
      </w:r>
      <w:r w:rsidRPr="000F7743">
        <w:rPr>
          <w:sz w:val="28"/>
          <w:szCs w:val="28"/>
        </w:rPr>
        <w:t xml:space="preserve"> класса опасности</w:t>
      </w:r>
      <w:r>
        <w:rPr>
          <w:sz w:val="28"/>
          <w:szCs w:val="28"/>
        </w:rPr>
        <w:t xml:space="preserve"> </w:t>
      </w:r>
    </w:p>
    <w:p w:rsidR="007F57F2" w:rsidRDefault="007F57F2" w:rsidP="00120C4B">
      <w:pPr>
        <w:tabs>
          <w:tab w:val="left" w:pos="1843"/>
        </w:tabs>
        <w:spacing w:line="360" w:lineRule="auto"/>
        <w:ind w:left="1843" w:hanging="1163"/>
        <w:jc w:val="both"/>
        <w:rPr>
          <w:sz w:val="28"/>
          <w:szCs w:val="28"/>
        </w:rPr>
      </w:pPr>
      <w:r>
        <w:rPr>
          <w:sz w:val="28"/>
          <w:szCs w:val="28"/>
        </w:rPr>
        <w:t>П1-5</w:t>
      </w:r>
      <w:r w:rsidRPr="000F7743">
        <w:rPr>
          <w:sz w:val="28"/>
          <w:szCs w:val="28"/>
        </w:rPr>
        <w:tab/>
        <w:t>Подзона производственных и</w:t>
      </w:r>
      <w:r>
        <w:rPr>
          <w:sz w:val="28"/>
          <w:szCs w:val="28"/>
        </w:rPr>
        <w:t xml:space="preserve"> коммунально-складских объектов </w:t>
      </w:r>
      <w:r w:rsidRPr="000F7743">
        <w:rPr>
          <w:sz w:val="28"/>
          <w:szCs w:val="28"/>
          <w:lang w:val="en-US"/>
        </w:rPr>
        <w:t>V</w:t>
      </w:r>
      <w:r w:rsidRPr="000F7743">
        <w:rPr>
          <w:sz w:val="28"/>
          <w:szCs w:val="28"/>
        </w:rPr>
        <w:t xml:space="preserve"> класса опасности</w:t>
      </w:r>
      <w:r>
        <w:rPr>
          <w:sz w:val="28"/>
          <w:szCs w:val="28"/>
        </w:rPr>
        <w:t xml:space="preserve"> </w:t>
      </w:r>
    </w:p>
    <w:p w:rsidR="007F57F2" w:rsidRPr="000F7743" w:rsidRDefault="007F57F2" w:rsidP="00120C4B">
      <w:pPr>
        <w:tabs>
          <w:tab w:val="left" w:pos="1843"/>
        </w:tabs>
        <w:spacing w:line="360" w:lineRule="auto"/>
        <w:ind w:left="1843" w:hanging="1163"/>
        <w:jc w:val="both"/>
        <w:rPr>
          <w:sz w:val="28"/>
          <w:szCs w:val="28"/>
        </w:rPr>
      </w:pPr>
      <w:r>
        <w:rPr>
          <w:sz w:val="28"/>
          <w:szCs w:val="28"/>
        </w:rPr>
        <w:t>П2</w:t>
      </w:r>
      <w:r>
        <w:rPr>
          <w:sz w:val="28"/>
          <w:szCs w:val="28"/>
        </w:rPr>
        <w:tab/>
        <w:t>Коммунально-складская зона</w:t>
      </w:r>
    </w:p>
    <w:p w:rsidR="007F57F2" w:rsidRPr="000F7743" w:rsidRDefault="007F57F2" w:rsidP="00C847BD">
      <w:pPr>
        <w:tabs>
          <w:tab w:val="left" w:pos="1843"/>
        </w:tabs>
        <w:spacing w:line="360" w:lineRule="auto"/>
        <w:ind w:left="1843" w:hanging="1163"/>
        <w:jc w:val="both"/>
        <w:rPr>
          <w:sz w:val="28"/>
          <w:szCs w:val="28"/>
        </w:rPr>
      </w:pPr>
      <w:r w:rsidRPr="000F7743">
        <w:rPr>
          <w:sz w:val="28"/>
          <w:szCs w:val="28"/>
        </w:rPr>
        <w:t>СЗ</w:t>
      </w:r>
      <w:r w:rsidRPr="000F7743">
        <w:rPr>
          <w:sz w:val="28"/>
          <w:szCs w:val="28"/>
        </w:rPr>
        <w:tab/>
        <w:t>Зона санитарно-защитного озеленения</w:t>
      </w:r>
    </w:p>
    <w:p w:rsidR="007F57F2" w:rsidRPr="000F7743" w:rsidRDefault="007F57F2" w:rsidP="00C847BD">
      <w:pPr>
        <w:pStyle w:val="a1"/>
        <w:spacing w:line="360" w:lineRule="auto"/>
        <w:rPr>
          <w:rFonts w:ascii="Times New Roman" w:hAnsi="Times New Roman" w:cs="Times New Roman"/>
          <w:b/>
          <w:bCs/>
          <w:sz w:val="28"/>
          <w:szCs w:val="28"/>
        </w:rPr>
      </w:pPr>
      <w:r w:rsidRPr="000F7743">
        <w:rPr>
          <w:rFonts w:ascii="Times New Roman" w:hAnsi="Times New Roman" w:cs="Times New Roman"/>
          <w:b/>
          <w:bCs/>
          <w:sz w:val="28"/>
          <w:szCs w:val="28"/>
        </w:rPr>
        <w:t>Зоны транспортной и инженерной инфраструктуры</w:t>
      </w:r>
    </w:p>
    <w:p w:rsidR="007F57F2" w:rsidRPr="000F7743" w:rsidRDefault="007F57F2" w:rsidP="00C847BD">
      <w:pPr>
        <w:tabs>
          <w:tab w:val="left" w:pos="1843"/>
        </w:tabs>
        <w:spacing w:line="360" w:lineRule="auto"/>
        <w:ind w:left="1843" w:hanging="1163"/>
        <w:jc w:val="both"/>
        <w:rPr>
          <w:sz w:val="28"/>
          <w:szCs w:val="28"/>
        </w:rPr>
      </w:pPr>
      <w:r w:rsidRPr="000F7743">
        <w:rPr>
          <w:sz w:val="28"/>
          <w:szCs w:val="28"/>
        </w:rPr>
        <w:t xml:space="preserve">И </w:t>
      </w:r>
      <w:r w:rsidRPr="000F7743">
        <w:rPr>
          <w:sz w:val="28"/>
          <w:szCs w:val="28"/>
        </w:rPr>
        <w:tab/>
        <w:t>Зона инженерной инфраструктуры</w:t>
      </w:r>
    </w:p>
    <w:p w:rsidR="007F57F2" w:rsidRPr="000F7743" w:rsidRDefault="007F57F2" w:rsidP="00C847BD">
      <w:pPr>
        <w:tabs>
          <w:tab w:val="left" w:pos="1843"/>
        </w:tabs>
        <w:spacing w:line="360" w:lineRule="auto"/>
        <w:ind w:left="1843" w:hanging="1163"/>
        <w:jc w:val="both"/>
        <w:rPr>
          <w:sz w:val="28"/>
          <w:szCs w:val="28"/>
        </w:rPr>
      </w:pPr>
      <w:r w:rsidRPr="000F7743">
        <w:rPr>
          <w:sz w:val="28"/>
          <w:szCs w:val="28"/>
        </w:rPr>
        <w:t>Т</w:t>
      </w:r>
      <w:r w:rsidRPr="000F7743">
        <w:rPr>
          <w:sz w:val="28"/>
          <w:szCs w:val="28"/>
        </w:rPr>
        <w:tab/>
        <w:t>Зона транспортной инфраструктуры</w:t>
      </w:r>
    </w:p>
    <w:p w:rsidR="007F57F2" w:rsidRDefault="007F57F2" w:rsidP="00C847BD">
      <w:pPr>
        <w:pStyle w:val="a1"/>
        <w:spacing w:before="200" w:line="360" w:lineRule="auto"/>
        <w:rPr>
          <w:rFonts w:ascii="Times New Roman" w:hAnsi="Times New Roman" w:cs="Times New Roman"/>
          <w:sz w:val="28"/>
          <w:szCs w:val="28"/>
        </w:rPr>
      </w:pPr>
    </w:p>
    <w:p w:rsidR="007F57F2" w:rsidRPr="000F7743" w:rsidRDefault="007F57F2" w:rsidP="00C847BD">
      <w:pPr>
        <w:pStyle w:val="a1"/>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7F57F2" w:rsidRDefault="007F57F2" w:rsidP="00C847BD">
      <w:pPr>
        <w:pStyle w:val="a1"/>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224"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224"/>
      <w:r w:rsidRPr="000F7743">
        <w:rPr>
          <w:rFonts w:ascii="Times New Roman" w:hAnsi="Times New Roman" w:cs="Times New Roman"/>
          <w:sz w:val="28"/>
          <w:szCs w:val="28"/>
        </w:rPr>
        <w:t xml:space="preserve"> </w:t>
      </w:r>
    </w:p>
    <w:p w:rsidR="007F57F2" w:rsidRPr="0023399A" w:rsidRDefault="007F57F2" w:rsidP="00B32FDE">
      <w:pPr>
        <w:widowControl w:val="0"/>
        <w:spacing w:before="60" w:line="360" w:lineRule="auto"/>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7F57F2" w:rsidRPr="00AD07D9" w:rsidRDefault="007F57F2" w:rsidP="00B32FDE">
      <w:pPr>
        <w:pStyle w:val="a1"/>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7F57F2" w:rsidRPr="0023399A" w:rsidRDefault="007F57F2" w:rsidP="0023399A">
      <w:pPr>
        <w:pStyle w:val="a1"/>
        <w:spacing w:line="360" w:lineRule="auto"/>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225" w:name="_Toc259101845"/>
      <w:bookmarkStart w:id="226" w:name="_Toc330395208"/>
      <w:r>
        <w:rPr>
          <w:rFonts w:ascii="Times New Roman" w:hAnsi="Times New Roman" w:cs="Times New Roman"/>
          <w:sz w:val="28"/>
          <w:szCs w:val="28"/>
        </w:rPr>
        <w:t xml:space="preserve"> </w:t>
      </w:r>
      <w:r w:rsidRPr="0023399A">
        <w:rPr>
          <w:rFonts w:ascii="Times New Roman" w:hAnsi="Times New Roman" w:cs="Times New Roman"/>
          <w:sz w:val="28"/>
          <w:szCs w:val="28"/>
        </w:rPr>
        <w:t xml:space="preserve">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
    <w:bookmarkEnd w:id="225"/>
    <w:bookmarkEnd w:id="226"/>
    <w:p w:rsidR="007F57F2" w:rsidRPr="00AD07D9" w:rsidRDefault="007F57F2" w:rsidP="0023399A">
      <w:pPr>
        <w:pStyle w:val="a1"/>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7F57F2" w:rsidRDefault="007F57F2" w:rsidP="00C847BD">
      <w:pPr>
        <w:pStyle w:val="a1"/>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7F57F2" w:rsidRPr="0023399A" w:rsidRDefault="007F57F2" w:rsidP="0023399A">
      <w:pPr>
        <w:widowControl w:val="0"/>
        <w:spacing w:before="60" w:line="360" w:lineRule="auto"/>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7F57F2" w:rsidRDefault="007F57F2" w:rsidP="0071473A">
      <w:pPr>
        <w:pStyle w:val="Heading1"/>
        <w:tabs>
          <w:tab w:val="num" w:pos="2340"/>
        </w:tabs>
        <w:spacing w:before="200" w:after="200"/>
        <w:jc w:val="both"/>
        <w:rPr>
          <w:rFonts w:ascii="Times New Roman" w:hAnsi="Times New Roman" w:cs="Times New Roman"/>
          <w:sz w:val="28"/>
          <w:szCs w:val="28"/>
        </w:rPr>
      </w:pPr>
      <w:bookmarkStart w:id="227" w:name="_Toc259101846"/>
    </w:p>
    <w:p w:rsidR="007F57F2" w:rsidRDefault="007F57F2" w:rsidP="00474C3E">
      <w:pPr>
        <w:pStyle w:val="Heading1"/>
        <w:tabs>
          <w:tab w:val="num" w:pos="2340"/>
        </w:tabs>
        <w:spacing w:before="200" w:after="200"/>
        <w:jc w:val="both"/>
        <w:rPr>
          <w:rFonts w:ascii="Times New Roman" w:hAnsi="Times New Roman" w:cs="Times New Roman"/>
          <w:sz w:val="28"/>
          <w:szCs w:val="28"/>
        </w:rPr>
      </w:pPr>
      <w:bookmarkStart w:id="228" w:name="_Toc332279946"/>
      <w:r>
        <w:rPr>
          <w:rFonts w:ascii="Times New Roman" w:hAnsi="Times New Roman" w:cs="Times New Roman"/>
          <w:sz w:val="28"/>
          <w:szCs w:val="28"/>
        </w:rPr>
        <w:t xml:space="preserve">Статья 53. Описание </w:t>
      </w:r>
      <w:r w:rsidRPr="00C847BD">
        <w:rPr>
          <w:rFonts w:ascii="Times New Roman" w:hAnsi="Times New Roman" w:cs="Times New Roman"/>
          <w:sz w:val="28"/>
          <w:szCs w:val="28"/>
        </w:rPr>
        <w:t>зон</w:t>
      </w:r>
      <w:r>
        <w:rPr>
          <w:rFonts w:ascii="Times New Roman" w:hAnsi="Times New Roman" w:cs="Times New Roman"/>
          <w:sz w:val="28"/>
          <w:szCs w:val="28"/>
        </w:rPr>
        <w:t xml:space="preserve"> и виды разрешенного использования земельных участков и объектов капитального строительства</w:t>
      </w:r>
      <w:bookmarkEnd w:id="228"/>
    </w:p>
    <w:p w:rsidR="007F57F2" w:rsidRPr="00474C3E" w:rsidRDefault="007F57F2" w:rsidP="00474C3E"/>
    <w:p w:rsidR="007F57F2" w:rsidRPr="005B37A0" w:rsidRDefault="007F57F2" w:rsidP="00C847BD">
      <w:pPr>
        <w:pStyle w:val="a7"/>
        <w:widowControl w:val="0"/>
        <w:spacing w:before="240"/>
        <w:ind w:firstLine="680"/>
      </w:pPr>
      <w:r w:rsidRPr="005B37A0">
        <w:t>ЖИЛЫЕ ЗОНЫ</w:t>
      </w:r>
      <w:bookmarkEnd w:id="227"/>
    </w:p>
    <w:p w:rsidR="007F57F2" w:rsidRPr="00E338A6" w:rsidRDefault="007F57F2" w:rsidP="000708A5">
      <w:pPr>
        <w:spacing w:line="360" w:lineRule="auto"/>
        <w:ind w:firstLine="680"/>
        <w:jc w:val="both"/>
        <w:rPr>
          <w:b/>
          <w:bCs/>
          <w:sz w:val="28"/>
          <w:szCs w:val="28"/>
        </w:rPr>
      </w:pPr>
      <w:r>
        <w:rPr>
          <w:b/>
          <w:bCs/>
          <w:sz w:val="28"/>
          <w:szCs w:val="28"/>
        </w:rPr>
        <w:t>Ж1</w:t>
      </w:r>
      <w:r>
        <w:rPr>
          <w:b/>
          <w:bCs/>
          <w:sz w:val="28"/>
          <w:szCs w:val="28"/>
        </w:rPr>
        <w:tab/>
        <w:t xml:space="preserve">Зона застройки </w:t>
      </w:r>
      <w:r w:rsidRPr="00E338A6">
        <w:rPr>
          <w:b/>
          <w:bCs/>
          <w:sz w:val="28"/>
          <w:szCs w:val="28"/>
        </w:rPr>
        <w:t xml:space="preserve">индивидуальными жилыми домами </w:t>
      </w:r>
    </w:p>
    <w:p w:rsidR="007F57F2" w:rsidRPr="000708A5" w:rsidRDefault="007F57F2" w:rsidP="000708A5">
      <w:pPr>
        <w:pStyle w:val="a1"/>
        <w:spacing w:line="360" w:lineRule="auto"/>
        <w:rPr>
          <w:rFonts w:ascii="Times New Roman" w:hAnsi="Times New Roman" w:cs="Times New Roman"/>
          <w:sz w:val="28"/>
          <w:szCs w:val="28"/>
        </w:rPr>
      </w:pPr>
      <w:r>
        <w:rPr>
          <w:rFonts w:ascii="Times New Roman" w:hAnsi="Times New Roman" w:cs="Times New Roman"/>
          <w:sz w:val="28"/>
          <w:szCs w:val="28"/>
        </w:rPr>
        <w:t>Зона Ж</w:t>
      </w:r>
      <w:r w:rsidRPr="001715F2">
        <w:rPr>
          <w:rFonts w:ascii="Times New Roman" w:hAnsi="Times New Roman" w:cs="Times New Roman"/>
          <w:sz w:val="28"/>
          <w:szCs w:val="28"/>
        </w:rPr>
        <w:t>1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7F57F2" w:rsidRPr="001715F2" w:rsidRDefault="007F57F2" w:rsidP="00C847BD">
      <w:pPr>
        <w:pStyle w:val="a6"/>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7F57F2" w:rsidRPr="001715F2" w:rsidRDefault="007F57F2" w:rsidP="00C847BD">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7F57F2" w:rsidRPr="001715F2" w:rsidRDefault="007F57F2" w:rsidP="00C847BD">
      <w:pPr>
        <w:autoSpaceDE w:val="0"/>
        <w:autoSpaceDN w:val="0"/>
        <w:adjustRightInd w:val="0"/>
        <w:spacing w:line="360" w:lineRule="auto"/>
        <w:ind w:firstLine="680"/>
        <w:jc w:val="both"/>
        <w:rPr>
          <w:sz w:val="28"/>
          <w:szCs w:val="28"/>
        </w:rPr>
      </w:pPr>
      <w:r w:rsidRPr="001E4617">
        <w:rPr>
          <w:sz w:val="28"/>
          <w:szCs w:val="28"/>
        </w:rPr>
        <w:t>блокированные жилые дома (с количеством блоков не более двух);</w:t>
      </w:r>
    </w:p>
    <w:p w:rsidR="007F57F2" w:rsidRPr="001715F2" w:rsidRDefault="007F57F2" w:rsidP="00C847BD">
      <w:pPr>
        <w:tabs>
          <w:tab w:val="left" w:pos="993"/>
        </w:tabs>
        <w:spacing w:line="360" w:lineRule="auto"/>
        <w:ind w:firstLine="680"/>
        <w:jc w:val="both"/>
        <w:rPr>
          <w:sz w:val="28"/>
          <w:szCs w:val="28"/>
        </w:rPr>
      </w:pPr>
      <w:r w:rsidRPr="001715F2">
        <w:rPr>
          <w:sz w:val="28"/>
          <w:szCs w:val="28"/>
        </w:rPr>
        <w:t xml:space="preserve">приусадебные </w:t>
      </w:r>
      <w:r>
        <w:rPr>
          <w:sz w:val="28"/>
          <w:szCs w:val="28"/>
        </w:rPr>
        <w:t xml:space="preserve">и приквартирные </w:t>
      </w:r>
      <w:r w:rsidRPr="001715F2">
        <w:rPr>
          <w:sz w:val="28"/>
          <w:szCs w:val="28"/>
        </w:rPr>
        <w:t>участки;</w:t>
      </w:r>
    </w:p>
    <w:p w:rsidR="007F57F2" w:rsidRPr="001715F2" w:rsidRDefault="007F57F2" w:rsidP="00C847BD">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7F57F2" w:rsidRPr="001715F2" w:rsidRDefault="007F57F2" w:rsidP="00C847BD">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7F57F2" w:rsidRPr="001715F2" w:rsidRDefault="007F57F2" w:rsidP="00C847BD">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7F57F2" w:rsidRDefault="007F57F2" w:rsidP="00C847BD">
      <w:pPr>
        <w:autoSpaceDE w:val="0"/>
        <w:autoSpaceDN w:val="0"/>
        <w:adjustRightInd w:val="0"/>
        <w:spacing w:line="360" w:lineRule="auto"/>
        <w:ind w:firstLine="680"/>
        <w:jc w:val="both"/>
        <w:rPr>
          <w:sz w:val="28"/>
          <w:szCs w:val="28"/>
        </w:rPr>
      </w:pPr>
      <w:r w:rsidRPr="001715F2">
        <w:rPr>
          <w:sz w:val="28"/>
          <w:szCs w:val="28"/>
        </w:rPr>
        <w:t>бульвары, аллеи, скверы, парки.</w:t>
      </w:r>
    </w:p>
    <w:p w:rsidR="007F57F2" w:rsidRPr="001715F2" w:rsidRDefault="007F57F2" w:rsidP="00C847BD">
      <w:pPr>
        <w:pStyle w:val="a6"/>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Вспомогательные виды разрешенного использования:</w:t>
      </w:r>
    </w:p>
    <w:p w:rsidR="007F57F2" w:rsidRPr="001715F2" w:rsidRDefault="007F57F2" w:rsidP="00C847BD">
      <w:pPr>
        <w:tabs>
          <w:tab w:val="left" w:pos="993"/>
        </w:tabs>
        <w:spacing w:line="360" w:lineRule="auto"/>
        <w:ind w:firstLine="680"/>
        <w:jc w:val="both"/>
        <w:rPr>
          <w:sz w:val="28"/>
          <w:szCs w:val="28"/>
        </w:rPr>
      </w:pPr>
      <w:r w:rsidRPr="001715F2">
        <w:rPr>
          <w:sz w:val="28"/>
          <w:szCs w:val="28"/>
        </w:rPr>
        <w:t>сады, огороды</w:t>
      </w:r>
      <w:r>
        <w:rPr>
          <w:sz w:val="28"/>
          <w:szCs w:val="28"/>
        </w:rPr>
        <w:t>, палисадники</w:t>
      </w:r>
      <w:r w:rsidRPr="001715F2">
        <w:rPr>
          <w:sz w:val="28"/>
          <w:szCs w:val="28"/>
        </w:rPr>
        <w:t>;</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2FDE">
        <w:rPr>
          <w:sz w:val="28"/>
          <w:szCs w:val="28"/>
        </w:rPr>
        <w:t>парники, теплицы,</w:t>
      </w:r>
      <w:r>
        <w:rPr>
          <w:sz w:val="28"/>
          <w:szCs w:val="28"/>
        </w:rPr>
        <w:t xml:space="preserve"> </w:t>
      </w:r>
      <w:r w:rsidRPr="001715F2">
        <w:rPr>
          <w:sz w:val="28"/>
          <w:szCs w:val="28"/>
        </w:rPr>
        <w:t>бани, туалеты</w:t>
      </w:r>
      <w:r>
        <w:rPr>
          <w:sz w:val="28"/>
          <w:szCs w:val="28"/>
        </w:rPr>
        <w:t xml:space="preserve"> и т.п</w:t>
      </w:r>
      <w:r w:rsidRPr="001715F2">
        <w:rPr>
          <w:sz w:val="28"/>
          <w:szCs w:val="28"/>
        </w:rPr>
        <w:t>);</w:t>
      </w:r>
    </w:p>
    <w:p w:rsidR="007F57F2" w:rsidRPr="001715F2" w:rsidRDefault="007F57F2" w:rsidP="00C847BD">
      <w:pPr>
        <w:tabs>
          <w:tab w:val="left" w:pos="993"/>
        </w:tabs>
        <w:spacing w:line="360" w:lineRule="auto"/>
        <w:ind w:firstLine="680"/>
        <w:jc w:val="both"/>
        <w:rPr>
          <w:sz w:val="28"/>
          <w:szCs w:val="28"/>
        </w:rPr>
      </w:pPr>
      <w:r w:rsidRPr="001715F2">
        <w:rPr>
          <w:sz w:val="28"/>
          <w:szCs w:val="28"/>
        </w:rPr>
        <w:t xml:space="preserve">постройки для содержания мелких домашних животных и птицы; </w:t>
      </w:r>
    </w:p>
    <w:p w:rsidR="007F57F2" w:rsidRPr="001715F2" w:rsidRDefault="007F57F2" w:rsidP="00C847BD">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7F57F2" w:rsidRPr="001715F2" w:rsidRDefault="007F57F2" w:rsidP="00C847BD">
      <w:pPr>
        <w:tabs>
          <w:tab w:val="left" w:pos="993"/>
        </w:tabs>
        <w:spacing w:line="360" w:lineRule="auto"/>
        <w:ind w:firstLine="680"/>
        <w:jc w:val="both"/>
        <w:rPr>
          <w:sz w:val="28"/>
          <w:szCs w:val="28"/>
        </w:rPr>
      </w:pPr>
      <w:r w:rsidRPr="001715F2">
        <w:rPr>
          <w:sz w:val="28"/>
          <w:szCs w:val="28"/>
        </w:rPr>
        <w:t>скважины для забора воды, колодцы;</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площадки для мусоросборников;</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7F57F2" w:rsidRPr="001715F2" w:rsidRDefault="007F57F2" w:rsidP="00C847BD">
      <w:pPr>
        <w:tabs>
          <w:tab w:val="left" w:pos="993"/>
        </w:tabs>
        <w:spacing w:line="360" w:lineRule="auto"/>
        <w:ind w:firstLine="680"/>
        <w:jc w:val="both"/>
        <w:rPr>
          <w:sz w:val="28"/>
          <w:szCs w:val="28"/>
        </w:rPr>
      </w:pPr>
      <w:r w:rsidRPr="001715F2">
        <w:rPr>
          <w:sz w:val="28"/>
          <w:szCs w:val="28"/>
        </w:rPr>
        <w:t>хозяйственные площадки.</w:t>
      </w:r>
    </w:p>
    <w:p w:rsidR="007F57F2" w:rsidRPr="001715F2" w:rsidRDefault="007F57F2" w:rsidP="00C847BD">
      <w:pPr>
        <w:pStyle w:val="a6"/>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7F57F2" w:rsidRPr="001715F2" w:rsidRDefault="007F57F2" w:rsidP="0024683B">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AE003C">
        <w:rPr>
          <w:sz w:val="28"/>
          <w:szCs w:val="28"/>
        </w:rPr>
        <w:t xml:space="preserve"> </w:t>
      </w:r>
      <w:r w:rsidRPr="00B32FDE">
        <w:rPr>
          <w:sz w:val="28"/>
          <w:szCs w:val="28"/>
        </w:rPr>
        <w:t>общей площадью не более 150 кв. м в отдельно стоящем здании;</w:t>
      </w:r>
      <w:r w:rsidRPr="000F0272">
        <w:rPr>
          <w:sz w:val="28"/>
          <w:szCs w:val="28"/>
        </w:rPr>
        <w:t xml:space="preserve"> </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AE003C">
        <w:rPr>
          <w:sz w:val="28"/>
          <w:szCs w:val="28"/>
        </w:rPr>
        <w:t xml:space="preserve"> </w:t>
      </w:r>
      <w:r w:rsidRPr="00B32FDE">
        <w:rPr>
          <w:sz w:val="28"/>
          <w:szCs w:val="28"/>
        </w:rPr>
        <w:t>общей площадью не более                    150 кв. м в отдельно стоящем здании;</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7F57F2" w:rsidRPr="001715F2" w:rsidRDefault="007F57F2" w:rsidP="00B32FDE">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sidRPr="00170E13">
        <w:rPr>
          <w:sz w:val="28"/>
          <w:szCs w:val="28"/>
        </w:rPr>
        <w:t xml:space="preserve"> </w:t>
      </w:r>
      <w:r w:rsidRPr="00B32FDE">
        <w:rPr>
          <w:sz w:val="28"/>
          <w:szCs w:val="28"/>
        </w:rPr>
        <w:t>общей площадью не более 120 кв. м;</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архивы, информационные центры, интернет-кафе;</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аптечные учреждения;</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отделения связи, отделения почтовой связи, телефонные и телеграфные станции;</w:t>
      </w:r>
    </w:p>
    <w:p w:rsidR="007F57F2" w:rsidRPr="001715F2" w:rsidRDefault="007F57F2" w:rsidP="00C847BD">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sidRPr="00AE003C">
        <w:rPr>
          <w:sz w:val="28"/>
          <w:szCs w:val="28"/>
        </w:rPr>
        <w:t xml:space="preserve"> </w:t>
      </w:r>
      <w:r w:rsidRPr="00B32FDE">
        <w:rPr>
          <w:sz w:val="28"/>
          <w:szCs w:val="28"/>
        </w:rPr>
        <w:t>общей площадью не более 150 кв. м в отдельно стоящем здании;</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офисы различных организаций;</w:t>
      </w:r>
    </w:p>
    <w:p w:rsidR="007F57F2" w:rsidRPr="001715F2" w:rsidRDefault="007F57F2" w:rsidP="00C847BD">
      <w:pPr>
        <w:tabs>
          <w:tab w:val="left" w:pos="993"/>
        </w:tabs>
        <w:spacing w:line="360" w:lineRule="auto"/>
        <w:ind w:firstLine="680"/>
        <w:jc w:val="both"/>
        <w:rPr>
          <w:sz w:val="28"/>
          <w:szCs w:val="28"/>
        </w:rPr>
      </w:pPr>
      <w:r w:rsidRPr="001715F2">
        <w:rPr>
          <w:sz w:val="28"/>
          <w:szCs w:val="28"/>
        </w:rPr>
        <w:t>культовые объекты;</w:t>
      </w:r>
    </w:p>
    <w:p w:rsidR="007F57F2" w:rsidRPr="001715F2" w:rsidRDefault="007F57F2" w:rsidP="00B32FDE">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7F57F2" w:rsidRDefault="007F57F2" w:rsidP="00B32FDE">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7F57F2" w:rsidRPr="001715F2" w:rsidRDefault="007F57F2" w:rsidP="00B32FDE">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7F57F2" w:rsidRPr="001715F2" w:rsidRDefault="007F57F2" w:rsidP="00B32FDE">
      <w:pPr>
        <w:tabs>
          <w:tab w:val="left" w:pos="993"/>
        </w:tabs>
        <w:spacing w:line="360" w:lineRule="auto"/>
        <w:ind w:firstLine="680"/>
        <w:jc w:val="both"/>
        <w:rPr>
          <w:sz w:val="28"/>
          <w:szCs w:val="28"/>
        </w:rPr>
      </w:pPr>
      <w:r w:rsidRPr="001715F2">
        <w:rPr>
          <w:sz w:val="28"/>
          <w:szCs w:val="28"/>
        </w:rPr>
        <w:t>отделения, участковые пункты милиции, пожарной охраны;</w:t>
      </w:r>
    </w:p>
    <w:p w:rsidR="007F57F2" w:rsidRPr="00D7799F" w:rsidRDefault="007F57F2" w:rsidP="00C847BD">
      <w:pPr>
        <w:tabs>
          <w:tab w:val="left" w:pos="993"/>
        </w:tabs>
        <w:spacing w:line="360" w:lineRule="auto"/>
        <w:ind w:firstLine="680"/>
        <w:jc w:val="both"/>
        <w:rPr>
          <w:sz w:val="28"/>
          <w:szCs w:val="28"/>
          <w:highlight w:val="yellow"/>
        </w:rPr>
      </w:pPr>
      <w:r w:rsidRPr="00D7799F">
        <w:rPr>
          <w:sz w:val="28"/>
          <w:szCs w:val="28"/>
          <w:highlight w:val="yellow"/>
        </w:rPr>
        <w:t>станции технического обслуживания автомобилей;</w:t>
      </w:r>
    </w:p>
    <w:p w:rsidR="007F57F2" w:rsidRPr="00D7799F" w:rsidRDefault="007F57F2" w:rsidP="00C847BD">
      <w:pPr>
        <w:tabs>
          <w:tab w:val="left" w:pos="993"/>
        </w:tabs>
        <w:spacing w:line="360" w:lineRule="auto"/>
        <w:ind w:firstLine="680"/>
        <w:jc w:val="both"/>
        <w:rPr>
          <w:sz w:val="28"/>
          <w:szCs w:val="28"/>
          <w:highlight w:val="yellow"/>
        </w:rPr>
      </w:pPr>
      <w:r w:rsidRPr="00D7799F">
        <w:rPr>
          <w:sz w:val="28"/>
          <w:szCs w:val="28"/>
          <w:highlight w:val="yellow"/>
        </w:rPr>
        <w:t>мойки автомобилей;</w:t>
      </w:r>
    </w:p>
    <w:p w:rsidR="007F57F2" w:rsidRPr="001715F2" w:rsidRDefault="007F57F2" w:rsidP="00C847BD">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7F57F2" w:rsidRDefault="007F57F2" w:rsidP="00C847BD">
      <w:pPr>
        <w:autoSpaceDE w:val="0"/>
        <w:autoSpaceDN w:val="0"/>
        <w:adjustRightInd w:val="0"/>
        <w:spacing w:line="360" w:lineRule="auto"/>
        <w:ind w:firstLine="680"/>
        <w:jc w:val="both"/>
        <w:rPr>
          <w:b/>
          <w:bCs/>
          <w:sz w:val="28"/>
          <w:szCs w:val="28"/>
        </w:rPr>
      </w:pPr>
    </w:p>
    <w:p w:rsidR="007F57F2" w:rsidRPr="00620B11" w:rsidRDefault="007F57F2" w:rsidP="00F015D3">
      <w:pPr>
        <w:autoSpaceDE w:val="0"/>
        <w:autoSpaceDN w:val="0"/>
        <w:adjustRightInd w:val="0"/>
        <w:spacing w:line="360" w:lineRule="auto"/>
        <w:jc w:val="center"/>
        <w:rPr>
          <w:b/>
          <w:bCs/>
          <w:sz w:val="28"/>
          <w:szCs w:val="28"/>
        </w:rPr>
      </w:pPr>
      <w:r w:rsidRPr="00620B11">
        <w:rPr>
          <w:b/>
          <w:bCs/>
          <w:sz w:val="28"/>
          <w:szCs w:val="28"/>
        </w:rPr>
        <w:t>Ж</w:t>
      </w:r>
      <w:r>
        <w:rPr>
          <w:b/>
          <w:bCs/>
          <w:sz w:val="28"/>
          <w:szCs w:val="28"/>
        </w:rPr>
        <w:t>2</w:t>
      </w:r>
      <w:r w:rsidRPr="00620B11">
        <w:rPr>
          <w:b/>
          <w:bCs/>
          <w:sz w:val="28"/>
          <w:szCs w:val="28"/>
        </w:rPr>
        <w:t xml:space="preserve"> Зона застройки </w:t>
      </w:r>
      <w:r>
        <w:rPr>
          <w:b/>
          <w:bCs/>
          <w:sz w:val="28"/>
          <w:szCs w:val="28"/>
        </w:rPr>
        <w:t xml:space="preserve">малоэтажными </w:t>
      </w:r>
      <w:r w:rsidRPr="00620B11">
        <w:rPr>
          <w:b/>
          <w:bCs/>
          <w:sz w:val="28"/>
          <w:szCs w:val="28"/>
        </w:rPr>
        <w:t>жилыми домами</w:t>
      </w:r>
    </w:p>
    <w:p w:rsidR="007F57F2" w:rsidRPr="00E1250A" w:rsidRDefault="007F57F2" w:rsidP="00EE3D2B">
      <w:pPr>
        <w:autoSpaceDE w:val="0"/>
        <w:autoSpaceDN w:val="0"/>
        <w:adjustRightInd w:val="0"/>
        <w:spacing w:line="360" w:lineRule="auto"/>
        <w:ind w:firstLine="680"/>
        <w:jc w:val="both"/>
        <w:rPr>
          <w:sz w:val="28"/>
          <w:szCs w:val="28"/>
        </w:rPr>
      </w:pPr>
      <w:r w:rsidRPr="00E1250A">
        <w:rPr>
          <w:sz w:val="28"/>
          <w:szCs w:val="28"/>
        </w:rPr>
        <w:t xml:space="preserve">Зона Ж2 выделена для обеспечения правовых условий формирования жилых районов малоэтажной жилой застройки домами до </w:t>
      </w:r>
      <w:r>
        <w:rPr>
          <w:sz w:val="28"/>
          <w:szCs w:val="28"/>
        </w:rPr>
        <w:t xml:space="preserve">четырех </w:t>
      </w:r>
      <w:r w:rsidRPr="00E1250A">
        <w:rPr>
          <w:sz w:val="28"/>
          <w:szCs w:val="28"/>
        </w:rPr>
        <w:t xml:space="preserve">этажей </w:t>
      </w:r>
      <w:r>
        <w:rPr>
          <w:sz w:val="28"/>
          <w:szCs w:val="28"/>
        </w:rPr>
        <w:t xml:space="preserve">включительно </w:t>
      </w:r>
      <w:r w:rsidRPr="00E1250A">
        <w:rPr>
          <w:sz w:val="28"/>
          <w:szCs w:val="28"/>
        </w:rPr>
        <w:t xml:space="preserve">с набором услуг местного значения. </w:t>
      </w:r>
    </w:p>
    <w:p w:rsidR="007F57F2" w:rsidRPr="000F0272" w:rsidRDefault="007F57F2" w:rsidP="00EE3D2B">
      <w:pPr>
        <w:autoSpaceDE w:val="0"/>
        <w:autoSpaceDN w:val="0"/>
        <w:adjustRightInd w:val="0"/>
        <w:ind w:firstLine="680"/>
        <w:jc w:val="both"/>
        <w:rPr>
          <w:sz w:val="28"/>
          <w:szCs w:val="28"/>
        </w:rPr>
      </w:pPr>
    </w:p>
    <w:p w:rsidR="007F57F2" w:rsidRPr="000F0272" w:rsidRDefault="007F57F2" w:rsidP="00EE3D2B">
      <w:pPr>
        <w:pStyle w:val="a6"/>
        <w:spacing w:before="0" w:after="0" w:line="360" w:lineRule="auto"/>
        <w:ind w:left="0" w:firstLine="680"/>
        <w:rPr>
          <w:rFonts w:ascii="Times New Roman" w:hAnsi="Times New Roman" w:cs="Times New Roman"/>
          <w:sz w:val="28"/>
          <w:szCs w:val="28"/>
        </w:rPr>
      </w:pPr>
      <w:r w:rsidRPr="000F0272">
        <w:rPr>
          <w:rFonts w:ascii="Times New Roman" w:hAnsi="Times New Roman" w:cs="Times New Roman"/>
          <w:sz w:val="28"/>
          <w:szCs w:val="28"/>
        </w:rPr>
        <w:t>Основные виды разрешенного использования:</w:t>
      </w:r>
    </w:p>
    <w:p w:rsidR="007F57F2" w:rsidRPr="000F0272" w:rsidRDefault="007F57F2" w:rsidP="00EE3D2B">
      <w:pPr>
        <w:autoSpaceDE w:val="0"/>
        <w:autoSpaceDN w:val="0"/>
        <w:adjustRightInd w:val="0"/>
        <w:spacing w:line="360" w:lineRule="auto"/>
        <w:ind w:firstLine="680"/>
        <w:jc w:val="both"/>
        <w:rPr>
          <w:sz w:val="28"/>
          <w:szCs w:val="28"/>
        </w:rPr>
      </w:pPr>
      <w:r w:rsidRPr="000F0272">
        <w:rPr>
          <w:sz w:val="28"/>
          <w:szCs w:val="28"/>
        </w:rPr>
        <w:t xml:space="preserve">блокированные жилые дома </w:t>
      </w:r>
      <w:r>
        <w:rPr>
          <w:sz w:val="28"/>
          <w:szCs w:val="28"/>
        </w:rPr>
        <w:t xml:space="preserve">(до 3 этажей) </w:t>
      </w:r>
      <w:r w:rsidRPr="000F0272">
        <w:rPr>
          <w:sz w:val="28"/>
          <w:szCs w:val="28"/>
        </w:rPr>
        <w:t>с приквартирными земельными участками;</w:t>
      </w:r>
    </w:p>
    <w:p w:rsidR="007F57F2" w:rsidRPr="000F0272" w:rsidRDefault="007F57F2" w:rsidP="00EE3D2B">
      <w:pPr>
        <w:autoSpaceDE w:val="0"/>
        <w:autoSpaceDN w:val="0"/>
        <w:adjustRightInd w:val="0"/>
        <w:spacing w:line="360" w:lineRule="auto"/>
        <w:ind w:firstLine="680"/>
        <w:jc w:val="both"/>
        <w:rPr>
          <w:sz w:val="28"/>
          <w:szCs w:val="28"/>
        </w:rPr>
      </w:pPr>
      <w:r w:rsidRPr="000F0272">
        <w:rPr>
          <w:sz w:val="28"/>
          <w:szCs w:val="28"/>
        </w:rPr>
        <w:t>малоэтажные многокв</w:t>
      </w:r>
      <w:r>
        <w:rPr>
          <w:sz w:val="28"/>
          <w:szCs w:val="28"/>
        </w:rPr>
        <w:t xml:space="preserve">артирные жилые дома (до 4 </w:t>
      </w:r>
      <w:r w:rsidRPr="000F0272">
        <w:rPr>
          <w:sz w:val="28"/>
          <w:szCs w:val="28"/>
        </w:rPr>
        <w:t xml:space="preserve">этажей); </w:t>
      </w:r>
    </w:p>
    <w:p w:rsidR="007F57F2" w:rsidRPr="000F0272" w:rsidRDefault="007F57F2" w:rsidP="00EE3D2B">
      <w:pPr>
        <w:autoSpaceDE w:val="0"/>
        <w:autoSpaceDN w:val="0"/>
        <w:adjustRightInd w:val="0"/>
        <w:spacing w:line="360" w:lineRule="auto"/>
        <w:ind w:firstLine="680"/>
        <w:jc w:val="both"/>
        <w:rPr>
          <w:sz w:val="28"/>
          <w:szCs w:val="28"/>
        </w:rPr>
      </w:pPr>
      <w:r w:rsidRPr="000F0272">
        <w:rPr>
          <w:sz w:val="28"/>
          <w:szCs w:val="28"/>
        </w:rPr>
        <w:t>детские сады, центры развития ребенка, иные дошкольные образовательные учреждения;</w:t>
      </w:r>
    </w:p>
    <w:p w:rsidR="007F57F2" w:rsidRPr="000F0272" w:rsidRDefault="007F57F2" w:rsidP="00EE3D2B">
      <w:pPr>
        <w:tabs>
          <w:tab w:val="left" w:pos="993"/>
        </w:tabs>
        <w:spacing w:line="360" w:lineRule="auto"/>
        <w:ind w:firstLine="680"/>
        <w:jc w:val="both"/>
        <w:rPr>
          <w:sz w:val="28"/>
          <w:szCs w:val="28"/>
        </w:rPr>
      </w:pPr>
      <w:r w:rsidRPr="000F0272">
        <w:rPr>
          <w:sz w:val="28"/>
          <w:szCs w:val="28"/>
        </w:rPr>
        <w:t>общеобразовательные учреждения (начального общего, основного общего, среднег</w:t>
      </w:r>
      <w:r>
        <w:rPr>
          <w:sz w:val="28"/>
          <w:szCs w:val="28"/>
        </w:rPr>
        <w:t>о (полного) общего образования);</w:t>
      </w:r>
    </w:p>
    <w:p w:rsidR="007F57F2" w:rsidRPr="001B18DE" w:rsidRDefault="007F57F2" w:rsidP="00EE3D2B">
      <w:pPr>
        <w:tabs>
          <w:tab w:val="left" w:pos="993"/>
        </w:tabs>
        <w:spacing w:line="360" w:lineRule="auto"/>
        <w:ind w:firstLine="680"/>
        <w:jc w:val="both"/>
        <w:rPr>
          <w:sz w:val="28"/>
          <w:szCs w:val="28"/>
        </w:rPr>
      </w:pPr>
      <w:r w:rsidRPr="001B18DE">
        <w:rPr>
          <w:sz w:val="28"/>
          <w:szCs w:val="28"/>
        </w:rPr>
        <w:t xml:space="preserve">учреждения дополнительного образования (музыкальные, </w:t>
      </w:r>
      <w:r w:rsidRPr="00B02413">
        <w:rPr>
          <w:sz w:val="28"/>
          <w:szCs w:val="28"/>
        </w:rPr>
        <w:t>х</w:t>
      </w:r>
      <w:r>
        <w:rPr>
          <w:sz w:val="28"/>
          <w:szCs w:val="28"/>
        </w:rPr>
        <w:t xml:space="preserve">удожественные, хореографические, </w:t>
      </w:r>
      <w:r w:rsidRPr="001B18DE">
        <w:rPr>
          <w:sz w:val="28"/>
          <w:szCs w:val="28"/>
        </w:rPr>
        <w:t xml:space="preserve">спортивные школы </w:t>
      </w:r>
      <w:r>
        <w:rPr>
          <w:sz w:val="28"/>
          <w:szCs w:val="28"/>
        </w:rPr>
        <w:t>и студии и т.п.</w:t>
      </w:r>
      <w:r w:rsidRPr="001B18DE">
        <w:rPr>
          <w:sz w:val="28"/>
          <w:szCs w:val="28"/>
        </w:rPr>
        <w:t>);</w:t>
      </w:r>
    </w:p>
    <w:p w:rsidR="007F57F2" w:rsidRPr="000F0272" w:rsidRDefault="007F57F2" w:rsidP="00EE3D2B">
      <w:pPr>
        <w:tabs>
          <w:tab w:val="left" w:pos="993"/>
        </w:tabs>
        <w:spacing w:line="360" w:lineRule="auto"/>
        <w:ind w:firstLine="680"/>
        <w:jc w:val="both"/>
        <w:rPr>
          <w:sz w:val="28"/>
          <w:szCs w:val="28"/>
        </w:rPr>
      </w:pPr>
      <w:r w:rsidRPr="000F0272">
        <w:rPr>
          <w:sz w:val="28"/>
          <w:szCs w:val="28"/>
        </w:rPr>
        <w:t xml:space="preserve">детские площадки, площадки </w:t>
      </w:r>
      <w:r>
        <w:rPr>
          <w:sz w:val="28"/>
          <w:szCs w:val="28"/>
        </w:rPr>
        <w:t>для отдыха и спортивных занятий.</w:t>
      </w:r>
    </w:p>
    <w:p w:rsidR="007F57F2" w:rsidRPr="000F0272" w:rsidRDefault="007F57F2" w:rsidP="00EE3D2B">
      <w:pPr>
        <w:pStyle w:val="a6"/>
        <w:spacing w:before="0" w:after="0" w:line="360" w:lineRule="auto"/>
        <w:ind w:left="0" w:firstLine="709"/>
        <w:rPr>
          <w:rFonts w:ascii="Times New Roman" w:hAnsi="Times New Roman" w:cs="Times New Roman"/>
          <w:sz w:val="28"/>
          <w:szCs w:val="28"/>
        </w:rPr>
      </w:pPr>
      <w:r w:rsidRPr="000F0272">
        <w:rPr>
          <w:rFonts w:ascii="Times New Roman" w:hAnsi="Times New Roman" w:cs="Times New Roman"/>
          <w:sz w:val="28"/>
          <w:szCs w:val="28"/>
        </w:rPr>
        <w:t>Вспомогательные виды разрешённого использования:</w:t>
      </w:r>
    </w:p>
    <w:p w:rsidR="007F57F2" w:rsidRPr="000F0272" w:rsidRDefault="007F57F2" w:rsidP="00EE3D2B">
      <w:pPr>
        <w:tabs>
          <w:tab w:val="left" w:pos="993"/>
        </w:tabs>
        <w:spacing w:line="360" w:lineRule="auto"/>
        <w:ind w:firstLine="680"/>
        <w:jc w:val="both"/>
        <w:rPr>
          <w:sz w:val="28"/>
          <w:szCs w:val="28"/>
        </w:rPr>
      </w:pPr>
      <w:r w:rsidRPr="000F0272">
        <w:rPr>
          <w:sz w:val="28"/>
          <w:szCs w:val="28"/>
        </w:rPr>
        <w:t xml:space="preserve">огороды, палисадники; </w:t>
      </w:r>
    </w:p>
    <w:p w:rsidR="007F57F2" w:rsidRPr="000F0272" w:rsidRDefault="007F57F2" w:rsidP="00EE3D2B">
      <w:pPr>
        <w:tabs>
          <w:tab w:val="left" w:pos="993"/>
        </w:tabs>
        <w:spacing w:line="360" w:lineRule="auto"/>
        <w:ind w:firstLine="680"/>
        <w:jc w:val="both"/>
        <w:rPr>
          <w:sz w:val="28"/>
          <w:szCs w:val="28"/>
        </w:rPr>
      </w:pPr>
      <w:r w:rsidRPr="000F0272">
        <w:rPr>
          <w:sz w:val="28"/>
          <w:szCs w:val="28"/>
        </w:rPr>
        <w:t xml:space="preserve">надворные постройки (сараи, </w:t>
      </w:r>
      <w:r w:rsidRPr="004C7DC0">
        <w:rPr>
          <w:sz w:val="28"/>
          <w:szCs w:val="28"/>
          <w:highlight w:val="yellow"/>
        </w:rPr>
        <w:t>бани,</w:t>
      </w:r>
      <w:r w:rsidRPr="000F0272">
        <w:rPr>
          <w:sz w:val="28"/>
          <w:szCs w:val="28"/>
        </w:rPr>
        <w:t xml:space="preserve"> туалеты);</w:t>
      </w:r>
    </w:p>
    <w:p w:rsidR="007F57F2" w:rsidRPr="000F0272" w:rsidRDefault="007F57F2" w:rsidP="00EE3D2B">
      <w:pPr>
        <w:tabs>
          <w:tab w:val="left" w:pos="993"/>
        </w:tabs>
        <w:spacing w:line="360" w:lineRule="auto"/>
        <w:ind w:firstLine="680"/>
        <w:jc w:val="both"/>
        <w:rPr>
          <w:sz w:val="28"/>
          <w:szCs w:val="28"/>
        </w:rPr>
      </w:pPr>
      <w:r w:rsidRPr="000F0272">
        <w:rPr>
          <w:sz w:val="28"/>
          <w:szCs w:val="28"/>
        </w:rPr>
        <w:t xml:space="preserve">постройки для содержания мелких домашних животных и птицы; </w:t>
      </w:r>
    </w:p>
    <w:p w:rsidR="007F57F2" w:rsidRPr="000F0272" w:rsidRDefault="007F57F2" w:rsidP="00EE3D2B">
      <w:pPr>
        <w:tabs>
          <w:tab w:val="left" w:pos="993"/>
        </w:tabs>
        <w:spacing w:line="360" w:lineRule="auto"/>
        <w:ind w:firstLine="680"/>
        <w:jc w:val="both"/>
        <w:rPr>
          <w:sz w:val="28"/>
          <w:szCs w:val="28"/>
        </w:rPr>
      </w:pPr>
      <w:r w:rsidRPr="000F0272">
        <w:rPr>
          <w:sz w:val="28"/>
          <w:szCs w:val="28"/>
        </w:rPr>
        <w:t xml:space="preserve">резервуары для хранения воды; </w:t>
      </w:r>
    </w:p>
    <w:p w:rsidR="007F57F2" w:rsidRPr="000F0272" w:rsidRDefault="007F57F2" w:rsidP="00EE3D2B">
      <w:pPr>
        <w:tabs>
          <w:tab w:val="left" w:pos="993"/>
        </w:tabs>
        <w:spacing w:line="360" w:lineRule="auto"/>
        <w:ind w:firstLine="680"/>
        <w:jc w:val="both"/>
        <w:rPr>
          <w:sz w:val="28"/>
          <w:szCs w:val="28"/>
        </w:rPr>
      </w:pPr>
      <w:r w:rsidRPr="000F0272">
        <w:rPr>
          <w:sz w:val="28"/>
          <w:szCs w:val="28"/>
        </w:rPr>
        <w:t>скважины для забора воды, колодцы;</w:t>
      </w:r>
    </w:p>
    <w:p w:rsidR="007F57F2" w:rsidRPr="000F0272" w:rsidRDefault="007F57F2" w:rsidP="00EE3D2B">
      <w:pPr>
        <w:tabs>
          <w:tab w:val="left" w:pos="993"/>
        </w:tabs>
        <w:spacing w:line="360" w:lineRule="auto"/>
        <w:ind w:firstLine="680"/>
        <w:jc w:val="both"/>
        <w:rPr>
          <w:sz w:val="28"/>
          <w:szCs w:val="28"/>
        </w:rPr>
      </w:pPr>
      <w:r w:rsidRPr="000F0272">
        <w:rPr>
          <w:sz w:val="28"/>
          <w:szCs w:val="28"/>
        </w:rPr>
        <w:t>гаражи и открытые стоянки легкового автотранспорта;</w:t>
      </w:r>
    </w:p>
    <w:p w:rsidR="007F57F2" w:rsidRPr="000F0272" w:rsidRDefault="007F57F2" w:rsidP="00EE3D2B">
      <w:pPr>
        <w:tabs>
          <w:tab w:val="left" w:pos="993"/>
          <w:tab w:val="left" w:pos="6620"/>
        </w:tabs>
        <w:spacing w:line="360" w:lineRule="auto"/>
        <w:ind w:firstLine="680"/>
        <w:jc w:val="both"/>
        <w:rPr>
          <w:sz w:val="28"/>
          <w:szCs w:val="28"/>
        </w:rPr>
      </w:pPr>
      <w:r w:rsidRPr="000F0272">
        <w:rPr>
          <w:sz w:val="28"/>
          <w:szCs w:val="28"/>
        </w:rPr>
        <w:t>площадки для мусоросборников;</w:t>
      </w:r>
      <w:r>
        <w:rPr>
          <w:sz w:val="28"/>
          <w:szCs w:val="28"/>
        </w:rPr>
        <w:tab/>
      </w:r>
    </w:p>
    <w:p w:rsidR="007F57F2" w:rsidRPr="000F0272" w:rsidRDefault="007F57F2" w:rsidP="00EE3D2B">
      <w:pPr>
        <w:tabs>
          <w:tab w:val="left" w:pos="993"/>
        </w:tabs>
        <w:spacing w:line="360" w:lineRule="auto"/>
        <w:ind w:firstLine="680"/>
        <w:jc w:val="both"/>
        <w:rPr>
          <w:sz w:val="28"/>
          <w:szCs w:val="28"/>
        </w:rPr>
      </w:pPr>
      <w:r w:rsidRPr="000F0272">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Default="007F57F2" w:rsidP="00EE3D2B">
      <w:pPr>
        <w:tabs>
          <w:tab w:val="left" w:pos="993"/>
        </w:tabs>
        <w:spacing w:line="360" w:lineRule="auto"/>
        <w:ind w:firstLine="680"/>
        <w:jc w:val="both"/>
        <w:rPr>
          <w:sz w:val="28"/>
          <w:szCs w:val="28"/>
        </w:rPr>
      </w:pPr>
      <w:r>
        <w:rPr>
          <w:sz w:val="28"/>
          <w:szCs w:val="28"/>
        </w:rPr>
        <w:t>хозяйственные площадки</w:t>
      </w:r>
      <w:r w:rsidRPr="000F0272">
        <w:rPr>
          <w:sz w:val="28"/>
          <w:szCs w:val="28"/>
        </w:rPr>
        <w:t>.</w:t>
      </w:r>
    </w:p>
    <w:p w:rsidR="007F57F2" w:rsidRPr="000F0272" w:rsidRDefault="007F57F2" w:rsidP="00EE3D2B">
      <w:pPr>
        <w:pStyle w:val="a6"/>
        <w:spacing w:before="0" w:after="0" w:line="360" w:lineRule="auto"/>
        <w:ind w:left="0" w:firstLine="680"/>
        <w:jc w:val="left"/>
        <w:rPr>
          <w:rFonts w:ascii="Times New Roman" w:hAnsi="Times New Roman" w:cs="Times New Roman"/>
          <w:sz w:val="28"/>
          <w:szCs w:val="28"/>
        </w:rPr>
      </w:pPr>
      <w:r w:rsidRPr="000F0272">
        <w:rPr>
          <w:rFonts w:ascii="Times New Roman" w:hAnsi="Times New Roman" w:cs="Times New Roman"/>
          <w:sz w:val="28"/>
          <w:szCs w:val="28"/>
        </w:rPr>
        <w:t>Условно разрешённые виды использования:</w:t>
      </w:r>
    </w:p>
    <w:p w:rsidR="007F57F2" w:rsidRPr="0024683B" w:rsidRDefault="007F57F2" w:rsidP="00BD7D2E">
      <w:pPr>
        <w:autoSpaceDE w:val="0"/>
        <w:autoSpaceDN w:val="0"/>
        <w:adjustRightInd w:val="0"/>
        <w:spacing w:line="360" w:lineRule="auto"/>
        <w:ind w:firstLine="540"/>
        <w:jc w:val="both"/>
        <w:rPr>
          <w:sz w:val="28"/>
          <w:szCs w:val="28"/>
        </w:rPr>
      </w:pPr>
      <w:r w:rsidRPr="0024683B">
        <w:rPr>
          <w:sz w:val="28"/>
          <w:szCs w:val="28"/>
        </w:rPr>
        <w:t xml:space="preserve">индивидуальные жилые дома </w:t>
      </w:r>
      <w:r>
        <w:rPr>
          <w:sz w:val="28"/>
          <w:szCs w:val="28"/>
        </w:rPr>
        <w:t xml:space="preserve"> с </w:t>
      </w:r>
      <w:r w:rsidRPr="0024683B">
        <w:rPr>
          <w:sz w:val="28"/>
          <w:szCs w:val="28"/>
        </w:rPr>
        <w:t>приусадебными участками;</w:t>
      </w:r>
    </w:p>
    <w:p w:rsidR="007F57F2" w:rsidRPr="004C7DC0" w:rsidRDefault="007F57F2" w:rsidP="004C7DC0">
      <w:pPr>
        <w:autoSpaceDE w:val="0"/>
        <w:autoSpaceDN w:val="0"/>
        <w:adjustRightInd w:val="0"/>
        <w:spacing w:line="360" w:lineRule="auto"/>
        <w:ind w:firstLine="540"/>
        <w:jc w:val="both"/>
        <w:rPr>
          <w:sz w:val="28"/>
          <w:szCs w:val="28"/>
          <w:highlight w:val="yellow"/>
        </w:rPr>
      </w:pPr>
      <w:r w:rsidRPr="00BA083B">
        <w:rPr>
          <w:sz w:val="28"/>
          <w:szCs w:val="28"/>
          <w:highlight w:val="yellow"/>
        </w:rPr>
        <w:t>встроенные в жилые дома и встроенно-пристроенные к жилым домам объекты розничной торговли</w:t>
      </w:r>
      <w:r>
        <w:rPr>
          <w:sz w:val="28"/>
          <w:szCs w:val="28"/>
          <w:highlight w:val="yellow"/>
        </w:rPr>
        <w:t xml:space="preserve">, </w:t>
      </w:r>
      <w:r w:rsidRPr="00BA083B">
        <w:rPr>
          <w:sz w:val="28"/>
          <w:szCs w:val="28"/>
          <w:highlight w:val="yellow"/>
        </w:rPr>
        <w:t>объекты бытового обслуживания</w:t>
      </w:r>
      <w:r>
        <w:rPr>
          <w:sz w:val="28"/>
          <w:szCs w:val="28"/>
          <w:highlight w:val="yellow"/>
        </w:rPr>
        <w:t xml:space="preserve">, </w:t>
      </w:r>
      <w:r w:rsidRPr="00BA083B">
        <w:rPr>
          <w:sz w:val="28"/>
          <w:szCs w:val="28"/>
          <w:highlight w:val="yellow"/>
        </w:rPr>
        <w:t>объекты общественного питания</w:t>
      </w:r>
      <w:r>
        <w:rPr>
          <w:sz w:val="28"/>
          <w:szCs w:val="28"/>
          <w:highlight w:val="yellow"/>
        </w:rPr>
        <w:t xml:space="preserve">, </w:t>
      </w:r>
      <w:r w:rsidRPr="00BA083B">
        <w:rPr>
          <w:sz w:val="28"/>
          <w:szCs w:val="28"/>
          <w:highlight w:val="yellow"/>
        </w:rPr>
        <w:t>офисы различных организаций;</w:t>
      </w:r>
    </w:p>
    <w:p w:rsidR="007F57F2" w:rsidRDefault="007F57F2" w:rsidP="00EE3D2B">
      <w:pPr>
        <w:autoSpaceDE w:val="0"/>
        <w:autoSpaceDN w:val="0"/>
        <w:adjustRightInd w:val="0"/>
        <w:spacing w:line="360" w:lineRule="auto"/>
        <w:ind w:firstLine="680"/>
        <w:jc w:val="both"/>
        <w:rPr>
          <w:sz w:val="28"/>
          <w:szCs w:val="28"/>
        </w:rPr>
      </w:pPr>
      <w:r>
        <w:rPr>
          <w:sz w:val="28"/>
          <w:szCs w:val="28"/>
        </w:rPr>
        <w:t>пункты первой медицинской помощи, станции скорой помощи;</w:t>
      </w:r>
    </w:p>
    <w:p w:rsidR="007F57F2" w:rsidRDefault="007F57F2" w:rsidP="00EE3D2B">
      <w:pPr>
        <w:autoSpaceDE w:val="0"/>
        <w:autoSpaceDN w:val="0"/>
        <w:adjustRightInd w:val="0"/>
        <w:spacing w:line="360" w:lineRule="auto"/>
        <w:ind w:firstLine="680"/>
        <w:jc w:val="both"/>
        <w:rPr>
          <w:sz w:val="28"/>
          <w:szCs w:val="28"/>
        </w:rPr>
      </w:pPr>
      <w:r>
        <w:rPr>
          <w:sz w:val="28"/>
          <w:szCs w:val="28"/>
        </w:rPr>
        <w:t>амбулаторно-поликлинические;</w:t>
      </w:r>
    </w:p>
    <w:p w:rsidR="007F57F2" w:rsidRPr="000F0272" w:rsidRDefault="007F57F2" w:rsidP="00EE3D2B">
      <w:pPr>
        <w:autoSpaceDE w:val="0"/>
        <w:autoSpaceDN w:val="0"/>
        <w:adjustRightInd w:val="0"/>
        <w:spacing w:line="360" w:lineRule="auto"/>
        <w:ind w:firstLine="680"/>
        <w:jc w:val="both"/>
        <w:rPr>
          <w:sz w:val="28"/>
          <w:szCs w:val="28"/>
        </w:rPr>
      </w:pPr>
      <w:r w:rsidRPr="000F0272">
        <w:rPr>
          <w:sz w:val="28"/>
          <w:szCs w:val="28"/>
        </w:rPr>
        <w:t xml:space="preserve">жилищно-эксплуатационные </w:t>
      </w:r>
      <w:r>
        <w:rPr>
          <w:sz w:val="28"/>
          <w:szCs w:val="28"/>
        </w:rPr>
        <w:t xml:space="preserve">и аварийно-диспетчерские </w:t>
      </w:r>
      <w:r w:rsidRPr="000F0272">
        <w:rPr>
          <w:sz w:val="28"/>
          <w:szCs w:val="28"/>
        </w:rPr>
        <w:t>службы;</w:t>
      </w:r>
    </w:p>
    <w:p w:rsidR="007F57F2" w:rsidRPr="000F0272" w:rsidRDefault="007F57F2" w:rsidP="00EE3D2B">
      <w:pPr>
        <w:autoSpaceDE w:val="0"/>
        <w:autoSpaceDN w:val="0"/>
        <w:adjustRightInd w:val="0"/>
        <w:spacing w:line="360" w:lineRule="auto"/>
        <w:ind w:firstLine="680"/>
        <w:jc w:val="both"/>
        <w:rPr>
          <w:sz w:val="28"/>
          <w:szCs w:val="28"/>
        </w:rPr>
      </w:pPr>
      <w:r>
        <w:rPr>
          <w:sz w:val="28"/>
          <w:szCs w:val="28"/>
        </w:rPr>
        <w:t xml:space="preserve">участковые пункты и </w:t>
      </w:r>
      <w:r w:rsidRPr="000F0272">
        <w:rPr>
          <w:sz w:val="28"/>
          <w:szCs w:val="28"/>
        </w:rPr>
        <w:t>отделения милиции, государственной инспекции безопасности дорожного движения, пожарной охраны;</w:t>
      </w:r>
    </w:p>
    <w:p w:rsidR="007F57F2" w:rsidRDefault="007F57F2" w:rsidP="00EE3D2B">
      <w:pPr>
        <w:tabs>
          <w:tab w:val="left" w:pos="993"/>
        </w:tabs>
        <w:spacing w:line="360" w:lineRule="auto"/>
        <w:ind w:firstLine="680"/>
        <w:jc w:val="both"/>
        <w:rPr>
          <w:sz w:val="28"/>
          <w:szCs w:val="28"/>
        </w:rPr>
      </w:pPr>
      <w:r>
        <w:rPr>
          <w:sz w:val="28"/>
          <w:szCs w:val="28"/>
        </w:rPr>
        <w:t xml:space="preserve">магазины, иные </w:t>
      </w:r>
      <w:r w:rsidRPr="000F0272">
        <w:rPr>
          <w:sz w:val="28"/>
          <w:szCs w:val="28"/>
        </w:rPr>
        <w:t xml:space="preserve">объекты </w:t>
      </w:r>
      <w:r>
        <w:rPr>
          <w:sz w:val="28"/>
          <w:szCs w:val="28"/>
        </w:rPr>
        <w:t>розничной торговли общей площадью не более 150 кв. м</w:t>
      </w:r>
      <w:r w:rsidRPr="000F0272">
        <w:rPr>
          <w:sz w:val="28"/>
          <w:szCs w:val="28"/>
        </w:rPr>
        <w:t xml:space="preserve">; </w:t>
      </w:r>
    </w:p>
    <w:p w:rsidR="007F57F2" w:rsidRPr="000F0272" w:rsidRDefault="007F57F2" w:rsidP="00EE3D2B">
      <w:pPr>
        <w:autoSpaceDE w:val="0"/>
        <w:autoSpaceDN w:val="0"/>
        <w:adjustRightInd w:val="0"/>
        <w:spacing w:line="360" w:lineRule="auto"/>
        <w:ind w:firstLine="680"/>
        <w:jc w:val="both"/>
        <w:rPr>
          <w:sz w:val="28"/>
          <w:szCs w:val="28"/>
        </w:rPr>
      </w:pPr>
      <w:r w:rsidRPr="000F0272">
        <w:rPr>
          <w:sz w:val="28"/>
          <w:szCs w:val="28"/>
        </w:rPr>
        <w:t>объекты бытового обслуживания</w:t>
      </w:r>
      <w:r>
        <w:rPr>
          <w:sz w:val="28"/>
          <w:szCs w:val="28"/>
        </w:rPr>
        <w:t xml:space="preserve"> (бани, сауны,</w:t>
      </w:r>
      <w:r w:rsidRPr="00E1250A">
        <w:rPr>
          <w:sz w:val="28"/>
          <w:szCs w:val="28"/>
        </w:rPr>
        <w:t xml:space="preserve"> приёмные пункты прачечных и химчисток</w:t>
      </w:r>
      <w:r>
        <w:rPr>
          <w:sz w:val="28"/>
          <w:szCs w:val="28"/>
        </w:rPr>
        <w:t>, парикмахерские и т.п.) общей площадью не более 150 кв. м в отдельно стоящем здании;</w:t>
      </w:r>
    </w:p>
    <w:p w:rsidR="007F57F2" w:rsidRDefault="007F57F2" w:rsidP="00BA083B">
      <w:pPr>
        <w:autoSpaceDE w:val="0"/>
        <w:autoSpaceDN w:val="0"/>
        <w:adjustRightInd w:val="0"/>
        <w:spacing w:line="360" w:lineRule="auto"/>
        <w:ind w:firstLine="680"/>
        <w:jc w:val="both"/>
        <w:rPr>
          <w:sz w:val="28"/>
          <w:szCs w:val="28"/>
        </w:rPr>
      </w:pPr>
      <w:r w:rsidRPr="000F0272">
        <w:rPr>
          <w:sz w:val="28"/>
          <w:szCs w:val="28"/>
        </w:rPr>
        <w:t>объекты общественного питания</w:t>
      </w:r>
      <w:r>
        <w:rPr>
          <w:sz w:val="28"/>
          <w:szCs w:val="28"/>
        </w:rPr>
        <w:t xml:space="preserve"> (рестораны, бары, кафе, закусочные и т.п.) общей площадью не более 120 кв.м;</w:t>
      </w:r>
    </w:p>
    <w:p w:rsidR="007F57F2" w:rsidRDefault="007F57F2" w:rsidP="00EE3D2B">
      <w:pPr>
        <w:autoSpaceDE w:val="0"/>
        <w:autoSpaceDN w:val="0"/>
        <w:adjustRightInd w:val="0"/>
        <w:spacing w:line="360" w:lineRule="auto"/>
        <w:ind w:firstLine="680"/>
        <w:jc w:val="both"/>
        <w:rPr>
          <w:sz w:val="28"/>
          <w:szCs w:val="28"/>
        </w:rPr>
      </w:pPr>
      <w:r>
        <w:rPr>
          <w:sz w:val="28"/>
          <w:szCs w:val="28"/>
        </w:rPr>
        <w:t xml:space="preserve">объекты культуры и искусства (музеи, </w:t>
      </w:r>
      <w:r w:rsidRPr="00B02413">
        <w:rPr>
          <w:sz w:val="28"/>
          <w:szCs w:val="28"/>
        </w:rPr>
        <w:t xml:space="preserve">библиотеки, </w:t>
      </w:r>
      <w:r>
        <w:rPr>
          <w:sz w:val="28"/>
          <w:szCs w:val="28"/>
        </w:rPr>
        <w:t>дома творчества, клубы, залы встреч и собраний и т.п.)</w:t>
      </w:r>
      <w:r w:rsidRPr="00E1250A">
        <w:rPr>
          <w:sz w:val="28"/>
          <w:szCs w:val="28"/>
        </w:rPr>
        <w:t xml:space="preserve"> многоцелевого и специализированного назначения</w:t>
      </w:r>
      <w:r>
        <w:rPr>
          <w:sz w:val="28"/>
          <w:szCs w:val="28"/>
        </w:rPr>
        <w:t>;</w:t>
      </w:r>
    </w:p>
    <w:p w:rsidR="007F57F2" w:rsidRPr="000F0272" w:rsidRDefault="007F57F2" w:rsidP="00EE3D2B">
      <w:pPr>
        <w:autoSpaceDE w:val="0"/>
        <w:autoSpaceDN w:val="0"/>
        <w:adjustRightInd w:val="0"/>
        <w:spacing w:line="360" w:lineRule="auto"/>
        <w:ind w:firstLine="680"/>
        <w:jc w:val="both"/>
        <w:rPr>
          <w:sz w:val="28"/>
          <w:szCs w:val="28"/>
        </w:rPr>
      </w:pPr>
      <w:r w:rsidRPr="000F0272">
        <w:rPr>
          <w:sz w:val="28"/>
          <w:szCs w:val="28"/>
        </w:rPr>
        <w:t>аптечные учреждения;</w:t>
      </w:r>
    </w:p>
    <w:p w:rsidR="007F57F2" w:rsidRDefault="007F57F2" w:rsidP="00EE3D2B">
      <w:pPr>
        <w:autoSpaceDE w:val="0"/>
        <w:autoSpaceDN w:val="0"/>
        <w:adjustRightInd w:val="0"/>
        <w:spacing w:line="360" w:lineRule="auto"/>
        <w:ind w:firstLine="680"/>
        <w:jc w:val="both"/>
        <w:rPr>
          <w:sz w:val="28"/>
          <w:szCs w:val="28"/>
        </w:rPr>
      </w:pPr>
      <w:r w:rsidRPr="000F0272">
        <w:rPr>
          <w:sz w:val="28"/>
          <w:szCs w:val="28"/>
        </w:rPr>
        <w:t>отделения связи, отделения почтовой связи, телефонные и телеграфные станции;</w:t>
      </w:r>
      <w:r w:rsidRPr="0014784B">
        <w:rPr>
          <w:sz w:val="28"/>
          <w:szCs w:val="28"/>
        </w:rPr>
        <w:t xml:space="preserve"> </w:t>
      </w:r>
    </w:p>
    <w:p w:rsidR="007F57F2" w:rsidRPr="000F0272" w:rsidRDefault="007F57F2" w:rsidP="00EE3D2B">
      <w:pPr>
        <w:autoSpaceDE w:val="0"/>
        <w:autoSpaceDN w:val="0"/>
        <w:adjustRightInd w:val="0"/>
        <w:spacing w:line="360" w:lineRule="auto"/>
        <w:ind w:firstLine="680"/>
        <w:jc w:val="both"/>
        <w:rPr>
          <w:sz w:val="28"/>
          <w:szCs w:val="28"/>
        </w:rPr>
      </w:pPr>
      <w:r w:rsidRPr="000F0272">
        <w:rPr>
          <w:sz w:val="28"/>
          <w:szCs w:val="28"/>
        </w:rPr>
        <w:t xml:space="preserve">творческие мастерские, мастерские изделий народных промыслов </w:t>
      </w:r>
      <w:r>
        <w:rPr>
          <w:sz w:val="28"/>
          <w:szCs w:val="28"/>
        </w:rPr>
        <w:t>общей площадью не более 150 кв. м в отдельно стоящем здании;</w:t>
      </w:r>
    </w:p>
    <w:p w:rsidR="007F57F2" w:rsidRPr="007C3FCE" w:rsidRDefault="007F57F2" w:rsidP="00EE3D2B">
      <w:pPr>
        <w:autoSpaceDE w:val="0"/>
        <w:autoSpaceDN w:val="0"/>
        <w:adjustRightInd w:val="0"/>
        <w:spacing w:line="360" w:lineRule="auto"/>
        <w:ind w:firstLine="680"/>
        <w:jc w:val="both"/>
        <w:rPr>
          <w:sz w:val="28"/>
          <w:szCs w:val="28"/>
        </w:rPr>
      </w:pPr>
      <w:r w:rsidRPr="00E1250A">
        <w:rPr>
          <w:sz w:val="28"/>
          <w:szCs w:val="28"/>
        </w:rPr>
        <w:t>офисы различных организаций;</w:t>
      </w:r>
    </w:p>
    <w:p w:rsidR="007F57F2" w:rsidRPr="00E1250A" w:rsidRDefault="007F57F2" w:rsidP="00EE3D2B">
      <w:pPr>
        <w:autoSpaceDE w:val="0"/>
        <w:autoSpaceDN w:val="0"/>
        <w:adjustRightInd w:val="0"/>
        <w:spacing w:line="360" w:lineRule="auto"/>
        <w:ind w:firstLine="680"/>
        <w:jc w:val="both"/>
        <w:rPr>
          <w:sz w:val="28"/>
          <w:szCs w:val="28"/>
        </w:rPr>
      </w:pPr>
      <w:r>
        <w:rPr>
          <w:sz w:val="28"/>
          <w:szCs w:val="28"/>
        </w:rPr>
        <w:t>культовые объекты</w:t>
      </w:r>
      <w:r w:rsidRPr="00E1250A">
        <w:rPr>
          <w:sz w:val="28"/>
          <w:szCs w:val="28"/>
        </w:rPr>
        <w:t>;</w:t>
      </w:r>
    </w:p>
    <w:p w:rsidR="007F57F2" w:rsidRPr="00D7799F" w:rsidRDefault="007F57F2" w:rsidP="00BA083B">
      <w:pPr>
        <w:tabs>
          <w:tab w:val="left" w:pos="993"/>
        </w:tabs>
        <w:spacing w:line="360" w:lineRule="auto"/>
        <w:ind w:firstLine="680"/>
        <w:jc w:val="both"/>
        <w:rPr>
          <w:sz w:val="28"/>
          <w:szCs w:val="28"/>
          <w:highlight w:val="yellow"/>
        </w:rPr>
      </w:pPr>
      <w:r w:rsidRPr="00D7799F">
        <w:rPr>
          <w:sz w:val="28"/>
          <w:szCs w:val="28"/>
          <w:highlight w:val="yellow"/>
        </w:rPr>
        <w:t>станции технического обслуживания автомобилей;</w:t>
      </w:r>
    </w:p>
    <w:p w:rsidR="007F57F2" w:rsidRPr="00D7799F" w:rsidRDefault="007F57F2" w:rsidP="00BA083B">
      <w:pPr>
        <w:tabs>
          <w:tab w:val="left" w:pos="993"/>
        </w:tabs>
        <w:spacing w:line="360" w:lineRule="auto"/>
        <w:ind w:firstLine="680"/>
        <w:jc w:val="both"/>
        <w:rPr>
          <w:sz w:val="28"/>
          <w:szCs w:val="28"/>
          <w:highlight w:val="yellow"/>
        </w:rPr>
      </w:pPr>
      <w:r w:rsidRPr="00D7799F">
        <w:rPr>
          <w:sz w:val="28"/>
          <w:szCs w:val="28"/>
          <w:highlight w:val="yellow"/>
        </w:rPr>
        <w:t>мойки автомобилей;</w:t>
      </w:r>
    </w:p>
    <w:p w:rsidR="007F57F2" w:rsidRPr="000F0272" w:rsidRDefault="007F57F2" w:rsidP="00BA083B">
      <w:pPr>
        <w:autoSpaceDE w:val="0"/>
        <w:autoSpaceDN w:val="0"/>
        <w:adjustRightInd w:val="0"/>
        <w:spacing w:line="360" w:lineRule="auto"/>
        <w:ind w:firstLine="680"/>
        <w:jc w:val="both"/>
        <w:rPr>
          <w:sz w:val="28"/>
          <w:szCs w:val="28"/>
        </w:rPr>
      </w:pPr>
      <w:r w:rsidRPr="000F0272">
        <w:rPr>
          <w:sz w:val="28"/>
          <w:szCs w:val="28"/>
        </w:rPr>
        <w:t>объекты инженерной защиты населения от чрезвычайных ситуаций.</w:t>
      </w:r>
    </w:p>
    <w:p w:rsidR="007F57F2" w:rsidRPr="00620B11" w:rsidRDefault="007F57F2" w:rsidP="00620B11">
      <w:pPr>
        <w:autoSpaceDE w:val="0"/>
        <w:autoSpaceDN w:val="0"/>
        <w:adjustRightInd w:val="0"/>
        <w:spacing w:line="360" w:lineRule="auto"/>
        <w:ind w:firstLine="540"/>
        <w:jc w:val="both"/>
        <w:rPr>
          <w:sz w:val="28"/>
          <w:szCs w:val="28"/>
        </w:rPr>
      </w:pPr>
    </w:p>
    <w:p w:rsidR="007F57F2" w:rsidRPr="00786041" w:rsidRDefault="007F57F2" w:rsidP="00013D07">
      <w:pPr>
        <w:autoSpaceDE w:val="0"/>
        <w:autoSpaceDN w:val="0"/>
        <w:adjustRightInd w:val="0"/>
        <w:spacing w:line="360" w:lineRule="auto"/>
        <w:ind w:firstLine="680"/>
        <w:jc w:val="both"/>
        <w:rPr>
          <w:b/>
          <w:bCs/>
          <w:sz w:val="28"/>
          <w:szCs w:val="28"/>
        </w:rPr>
      </w:pPr>
      <w:r>
        <w:rPr>
          <w:b/>
          <w:bCs/>
          <w:sz w:val="28"/>
          <w:szCs w:val="28"/>
        </w:rPr>
        <w:t xml:space="preserve">Ж5 – </w:t>
      </w:r>
      <w:r w:rsidRPr="00786041">
        <w:rPr>
          <w:b/>
          <w:bCs/>
          <w:sz w:val="28"/>
          <w:szCs w:val="28"/>
        </w:rPr>
        <w:t xml:space="preserve">Зона </w:t>
      </w:r>
      <w:r>
        <w:rPr>
          <w:b/>
          <w:bCs/>
          <w:sz w:val="28"/>
          <w:szCs w:val="28"/>
        </w:rPr>
        <w:t xml:space="preserve">размещения объектов дошкольного и общего образования </w:t>
      </w:r>
    </w:p>
    <w:p w:rsidR="007F57F2" w:rsidRPr="00786041" w:rsidRDefault="007F57F2" w:rsidP="00013D07">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w:t>
      </w:r>
    </w:p>
    <w:p w:rsidR="007F57F2" w:rsidRPr="00775C11" w:rsidRDefault="007F57F2" w:rsidP="00D7799F">
      <w:pPr>
        <w:autoSpaceDE w:val="0"/>
        <w:autoSpaceDN w:val="0"/>
        <w:adjustRightInd w:val="0"/>
        <w:spacing w:line="360" w:lineRule="auto"/>
        <w:ind w:firstLine="540"/>
        <w:jc w:val="both"/>
        <w:rPr>
          <w:sz w:val="28"/>
          <w:szCs w:val="28"/>
        </w:rPr>
      </w:pPr>
      <w:r w:rsidRPr="00775C11">
        <w:rPr>
          <w:sz w:val="28"/>
          <w:szCs w:val="28"/>
        </w:rPr>
        <w:t>детские сады, центры развития ребенка, иные дошкольные образовательные учреждения;</w:t>
      </w:r>
    </w:p>
    <w:p w:rsidR="007F57F2" w:rsidRPr="00775C11" w:rsidRDefault="007F57F2" w:rsidP="00D7799F">
      <w:pPr>
        <w:tabs>
          <w:tab w:val="left" w:pos="993"/>
        </w:tabs>
        <w:spacing w:line="360" w:lineRule="auto"/>
        <w:ind w:firstLine="680"/>
        <w:jc w:val="both"/>
        <w:rPr>
          <w:sz w:val="28"/>
          <w:szCs w:val="28"/>
        </w:rPr>
      </w:pPr>
      <w:r w:rsidRPr="00775C11">
        <w:rPr>
          <w:sz w:val="28"/>
          <w:szCs w:val="28"/>
        </w:rPr>
        <w:t>общеобразовательные учреждения (начального общего, основного общего, среднего (полного) общего образования);</w:t>
      </w:r>
    </w:p>
    <w:p w:rsidR="007F57F2" w:rsidRDefault="007F57F2" w:rsidP="00013D07">
      <w:pPr>
        <w:tabs>
          <w:tab w:val="num" w:pos="1260"/>
        </w:tabs>
        <w:autoSpaceDE w:val="0"/>
        <w:autoSpaceDN w:val="0"/>
        <w:adjustRightInd w:val="0"/>
        <w:spacing w:line="360" w:lineRule="auto"/>
        <w:ind w:firstLine="680"/>
        <w:jc w:val="both"/>
        <w:rPr>
          <w:sz w:val="28"/>
          <w:szCs w:val="28"/>
        </w:rPr>
      </w:pPr>
      <w:r>
        <w:rPr>
          <w:sz w:val="28"/>
          <w:szCs w:val="28"/>
        </w:rPr>
        <w:t>школы-интернаты;</w:t>
      </w:r>
    </w:p>
    <w:p w:rsidR="007F57F2" w:rsidRDefault="007F57F2" w:rsidP="00013D07">
      <w:pPr>
        <w:tabs>
          <w:tab w:val="num" w:pos="1260"/>
        </w:tabs>
        <w:autoSpaceDE w:val="0"/>
        <w:autoSpaceDN w:val="0"/>
        <w:adjustRightInd w:val="0"/>
        <w:spacing w:line="360" w:lineRule="auto"/>
        <w:ind w:firstLine="680"/>
        <w:jc w:val="both"/>
        <w:rPr>
          <w:sz w:val="28"/>
          <w:szCs w:val="28"/>
        </w:rPr>
      </w:pPr>
      <w:r>
        <w:rPr>
          <w:sz w:val="28"/>
          <w:szCs w:val="28"/>
        </w:rPr>
        <w:t>начальная школа–детский сад;</w:t>
      </w:r>
    </w:p>
    <w:p w:rsidR="007F57F2" w:rsidRPr="00786041" w:rsidRDefault="007F57F2" w:rsidP="00013D07">
      <w:pPr>
        <w:tabs>
          <w:tab w:val="num" w:pos="1260"/>
        </w:tabs>
        <w:autoSpaceDE w:val="0"/>
        <w:autoSpaceDN w:val="0"/>
        <w:adjustRightInd w:val="0"/>
        <w:spacing w:line="360" w:lineRule="auto"/>
        <w:ind w:firstLine="680"/>
        <w:jc w:val="both"/>
        <w:rPr>
          <w:sz w:val="28"/>
          <w:szCs w:val="28"/>
        </w:rPr>
      </w:pPr>
      <w:r>
        <w:rPr>
          <w:sz w:val="28"/>
          <w:szCs w:val="28"/>
        </w:rPr>
        <w:t>библиотеки.</w:t>
      </w:r>
    </w:p>
    <w:p w:rsidR="007F57F2" w:rsidRPr="00786041" w:rsidRDefault="007F57F2" w:rsidP="00013D07">
      <w:pPr>
        <w:autoSpaceDE w:val="0"/>
        <w:autoSpaceDN w:val="0"/>
        <w:adjustRightInd w:val="0"/>
        <w:spacing w:line="360" w:lineRule="auto"/>
        <w:ind w:firstLine="680"/>
        <w:jc w:val="both"/>
        <w:rPr>
          <w:b/>
          <w:bCs/>
          <w:sz w:val="28"/>
          <w:szCs w:val="28"/>
        </w:rPr>
      </w:pPr>
      <w:r w:rsidRPr="00786041">
        <w:rPr>
          <w:b/>
          <w:bCs/>
          <w:sz w:val="28"/>
          <w:szCs w:val="28"/>
        </w:rPr>
        <w:t>Вспомогательные виды разрешённого использования:</w:t>
      </w:r>
    </w:p>
    <w:p w:rsidR="007F57F2" w:rsidRDefault="007F57F2" w:rsidP="00013D07">
      <w:pPr>
        <w:tabs>
          <w:tab w:val="num" w:pos="1260"/>
        </w:tabs>
        <w:autoSpaceDE w:val="0"/>
        <w:autoSpaceDN w:val="0"/>
        <w:adjustRightInd w:val="0"/>
        <w:spacing w:line="360" w:lineRule="auto"/>
        <w:ind w:firstLine="680"/>
        <w:jc w:val="both"/>
        <w:rPr>
          <w:sz w:val="28"/>
          <w:szCs w:val="28"/>
        </w:rPr>
      </w:pPr>
      <w:r w:rsidRPr="00786041">
        <w:rPr>
          <w:sz w:val="28"/>
          <w:szCs w:val="28"/>
        </w:rPr>
        <w:t>учебно-производственные мастерские;</w:t>
      </w:r>
    </w:p>
    <w:p w:rsidR="007F57F2" w:rsidRDefault="007F57F2" w:rsidP="00013D07">
      <w:pPr>
        <w:tabs>
          <w:tab w:val="num" w:pos="1260"/>
        </w:tabs>
        <w:autoSpaceDE w:val="0"/>
        <w:autoSpaceDN w:val="0"/>
        <w:adjustRightInd w:val="0"/>
        <w:spacing w:line="360" w:lineRule="auto"/>
        <w:ind w:firstLine="680"/>
        <w:jc w:val="both"/>
        <w:rPr>
          <w:sz w:val="28"/>
          <w:szCs w:val="28"/>
        </w:rPr>
      </w:pPr>
      <w:r w:rsidRPr="00786041">
        <w:rPr>
          <w:sz w:val="28"/>
          <w:szCs w:val="28"/>
        </w:rPr>
        <w:t>информационные центры</w:t>
      </w:r>
      <w:r>
        <w:rPr>
          <w:sz w:val="28"/>
          <w:szCs w:val="28"/>
        </w:rPr>
        <w:t>;</w:t>
      </w:r>
    </w:p>
    <w:p w:rsidR="007F57F2" w:rsidRDefault="007F57F2" w:rsidP="001319C7">
      <w:pPr>
        <w:tabs>
          <w:tab w:val="num" w:pos="1260"/>
        </w:tabs>
        <w:autoSpaceDE w:val="0"/>
        <w:autoSpaceDN w:val="0"/>
        <w:adjustRightInd w:val="0"/>
        <w:spacing w:line="360" w:lineRule="auto"/>
        <w:ind w:firstLine="680"/>
        <w:jc w:val="both"/>
        <w:rPr>
          <w:sz w:val="28"/>
          <w:szCs w:val="28"/>
        </w:rPr>
      </w:pPr>
      <w:r>
        <w:rPr>
          <w:sz w:val="28"/>
          <w:szCs w:val="28"/>
        </w:rPr>
        <w:t>музеи;</w:t>
      </w:r>
    </w:p>
    <w:p w:rsidR="007F57F2" w:rsidRPr="00786041" w:rsidRDefault="007F57F2" w:rsidP="00013D07">
      <w:pPr>
        <w:tabs>
          <w:tab w:val="num" w:pos="1260"/>
        </w:tabs>
        <w:autoSpaceDE w:val="0"/>
        <w:autoSpaceDN w:val="0"/>
        <w:adjustRightInd w:val="0"/>
        <w:spacing w:line="360" w:lineRule="auto"/>
        <w:ind w:firstLine="680"/>
        <w:jc w:val="both"/>
        <w:rPr>
          <w:sz w:val="28"/>
          <w:szCs w:val="28"/>
        </w:rPr>
      </w:pPr>
      <w:r>
        <w:rPr>
          <w:sz w:val="28"/>
          <w:szCs w:val="28"/>
        </w:rPr>
        <w:t>гаражи, сараи;</w:t>
      </w:r>
    </w:p>
    <w:p w:rsidR="007F57F2" w:rsidRDefault="007F57F2" w:rsidP="00013D07">
      <w:pPr>
        <w:tabs>
          <w:tab w:val="num" w:pos="1260"/>
        </w:tabs>
        <w:autoSpaceDE w:val="0"/>
        <w:autoSpaceDN w:val="0"/>
        <w:adjustRightInd w:val="0"/>
        <w:spacing w:line="360" w:lineRule="auto"/>
        <w:ind w:firstLine="680"/>
        <w:jc w:val="both"/>
        <w:rPr>
          <w:sz w:val="28"/>
          <w:szCs w:val="28"/>
        </w:rPr>
      </w:pPr>
      <w:r>
        <w:rPr>
          <w:sz w:val="28"/>
          <w:szCs w:val="28"/>
        </w:rPr>
        <w:t>спортплощадки</w:t>
      </w:r>
      <w:r w:rsidRPr="00786041">
        <w:rPr>
          <w:sz w:val="28"/>
          <w:szCs w:val="28"/>
        </w:rPr>
        <w:t>;</w:t>
      </w:r>
    </w:p>
    <w:p w:rsidR="007F57F2" w:rsidRPr="00786041" w:rsidRDefault="007F57F2" w:rsidP="00013D07">
      <w:pPr>
        <w:tabs>
          <w:tab w:val="num" w:pos="1260"/>
        </w:tabs>
        <w:autoSpaceDE w:val="0"/>
        <w:autoSpaceDN w:val="0"/>
        <w:adjustRightInd w:val="0"/>
        <w:spacing w:line="360" w:lineRule="auto"/>
        <w:ind w:firstLine="680"/>
        <w:jc w:val="both"/>
        <w:rPr>
          <w:sz w:val="28"/>
          <w:szCs w:val="28"/>
        </w:rPr>
      </w:pPr>
      <w:r>
        <w:rPr>
          <w:sz w:val="28"/>
          <w:szCs w:val="28"/>
        </w:rPr>
        <w:t>детские площадки;</w:t>
      </w:r>
    </w:p>
    <w:p w:rsidR="007F57F2" w:rsidRPr="00786041" w:rsidRDefault="007F57F2" w:rsidP="00013D07">
      <w:pPr>
        <w:tabs>
          <w:tab w:val="num" w:pos="1260"/>
        </w:tabs>
        <w:autoSpaceDE w:val="0"/>
        <w:autoSpaceDN w:val="0"/>
        <w:adjustRightInd w:val="0"/>
        <w:spacing w:line="360" w:lineRule="auto"/>
        <w:ind w:firstLine="680"/>
        <w:jc w:val="both"/>
        <w:rPr>
          <w:sz w:val="28"/>
          <w:szCs w:val="28"/>
        </w:rPr>
      </w:pPr>
      <w:r>
        <w:rPr>
          <w:sz w:val="28"/>
          <w:szCs w:val="28"/>
        </w:rPr>
        <w:t>общественные туалеты;</w:t>
      </w:r>
    </w:p>
    <w:p w:rsidR="007F57F2" w:rsidRPr="00786041" w:rsidRDefault="007F57F2" w:rsidP="00013D07">
      <w:pPr>
        <w:tabs>
          <w:tab w:val="num" w:pos="1260"/>
        </w:tabs>
        <w:autoSpaceDE w:val="0"/>
        <w:autoSpaceDN w:val="0"/>
        <w:adjustRightInd w:val="0"/>
        <w:spacing w:line="360" w:lineRule="auto"/>
        <w:ind w:firstLine="680"/>
        <w:jc w:val="both"/>
        <w:rPr>
          <w:sz w:val="28"/>
          <w:szCs w:val="28"/>
        </w:rPr>
      </w:pPr>
      <w:r w:rsidRPr="00786041">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7F57F2" w:rsidRPr="00786041" w:rsidRDefault="007F57F2" w:rsidP="00013D07">
      <w:pPr>
        <w:tabs>
          <w:tab w:val="num" w:pos="1260"/>
        </w:tabs>
        <w:autoSpaceDE w:val="0"/>
        <w:autoSpaceDN w:val="0"/>
        <w:adjustRightInd w:val="0"/>
        <w:spacing w:line="360" w:lineRule="auto"/>
        <w:ind w:firstLine="680"/>
        <w:jc w:val="both"/>
        <w:rPr>
          <w:sz w:val="28"/>
          <w:szCs w:val="28"/>
        </w:rPr>
      </w:pPr>
      <w:r w:rsidRPr="00786041">
        <w:rPr>
          <w:sz w:val="28"/>
          <w:szCs w:val="28"/>
        </w:rPr>
        <w:t>пункты ока</w:t>
      </w:r>
      <w:r>
        <w:rPr>
          <w:sz w:val="28"/>
          <w:szCs w:val="28"/>
        </w:rPr>
        <w:t>зания первой медицинской помощи</w:t>
      </w:r>
      <w:r w:rsidRPr="00786041">
        <w:rPr>
          <w:sz w:val="28"/>
          <w:szCs w:val="28"/>
        </w:rPr>
        <w:t>;</w:t>
      </w:r>
    </w:p>
    <w:p w:rsidR="007F57F2" w:rsidRPr="00786041" w:rsidRDefault="007F57F2" w:rsidP="00013D07">
      <w:pPr>
        <w:tabs>
          <w:tab w:val="num" w:pos="1260"/>
        </w:tabs>
        <w:autoSpaceDE w:val="0"/>
        <w:autoSpaceDN w:val="0"/>
        <w:adjustRightInd w:val="0"/>
        <w:spacing w:line="360" w:lineRule="auto"/>
        <w:ind w:firstLine="680"/>
        <w:jc w:val="both"/>
        <w:rPr>
          <w:sz w:val="28"/>
          <w:szCs w:val="28"/>
        </w:rPr>
      </w:pPr>
      <w:r w:rsidRPr="00786041">
        <w:rPr>
          <w:sz w:val="28"/>
          <w:szCs w:val="28"/>
        </w:rPr>
        <w:t>объекты</w:t>
      </w:r>
      <w:r>
        <w:rPr>
          <w:sz w:val="28"/>
          <w:szCs w:val="28"/>
        </w:rPr>
        <w:t xml:space="preserve"> противопожарной службы.</w:t>
      </w:r>
    </w:p>
    <w:p w:rsidR="007F57F2" w:rsidRDefault="007F57F2" w:rsidP="00013D07">
      <w:pPr>
        <w:autoSpaceDE w:val="0"/>
        <w:autoSpaceDN w:val="0"/>
        <w:adjustRightInd w:val="0"/>
        <w:spacing w:line="360" w:lineRule="auto"/>
        <w:ind w:firstLine="680"/>
        <w:jc w:val="both"/>
        <w:rPr>
          <w:b/>
          <w:bCs/>
          <w:sz w:val="28"/>
          <w:szCs w:val="28"/>
        </w:rPr>
      </w:pPr>
      <w:r w:rsidRPr="00786041">
        <w:rPr>
          <w:b/>
          <w:bCs/>
          <w:sz w:val="28"/>
          <w:szCs w:val="28"/>
        </w:rPr>
        <w:t>Условно разрешенные виды использования:</w:t>
      </w:r>
    </w:p>
    <w:p w:rsidR="007F57F2" w:rsidRPr="00645CC9" w:rsidRDefault="007F57F2" w:rsidP="00013D07">
      <w:pPr>
        <w:tabs>
          <w:tab w:val="num" w:pos="1260"/>
        </w:tabs>
        <w:autoSpaceDE w:val="0"/>
        <w:autoSpaceDN w:val="0"/>
        <w:adjustRightInd w:val="0"/>
        <w:spacing w:line="360" w:lineRule="auto"/>
        <w:ind w:firstLine="680"/>
        <w:jc w:val="both"/>
        <w:rPr>
          <w:sz w:val="28"/>
          <w:szCs w:val="28"/>
        </w:rPr>
      </w:pPr>
      <w:r w:rsidRPr="00645CC9">
        <w:rPr>
          <w:sz w:val="28"/>
          <w:szCs w:val="28"/>
        </w:rPr>
        <w:t>компьютерные центры;</w:t>
      </w:r>
    </w:p>
    <w:p w:rsidR="007F57F2" w:rsidRDefault="007F57F2" w:rsidP="000859AB">
      <w:pPr>
        <w:tabs>
          <w:tab w:val="num" w:pos="1260"/>
        </w:tabs>
        <w:autoSpaceDE w:val="0"/>
        <w:autoSpaceDN w:val="0"/>
        <w:adjustRightInd w:val="0"/>
        <w:spacing w:line="360" w:lineRule="auto"/>
        <w:ind w:firstLine="680"/>
        <w:jc w:val="both"/>
        <w:rPr>
          <w:sz w:val="28"/>
          <w:szCs w:val="28"/>
        </w:rPr>
      </w:pPr>
      <w:bookmarkStart w:id="229" w:name="_Toc259101847"/>
      <w:bookmarkStart w:id="230" w:name="_Toc259101848"/>
      <w:r w:rsidRPr="00645CC9">
        <w:rPr>
          <w:sz w:val="28"/>
          <w:szCs w:val="28"/>
        </w:rPr>
        <w:t>спортзалы, бассейны открытые и закрытые</w:t>
      </w:r>
      <w:r>
        <w:rPr>
          <w:sz w:val="28"/>
          <w:szCs w:val="28"/>
        </w:rPr>
        <w:t>;</w:t>
      </w:r>
    </w:p>
    <w:p w:rsidR="007F57F2" w:rsidRPr="00775C11" w:rsidRDefault="007F57F2" w:rsidP="00645CC9">
      <w:pPr>
        <w:tabs>
          <w:tab w:val="left" w:pos="993"/>
        </w:tabs>
        <w:spacing w:line="360" w:lineRule="auto"/>
        <w:ind w:firstLine="680"/>
        <w:jc w:val="both"/>
        <w:rPr>
          <w:sz w:val="28"/>
          <w:szCs w:val="28"/>
        </w:rPr>
      </w:pPr>
      <w:r w:rsidRPr="00775C11">
        <w:rPr>
          <w:sz w:val="28"/>
          <w:szCs w:val="28"/>
        </w:rPr>
        <w:t xml:space="preserve">учреждения дополнительного образования (музыкальные, </w:t>
      </w:r>
      <w:r>
        <w:rPr>
          <w:sz w:val="28"/>
          <w:szCs w:val="28"/>
        </w:rPr>
        <w:t>спортивные школы и др.).</w:t>
      </w:r>
    </w:p>
    <w:p w:rsidR="007F57F2" w:rsidRDefault="007F57F2" w:rsidP="00BE4C68">
      <w:pPr>
        <w:spacing w:line="360" w:lineRule="auto"/>
        <w:ind w:firstLine="680"/>
        <w:jc w:val="both"/>
        <w:rPr>
          <w:b/>
          <w:bCs/>
          <w:sz w:val="28"/>
          <w:szCs w:val="28"/>
        </w:rPr>
      </w:pPr>
    </w:p>
    <w:p w:rsidR="007F57F2" w:rsidRPr="00E338A6" w:rsidRDefault="007F57F2" w:rsidP="00BE4C68">
      <w:pPr>
        <w:spacing w:line="360" w:lineRule="auto"/>
        <w:ind w:firstLine="680"/>
        <w:jc w:val="both"/>
        <w:rPr>
          <w:b/>
          <w:bCs/>
          <w:sz w:val="28"/>
          <w:szCs w:val="28"/>
        </w:rPr>
      </w:pPr>
      <w:r>
        <w:rPr>
          <w:b/>
          <w:bCs/>
          <w:sz w:val="28"/>
          <w:szCs w:val="28"/>
        </w:rPr>
        <w:t>Ж6</w:t>
      </w:r>
      <w:r>
        <w:rPr>
          <w:b/>
          <w:bCs/>
          <w:sz w:val="28"/>
          <w:szCs w:val="28"/>
        </w:rPr>
        <w:tab/>
        <w:t xml:space="preserve">Зона смешанной застройки </w:t>
      </w:r>
    </w:p>
    <w:p w:rsidR="007F57F2" w:rsidRPr="000708A5" w:rsidRDefault="007F57F2" w:rsidP="00BE4C68">
      <w:pPr>
        <w:pStyle w:val="a1"/>
        <w:spacing w:line="360" w:lineRule="auto"/>
        <w:rPr>
          <w:rFonts w:ascii="Times New Roman" w:hAnsi="Times New Roman" w:cs="Times New Roman"/>
          <w:sz w:val="28"/>
          <w:szCs w:val="28"/>
        </w:rPr>
      </w:pPr>
      <w:r>
        <w:rPr>
          <w:rFonts w:ascii="Times New Roman" w:hAnsi="Times New Roman" w:cs="Times New Roman"/>
          <w:sz w:val="28"/>
          <w:szCs w:val="28"/>
        </w:rPr>
        <w:t>Зона Ж6</w:t>
      </w:r>
      <w:r w:rsidRPr="001715F2">
        <w:rPr>
          <w:rFonts w:ascii="Times New Roman" w:hAnsi="Times New Roman" w:cs="Times New Roman"/>
          <w:sz w:val="28"/>
          <w:szCs w:val="28"/>
        </w:rPr>
        <w:t xml:space="preserve">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и  участков ЛПХ,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7F57F2" w:rsidRPr="001715F2" w:rsidRDefault="007F57F2" w:rsidP="00BE4C68">
      <w:pPr>
        <w:pStyle w:val="a6"/>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7F57F2" w:rsidRPr="001715F2" w:rsidRDefault="007F57F2" w:rsidP="00BE4C68">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7F57F2" w:rsidRPr="001715F2" w:rsidRDefault="007F57F2" w:rsidP="00BE4C68">
      <w:pPr>
        <w:autoSpaceDE w:val="0"/>
        <w:autoSpaceDN w:val="0"/>
        <w:adjustRightInd w:val="0"/>
        <w:spacing w:line="360" w:lineRule="auto"/>
        <w:ind w:firstLine="680"/>
        <w:jc w:val="both"/>
        <w:rPr>
          <w:sz w:val="28"/>
          <w:szCs w:val="28"/>
        </w:rPr>
      </w:pPr>
      <w:r w:rsidRPr="001E4617">
        <w:rPr>
          <w:sz w:val="28"/>
          <w:szCs w:val="28"/>
        </w:rPr>
        <w:t>блокированные жилые дома (с количеством блоков не более двух);</w:t>
      </w:r>
    </w:p>
    <w:p w:rsidR="007F57F2" w:rsidRDefault="007F57F2" w:rsidP="00BE4C68">
      <w:pPr>
        <w:tabs>
          <w:tab w:val="left" w:pos="993"/>
        </w:tabs>
        <w:spacing w:line="360" w:lineRule="auto"/>
        <w:ind w:firstLine="680"/>
        <w:jc w:val="both"/>
        <w:rPr>
          <w:sz w:val="28"/>
          <w:szCs w:val="28"/>
        </w:rPr>
      </w:pPr>
      <w:r w:rsidRPr="001715F2">
        <w:rPr>
          <w:sz w:val="28"/>
          <w:szCs w:val="28"/>
        </w:rPr>
        <w:t xml:space="preserve">приусадебные </w:t>
      </w:r>
      <w:r>
        <w:rPr>
          <w:sz w:val="28"/>
          <w:szCs w:val="28"/>
        </w:rPr>
        <w:t xml:space="preserve">и приквартирные </w:t>
      </w:r>
      <w:r w:rsidRPr="001715F2">
        <w:rPr>
          <w:sz w:val="28"/>
          <w:szCs w:val="28"/>
        </w:rPr>
        <w:t>участки;</w:t>
      </w:r>
    </w:p>
    <w:p w:rsidR="007F57F2" w:rsidRDefault="007F57F2" w:rsidP="00BE4C68">
      <w:pPr>
        <w:tabs>
          <w:tab w:val="left" w:pos="993"/>
        </w:tabs>
        <w:spacing w:line="360" w:lineRule="auto"/>
        <w:ind w:firstLine="680"/>
        <w:jc w:val="both"/>
        <w:rPr>
          <w:sz w:val="28"/>
          <w:szCs w:val="28"/>
        </w:rPr>
      </w:pPr>
      <w:r>
        <w:rPr>
          <w:sz w:val="28"/>
          <w:szCs w:val="28"/>
        </w:rPr>
        <w:t>ЛПХ;</w:t>
      </w:r>
    </w:p>
    <w:p w:rsidR="007F57F2" w:rsidRPr="001715F2" w:rsidRDefault="007F57F2" w:rsidP="00BE4C68">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7F57F2" w:rsidRPr="001715F2" w:rsidRDefault="007F57F2" w:rsidP="00BE4C68">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7F57F2" w:rsidRPr="001715F2" w:rsidRDefault="007F57F2" w:rsidP="00BE4C68">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7F57F2" w:rsidRDefault="007F57F2" w:rsidP="00BE4C68">
      <w:pPr>
        <w:autoSpaceDE w:val="0"/>
        <w:autoSpaceDN w:val="0"/>
        <w:adjustRightInd w:val="0"/>
        <w:spacing w:line="360" w:lineRule="auto"/>
        <w:ind w:firstLine="680"/>
        <w:jc w:val="both"/>
        <w:rPr>
          <w:sz w:val="28"/>
          <w:szCs w:val="28"/>
        </w:rPr>
      </w:pPr>
      <w:r w:rsidRPr="001715F2">
        <w:rPr>
          <w:sz w:val="28"/>
          <w:szCs w:val="28"/>
        </w:rPr>
        <w:t>бульвары, аллеи, скверы, парки.</w:t>
      </w:r>
    </w:p>
    <w:p w:rsidR="007F57F2" w:rsidRPr="001715F2" w:rsidRDefault="007F57F2" w:rsidP="00BE4C68">
      <w:pPr>
        <w:pStyle w:val="a6"/>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Вспомогательные виды разрешенного использования:</w:t>
      </w:r>
    </w:p>
    <w:p w:rsidR="007F57F2" w:rsidRPr="001715F2" w:rsidRDefault="007F57F2" w:rsidP="00BE4C68">
      <w:pPr>
        <w:tabs>
          <w:tab w:val="left" w:pos="993"/>
        </w:tabs>
        <w:spacing w:line="360" w:lineRule="auto"/>
        <w:ind w:firstLine="680"/>
        <w:jc w:val="both"/>
        <w:rPr>
          <w:sz w:val="28"/>
          <w:szCs w:val="28"/>
        </w:rPr>
      </w:pPr>
      <w:r w:rsidRPr="001715F2">
        <w:rPr>
          <w:sz w:val="28"/>
          <w:szCs w:val="28"/>
        </w:rPr>
        <w:t>сады, огороды</w:t>
      </w:r>
      <w:r>
        <w:rPr>
          <w:sz w:val="28"/>
          <w:szCs w:val="28"/>
        </w:rPr>
        <w:t>, палисадники</w:t>
      </w:r>
      <w:r w:rsidRPr="001715F2">
        <w:rPr>
          <w:sz w:val="28"/>
          <w:szCs w:val="28"/>
        </w:rPr>
        <w:t>;</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2FDE">
        <w:rPr>
          <w:sz w:val="28"/>
          <w:szCs w:val="28"/>
        </w:rPr>
        <w:t>парники, теплицы,</w:t>
      </w:r>
      <w:r>
        <w:rPr>
          <w:sz w:val="28"/>
          <w:szCs w:val="28"/>
        </w:rPr>
        <w:t xml:space="preserve"> </w:t>
      </w:r>
      <w:r w:rsidRPr="001715F2">
        <w:rPr>
          <w:sz w:val="28"/>
          <w:szCs w:val="28"/>
        </w:rPr>
        <w:t>бани, туалеты</w:t>
      </w:r>
      <w:r>
        <w:rPr>
          <w:sz w:val="28"/>
          <w:szCs w:val="28"/>
        </w:rPr>
        <w:t xml:space="preserve"> и т.п</w:t>
      </w:r>
      <w:r w:rsidRPr="001715F2">
        <w:rPr>
          <w:sz w:val="28"/>
          <w:szCs w:val="28"/>
        </w:rPr>
        <w:t>);</w:t>
      </w:r>
    </w:p>
    <w:p w:rsidR="007F57F2" w:rsidRPr="001715F2" w:rsidRDefault="007F57F2" w:rsidP="00BE4C68">
      <w:pPr>
        <w:tabs>
          <w:tab w:val="left" w:pos="993"/>
        </w:tabs>
        <w:spacing w:line="360" w:lineRule="auto"/>
        <w:ind w:firstLine="680"/>
        <w:jc w:val="both"/>
        <w:rPr>
          <w:sz w:val="28"/>
          <w:szCs w:val="28"/>
        </w:rPr>
      </w:pPr>
      <w:r w:rsidRPr="001715F2">
        <w:rPr>
          <w:sz w:val="28"/>
          <w:szCs w:val="28"/>
        </w:rPr>
        <w:t xml:space="preserve">постройки для содержания мелких домашних животных и птицы; </w:t>
      </w:r>
    </w:p>
    <w:p w:rsidR="007F57F2" w:rsidRPr="001715F2" w:rsidRDefault="007F57F2" w:rsidP="00BE4C68">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7F57F2" w:rsidRPr="001715F2" w:rsidRDefault="007F57F2" w:rsidP="00BE4C68">
      <w:pPr>
        <w:tabs>
          <w:tab w:val="left" w:pos="993"/>
        </w:tabs>
        <w:spacing w:line="360" w:lineRule="auto"/>
        <w:ind w:firstLine="680"/>
        <w:jc w:val="both"/>
        <w:rPr>
          <w:sz w:val="28"/>
          <w:szCs w:val="28"/>
        </w:rPr>
      </w:pPr>
      <w:r w:rsidRPr="001715F2">
        <w:rPr>
          <w:sz w:val="28"/>
          <w:szCs w:val="28"/>
        </w:rPr>
        <w:t>скважины для забора воды, колодцы;</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площадки для мусоросборников;</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7F57F2" w:rsidRPr="001715F2" w:rsidRDefault="007F57F2" w:rsidP="00BE4C68">
      <w:pPr>
        <w:tabs>
          <w:tab w:val="left" w:pos="993"/>
        </w:tabs>
        <w:spacing w:line="360" w:lineRule="auto"/>
        <w:ind w:firstLine="680"/>
        <w:jc w:val="both"/>
        <w:rPr>
          <w:sz w:val="28"/>
          <w:szCs w:val="28"/>
        </w:rPr>
      </w:pPr>
      <w:r w:rsidRPr="001715F2">
        <w:rPr>
          <w:sz w:val="28"/>
          <w:szCs w:val="28"/>
        </w:rPr>
        <w:t>хозяйственные площадки.</w:t>
      </w:r>
    </w:p>
    <w:p w:rsidR="007F57F2" w:rsidRPr="001715F2" w:rsidRDefault="007F57F2" w:rsidP="00BE4C68">
      <w:pPr>
        <w:pStyle w:val="a6"/>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AE003C">
        <w:rPr>
          <w:sz w:val="28"/>
          <w:szCs w:val="28"/>
        </w:rPr>
        <w:t xml:space="preserve"> </w:t>
      </w:r>
      <w:r w:rsidRPr="00B32FDE">
        <w:rPr>
          <w:sz w:val="28"/>
          <w:szCs w:val="28"/>
        </w:rPr>
        <w:t>общей площадью не более 150 кв. м в отдельно стоящем здании;</w:t>
      </w:r>
      <w:r w:rsidRPr="000F0272">
        <w:rPr>
          <w:sz w:val="28"/>
          <w:szCs w:val="28"/>
        </w:rPr>
        <w:t xml:space="preserve"> </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AE003C">
        <w:rPr>
          <w:sz w:val="28"/>
          <w:szCs w:val="28"/>
        </w:rPr>
        <w:t xml:space="preserve"> </w:t>
      </w:r>
      <w:r w:rsidRPr="00B32FDE">
        <w:rPr>
          <w:sz w:val="28"/>
          <w:szCs w:val="28"/>
        </w:rPr>
        <w:t>общей площадью не более                    150 кв. м в отдельно стоящем здании;</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sidRPr="00170E13">
        <w:rPr>
          <w:sz w:val="28"/>
          <w:szCs w:val="28"/>
        </w:rPr>
        <w:t xml:space="preserve"> </w:t>
      </w:r>
      <w:r w:rsidRPr="00B32FDE">
        <w:rPr>
          <w:sz w:val="28"/>
          <w:szCs w:val="28"/>
        </w:rPr>
        <w:t>общей площадью не более 120 кв. м;</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архивы, информационные центры, интернет-кафе;</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аптечные учреждения;</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отделения связи, отделения почтовой связи, телефонные и телеграфные станции;</w:t>
      </w:r>
    </w:p>
    <w:p w:rsidR="007F57F2" w:rsidRPr="001715F2" w:rsidRDefault="007F57F2" w:rsidP="00BE4C68">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sidRPr="00AE003C">
        <w:rPr>
          <w:sz w:val="28"/>
          <w:szCs w:val="28"/>
        </w:rPr>
        <w:t xml:space="preserve"> </w:t>
      </w:r>
      <w:r w:rsidRPr="00B32FDE">
        <w:rPr>
          <w:sz w:val="28"/>
          <w:szCs w:val="28"/>
        </w:rPr>
        <w:t>общей площадью не более 150 кв. м в отдельно стоящем здании;</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офисы различных организаций;</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культовые объекты;</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7F57F2" w:rsidRDefault="007F57F2" w:rsidP="00BE4C68">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7F57F2" w:rsidRPr="001715F2" w:rsidRDefault="007F57F2" w:rsidP="00BE4C68">
      <w:pPr>
        <w:tabs>
          <w:tab w:val="left" w:pos="993"/>
        </w:tabs>
        <w:spacing w:line="360" w:lineRule="auto"/>
        <w:ind w:firstLine="680"/>
        <w:jc w:val="both"/>
        <w:rPr>
          <w:sz w:val="28"/>
          <w:szCs w:val="28"/>
        </w:rPr>
      </w:pPr>
      <w:r w:rsidRPr="001715F2">
        <w:rPr>
          <w:sz w:val="28"/>
          <w:szCs w:val="28"/>
        </w:rPr>
        <w:t>отделения, участковые пункты милиции, пожарной охраны;</w:t>
      </w:r>
    </w:p>
    <w:p w:rsidR="007F57F2" w:rsidRPr="00D7799F" w:rsidRDefault="007F57F2" w:rsidP="00BE4C68">
      <w:pPr>
        <w:tabs>
          <w:tab w:val="left" w:pos="993"/>
        </w:tabs>
        <w:spacing w:line="360" w:lineRule="auto"/>
        <w:ind w:firstLine="680"/>
        <w:jc w:val="both"/>
        <w:rPr>
          <w:sz w:val="28"/>
          <w:szCs w:val="28"/>
          <w:highlight w:val="yellow"/>
        </w:rPr>
      </w:pPr>
      <w:r w:rsidRPr="00D7799F">
        <w:rPr>
          <w:sz w:val="28"/>
          <w:szCs w:val="28"/>
          <w:highlight w:val="yellow"/>
        </w:rPr>
        <w:t>станции технического обслуживания автомобилей;</w:t>
      </w:r>
    </w:p>
    <w:p w:rsidR="007F57F2" w:rsidRPr="00D7799F" w:rsidRDefault="007F57F2" w:rsidP="00BE4C68">
      <w:pPr>
        <w:tabs>
          <w:tab w:val="left" w:pos="993"/>
        </w:tabs>
        <w:spacing w:line="360" w:lineRule="auto"/>
        <w:ind w:firstLine="680"/>
        <w:jc w:val="both"/>
        <w:rPr>
          <w:sz w:val="28"/>
          <w:szCs w:val="28"/>
          <w:highlight w:val="yellow"/>
        </w:rPr>
      </w:pPr>
      <w:r w:rsidRPr="00D7799F">
        <w:rPr>
          <w:sz w:val="28"/>
          <w:szCs w:val="28"/>
          <w:highlight w:val="yellow"/>
        </w:rPr>
        <w:t>мойки автомобилей;</w:t>
      </w:r>
    </w:p>
    <w:p w:rsidR="007F57F2" w:rsidRPr="001715F2" w:rsidRDefault="007F57F2" w:rsidP="00BE4C68">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7F57F2" w:rsidRDefault="007F57F2" w:rsidP="00C847BD">
      <w:pPr>
        <w:pStyle w:val="a7"/>
        <w:widowControl w:val="0"/>
        <w:ind w:firstLine="680"/>
      </w:pPr>
    </w:p>
    <w:p w:rsidR="007F57F2" w:rsidRPr="001715F2" w:rsidRDefault="007F57F2" w:rsidP="00C847BD">
      <w:pPr>
        <w:pStyle w:val="a7"/>
        <w:widowControl w:val="0"/>
        <w:ind w:firstLine="680"/>
      </w:pPr>
      <w:r w:rsidRPr="001715F2">
        <w:t>ОБЩЕСТВЕННО – ДЕЛОВЫЕ ЗОНЫ</w:t>
      </w:r>
      <w:bookmarkEnd w:id="229"/>
    </w:p>
    <w:p w:rsidR="007F57F2" w:rsidRPr="001715F2" w:rsidRDefault="007F57F2" w:rsidP="00C847BD">
      <w:pPr>
        <w:autoSpaceDE w:val="0"/>
        <w:autoSpaceDN w:val="0"/>
        <w:adjustRightInd w:val="0"/>
        <w:spacing w:line="360" w:lineRule="auto"/>
        <w:ind w:firstLine="680"/>
        <w:jc w:val="both"/>
        <w:rPr>
          <w:b/>
          <w:bCs/>
          <w:sz w:val="28"/>
          <w:szCs w:val="28"/>
        </w:rPr>
      </w:pPr>
      <w:r>
        <w:rPr>
          <w:b/>
          <w:bCs/>
          <w:sz w:val="28"/>
          <w:szCs w:val="28"/>
        </w:rPr>
        <w:t xml:space="preserve">О1 </w:t>
      </w:r>
      <w:r w:rsidRPr="001715F2">
        <w:rPr>
          <w:b/>
          <w:bCs/>
          <w:sz w:val="28"/>
          <w:szCs w:val="28"/>
        </w:rPr>
        <w:t xml:space="preserve">Зона </w:t>
      </w:r>
      <w:r>
        <w:rPr>
          <w:b/>
          <w:bCs/>
          <w:sz w:val="28"/>
          <w:szCs w:val="28"/>
        </w:rPr>
        <w:t>делового, общественного и коммерческого назначения</w:t>
      </w:r>
    </w:p>
    <w:p w:rsidR="007F57F2" w:rsidRPr="005B37A0" w:rsidRDefault="007F57F2" w:rsidP="00C847BD">
      <w:pPr>
        <w:autoSpaceDE w:val="0"/>
        <w:autoSpaceDN w:val="0"/>
        <w:adjustRightInd w:val="0"/>
        <w:spacing w:line="360" w:lineRule="auto"/>
        <w:ind w:firstLine="680"/>
        <w:jc w:val="both"/>
        <w:rPr>
          <w:sz w:val="28"/>
          <w:szCs w:val="28"/>
        </w:rPr>
      </w:pPr>
      <w:r>
        <w:rPr>
          <w:sz w:val="28"/>
          <w:szCs w:val="28"/>
        </w:rPr>
        <w:t>Зона О</w:t>
      </w:r>
      <w:r w:rsidRPr="005B37A0">
        <w:rPr>
          <w:sz w:val="28"/>
          <w:szCs w:val="28"/>
        </w:rPr>
        <w:t>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7F57F2" w:rsidRPr="005B37A0" w:rsidRDefault="007F57F2" w:rsidP="00C847BD">
      <w:pPr>
        <w:ind w:firstLine="540"/>
        <w:jc w:val="both"/>
        <w:rPr>
          <w:rFonts w:ascii="Arial" w:hAnsi="Arial" w:cs="Arial"/>
          <w:b/>
          <w:bCs/>
          <w:color w:val="FF0000"/>
        </w:rPr>
      </w:pP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7F57F2" w:rsidRPr="005B37A0" w:rsidRDefault="007F57F2" w:rsidP="00C847BD">
      <w:pPr>
        <w:tabs>
          <w:tab w:val="left" w:pos="993"/>
        </w:tabs>
        <w:spacing w:line="360" w:lineRule="auto"/>
        <w:ind w:firstLine="680"/>
        <w:jc w:val="both"/>
        <w:rPr>
          <w:sz w:val="28"/>
          <w:szCs w:val="28"/>
        </w:rPr>
      </w:pPr>
      <w:r>
        <w:rPr>
          <w:sz w:val="28"/>
          <w:szCs w:val="28"/>
        </w:rPr>
        <w:t>административные здания, офисы организаций</w:t>
      </w:r>
      <w:r w:rsidRPr="005B37A0">
        <w:rPr>
          <w:sz w:val="28"/>
          <w:szCs w:val="28"/>
        </w:rPr>
        <w:t>;</w:t>
      </w:r>
    </w:p>
    <w:p w:rsidR="007F57F2" w:rsidRDefault="007F57F2" w:rsidP="007123E5">
      <w:pPr>
        <w:tabs>
          <w:tab w:val="left" w:pos="993"/>
        </w:tabs>
        <w:spacing w:line="360" w:lineRule="auto"/>
        <w:ind w:firstLine="680"/>
        <w:jc w:val="both"/>
        <w:rPr>
          <w:sz w:val="28"/>
          <w:szCs w:val="28"/>
        </w:rPr>
      </w:pPr>
      <w:r w:rsidRPr="005B37A0">
        <w:rPr>
          <w:sz w:val="28"/>
          <w:szCs w:val="28"/>
        </w:rPr>
        <w:t xml:space="preserve">магазины, </w:t>
      </w:r>
      <w:r>
        <w:rPr>
          <w:sz w:val="28"/>
          <w:szCs w:val="28"/>
        </w:rPr>
        <w:t xml:space="preserve">торговые центры, </w:t>
      </w:r>
      <w:r w:rsidRPr="005B37A0">
        <w:rPr>
          <w:sz w:val="28"/>
          <w:szCs w:val="28"/>
        </w:rPr>
        <w:t>иные объекты розничной торговли;</w:t>
      </w:r>
    </w:p>
    <w:p w:rsidR="007F57F2" w:rsidRPr="005B37A0" w:rsidRDefault="007F57F2" w:rsidP="00D25BF6">
      <w:pPr>
        <w:tabs>
          <w:tab w:val="left" w:pos="993"/>
        </w:tabs>
        <w:spacing w:line="360" w:lineRule="auto"/>
        <w:ind w:firstLine="680"/>
        <w:jc w:val="both"/>
        <w:rPr>
          <w:sz w:val="28"/>
          <w:szCs w:val="28"/>
        </w:rPr>
      </w:pPr>
      <w:r w:rsidRPr="005B37A0">
        <w:rPr>
          <w:sz w:val="28"/>
          <w:szCs w:val="28"/>
        </w:rPr>
        <w:t>рынки открытые и закрытые;</w:t>
      </w:r>
    </w:p>
    <w:p w:rsidR="007F57F2" w:rsidRPr="005B37A0" w:rsidRDefault="007F57F2" w:rsidP="007123E5">
      <w:pPr>
        <w:tabs>
          <w:tab w:val="left" w:pos="993"/>
        </w:tabs>
        <w:spacing w:line="360" w:lineRule="auto"/>
        <w:ind w:firstLine="680"/>
        <w:jc w:val="both"/>
        <w:rPr>
          <w:sz w:val="28"/>
          <w:szCs w:val="28"/>
        </w:rPr>
      </w:pPr>
      <w:r w:rsidRPr="005B37A0">
        <w:rPr>
          <w:sz w:val="28"/>
          <w:szCs w:val="28"/>
        </w:rPr>
        <w:t>объекты общественного питания (рестораны, бары, кафе, закусочные и т.п.);</w:t>
      </w:r>
    </w:p>
    <w:p w:rsidR="007F57F2" w:rsidRDefault="007F57F2" w:rsidP="00C847BD">
      <w:pPr>
        <w:tabs>
          <w:tab w:val="left" w:pos="993"/>
        </w:tabs>
        <w:spacing w:line="360" w:lineRule="auto"/>
        <w:ind w:firstLine="680"/>
        <w:jc w:val="both"/>
        <w:rPr>
          <w:sz w:val="28"/>
          <w:szCs w:val="28"/>
        </w:rPr>
      </w:pPr>
      <w:r w:rsidRPr="005B37A0">
        <w:rPr>
          <w:sz w:val="28"/>
          <w:szCs w:val="28"/>
        </w:rPr>
        <w:t xml:space="preserve">гостиницы, </w:t>
      </w:r>
      <w:r>
        <w:rPr>
          <w:sz w:val="28"/>
          <w:szCs w:val="28"/>
        </w:rPr>
        <w:t>дома приема гостей</w:t>
      </w:r>
      <w:r w:rsidRPr="005B37A0">
        <w:rPr>
          <w:sz w:val="28"/>
          <w:szCs w:val="28"/>
        </w:rPr>
        <w:t>;</w:t>
      </w:r>
    </w:p>
    <w:p w:rsidR="007F57F2" w:rsidRPr="005B37A0" w:rsidRDefault="007F57F2" w:rsidP="00D25BF6">
      <w:pPr>
        <w:tabs>
          <w:tab w:val="left" w:pos="993"/>
        </w:tabs>
        <w:spacing w:line="360" w:lineRule="auto"/>
        <w:ind w:firstLine="680"/>
        <w:jc w:val="both"/>
        <w:rPr>
          <w:sz w:val="28"/>
          <w:szCs w:val="28"/>
        </w:rPr>
      </w:pPr>
      <w:r w:rsidRPr="005B37A0">
        <w:rPr>
          <w:sz w:val="28"/>
          <w:szCs w:val="28"/>
        </w:rPr>
        <w:t xml:space="preserve">зрелищные </w:t>
      </w:r>
      <w:r>
        <w:rPr>
          <w:sz w:val="28"/>
          <w:szCs w:val="28"/>
        </w:rPr>
        <w:t xml:space="preserve">объекты </w:t>
      </w:r>
      <w:r w:rsidRPr="005B37A0">
        <w:rPr>
          <w:sz w:val="28"/>
          <w:szCs w:val="28"/>
        </w:rPr>
        <w:t>и развлекательные комплексы</w:t>
      </w:r>
      <w:r>
        <w:rPr>
          <w:sz w:val="28"/>
          <w:szCs w:val="28"/>
        </w:rPr>
        <w:t>,</w:t>
      </w:r>
      <w:r w:rsidRPr="00D25BF6">
        <w:rPr>
          <w:sz w:val="28"/>
          <w:szCs w:val="28"/>
        </w:rPr>
        <w:t xml:space="preserve"> </w:t>
      </w:r>
      <w:r w:rsidRPr="005B37A0">
        <w:rPr>
          <w:sz w:val="28"/>
          <w:szCs w:val="28"/>
        </w:rPr>
        <w:t>дискотеки;</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информационные центры, интернет-кафе;</w:t>
      </w:r>
    </w:p>
    <w:p w:rsidR="007F57F2" w:rsidRDefault="007F57F2" w:rsidP="00C847BD">
      <w:pPr>
        <w:tabs>
          <w:tab w:val="left" w:pos="993"/>
        </w:tabs>
        <w:spacing w:line="360" w:lineRule="auto"/>
        <w:ind w:firstLine="680"/>
        <w:jc w:val="both"/>
        <w:rPr>
          <w:sz w:val="28"/>
          <w:szCs w:val="28"/>
        </w:rPr>
      </w:pPr>
      <w:r w:rsidRPr="005B37A0">
        <w:rPr>
          <w:sz w:val="28"/>
          <w:szCs w:val="28"/>
        </w:rPr>
        <w:t>объекты бытового обслуживания (дома быта, приёмные пункты прачечных и химчисток, парикмахерские и т.п.);</w:t>
      </w:r>
    </w:p>
    <w:p w:rsidR="007F57F2" w:rsidRPr="005B37A0" w:rsidRDefault="007F57F2" w:rsidP="00D25BF6">
      <w:pPr>
        <w:tabs>
          <w:tab w:val="left" w:pos="993"/>
        </w:tabs>
        <w:spacing w:line="360" w:lineRule="auto"/>
        <w:ind w:firstLine="680"/>
        <w:jc w:val="both"/>
        <w:rPr>
          <w:sz w:val="28"/>
          <w:szCs w:val="28"/>
        </w:rPr>
      </w:pPr>
      <w:r w:rsidRPr="005B37A0">
        <w:rPr>
          <w:sz w:val="28"/>
          <w:szCs w:val="28"/>
        </w:rPr>
        <w:t xml:space="preserve">отделения связи, отделения почтовой связи, телефонные и телеграфные станции; </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аптечные учреждения;</w:t>
      </w:r>
    </w:p>
    <w:p w:rsidR="007F57F2" w:rsidRPr="005B37A0" w:rsidRDefault="007F57F2" w:rsidP="00C847BD">
      <w:pPr>
        <w:tabs>
          <w:tab w:val="left" w:pos="993"/>
        </w:tabs>
        <w:spacing w:line="360" w:lineRule="auto"/>
        <w:ind w:firstLine="680"/>
        <w:jc w:val="both"/>
        <w:rPr>
          <w:sz w:val="28"/>
          <w:szCs w:val="28"/>
        </w:rPr>
      </w:pPr>
      <w:r w:rsidRPr="005B37A0">
        <w:rPr>
          <w:sz w:val="28"/>
          <w:szCs w:val="28"/>
        </w:rPr>
        <w:t>центры по предоставлению полиграфических услуг (ксерокопирование, ламинирование, брошюровка и пр.);</w:t>
      </w:r>
    </w:p>
    <w:p w:rsidR="007F57F2" w:rsidRPr="005B37A0" w:rsidRDefault="007F57F2" w:rsidP="00C847BD">
      <w:pPr>
        <w:tabs>
          <w:tab w:val="left" w:pos="993"/>
        </w:tabs>
        <w:spacing w:line="360" w:lineRule="auto"/>
        <w:ind w:firstLine="680"/>
        <w:jc w:val="both"/>
        <w:rPr>
          <w:sz w:val="28"/>
          <w:szCs w:val="28"/>
        </w:rPr>
      </w:pPr>
      <w:r w:rsidRPr="005B37A0">
        <w:rPr>
          <w:sz w:val="28"/>
          <w:szCs w:val="28"/>
        </w:rPr>
        <w:t>фотосалоны;</w:t>
      </w:r>
    </w:p>
    <w:p w:rsidR="007F57F2" w:rsidRDefault="007F57F2" w:rsidP="00C847BD">
      <w:pPr>
        <w:tabs>
          <w:tab w:val="left" w:pos="993"/>
        </w:tabs>
        <w:spacing w:line="360" w:lineRule="auto"/>
        <w:ind w:firstLine="680"/>
        <w:jc w:val="both"/>
        <w:rPr>
          <w:sz w:val="28"/>
          <w:szCs w:val="28"/>
        </w:rPr>
      </w:pPr>
      <w:r w:rsidRPr="005B37A0">
        <w:rPr>
          <w:sz w:val="28"/>
          <w:szCs w:val="28"/>
        </w:rPr>
        <w:t>творческие мастерские, мастерские изделий народных промыслов;</w:t>
      </w:r>
    </w:p>
    <w:p w:rsidR="007F57F2" w:rsidRPr="005B37A0" w:rsidRDefault="007F57F2" w:rsidP="00D25BF6">
      <w:pPr>
        <w:tabs>
          <w:tab w:val="left" w:pos="993"/>
        </w:tabs>
        <w:spacing w:line="360" w:lineRule="auto"/>
        <w:ind w:firstLine="680"/>
        <w:jc w:val="both"/>
        <w:rPr>
          <w:sz w:val="28"/>
          <w:szCs w:val="28"/>
        </w:rPr>
      </w:pPr>
      <w:r w:rsidRPr="005B37A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издательства и редакционные офисы;</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компьютерные центры;</w:t>
      </w:r>
    </w:p>
    <w:p w:rsidR="007F57F2" w:rsidRPr="005B37A0" w:rsidRDefault="007F57F2" w:rsidP="00C847BD">
      <w:pPr>
        <w:tabs>
          <w:tab w:val="left" w:pos="993"/>
        </w:tabs>
        <w:spacing w:line="360" w:lineRule="auto"/>
        <w:ind w:firstLine="680"/>
        <w:jc w:val="both"/>
        <w:rPr>
          <w:sz w:val="28"/>
          <w:szCs w:val="28"/>
        </w:rPr>
      </w:pPr>
      <w:r w:rsidRPr="00D25BF6">
        <w:rPr>
          <w:sz w:val="28"/>
          <w:szCs w:val="28"/>
        </w:rPr>
        <w:t>участковые пункты и отделения милиции, государственной инспекции</w:t>
      </w:r>
      <w:r w:rsidRPr="005B37A0">
        <w:rPr>
          <w:sz w:val="28"/>
          <w:szCs w:val="28"/>
        </w:rPr>
        <w:t xml:space="preserve"> безопасности дорожного движения, пожарной охраны;</w:t>
      </w:r>
    </w:p>
    <w:p w:rsidR="007F57F2" w:rsidRPr="005B37A0" w:rsidRDefault="007F57F2" w:rsidP="00C847BD">
      <w:pPr>
        <w:pStyle w:val="a6"/>
        <w:tabs>
          <w:tab w:val="clear" w:pos="567"/>
          <w:tab w:val="left" w:pos="0"/>
        </w:tabs>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Вспомогательные виды разрешенного использования:</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открытые стоянки легкового автотранспорта;</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встроенные гаражи-стоянки легкового автотранспорта;</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общественные туалеты;</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площадки для мусоросборников;</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разрешенные виды использования:</w:t>
      </w:r>
    </w:p>
    <w:p w:rsidR="007F57F2" w:rsidRDefault="007F57F2" w:rsidP="007123E5">
      <w:pPr>
        <w:tabs>
          <w:tab w:val="left" w:pos="993"/>
        </w:tabs>
        <w:spacing w:line="360" w:lineRule="auto"/>
        <w:ind w:firstLine="680"/>
        <w:jc w:val="both"/>
        <w:rPr>
          <w:sz w:val="28"/>
          <w:szCs w:val="28"/>
        </w:rPr>
      </w:pPr>
      <w:r w:rsidRPr="005B37A0">
        <w:rPr>
          <w:sz w:val="28"/>
          <w:szCs w:val="28"/>
        </w:rPr>
        <w:t>культовые объекты</w:t>
      </w:r>
      <w:r>
        <w:rPr>
          <w:sz w:val="28"/>
          <w:szCs w:val="28"/>
        </w:rPr>
        <w:t>;</w:t>
      </w:r>
    </w:p>
    <w:p w:rsidR="007F57F2" w:rsidRPr="005B37A0" w:rsidRDefault="007F57F2" w:rsidP="005C7FC5">
      <w:pPr>
        <w:tabs>
          <w:tab w:val="left" w:pos="993"/>
        </w:tabs>
        <w:spacing w:line="360" w:lineRule="auto"/>
        <w:ind w:firstLine="680"/>
        <w:jc w:val="both"/>
        <w:rPr>
          <w:sz w:val="28"/>
          <w:szCs w:val="28"/>
        </w:rPr>
      </w:pPr>
      <w:r w:rsidRPr="00D25BF6">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7F57F2" w:rsidRDefault="007F57F2" w:rsidP="00DA0255">
      <w:pPr>
        <w:tabs>
          <w:tab w:val="left" w:pos="993"/>
        </w:tabs>
        <w:spacing w:line="360" w:lineRule="auto"/>
        <w:ind w:firstLine="680"/>
        <w:jc w:val="both"/>
        <w:rPr>
          <w:sz w:val="28"/>
          <w:szCs w:val="28"/>
        </w:rPr>
      </w:pPr>
      <w:r>
        <w:rPr>
          <w:sz w:val="28"/>
          <w:szCs w:val="28"/>
        </w:rPr>
        <w:t>амбулаторно-поликлинические учреждения</w:t>
      </w:r>
      <w:r w:rsidRPr="005B37A0">
        <w:rPr>
          <w:sz w:val="28"/>
          <w:szCs w:val="28"/>
        </w:rPr>
        <w:t>;</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бани, банно-оздоровительные комплексы, сауны;</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жилищно-эксплуатационные и аварийно-диспетчерские службы;</w:t>
      </w:r>
    </w:p>
    <w:p w:rsidR="007F57F2" w:rsidRDefault="007F57F2" w:rsidP="00C847BD">
      <w:pPr>
        <w:autoSpaceDE w:val="0"/>
        <w:autoSpaceDN w:val="0"/>
        <w:adjustRightInd w:val="0"/>
        <w:spacing w:line="360" w:lineRule="auto"/>
        <w:ind w:firstLine="680"/>
        <w:jc w:val="both"/>
        <w:rPr>
          <w:sz w:val="28"/>
          <w:szCs w:val="28"/>
        </w:rPr>
      </w:pPr>
      <w:r w:rsidRPr="004C5760">
        <w:rPr>
          <w:sz w:val="28"/>
          <w:szCs w:val="28"/>
        </w:rPr>
        <w:t>объекты инженерной защиты населения от чрезвычайных ситуаций</w:t>
      </w:r>
      <w:r>
        <w:rPr>
          <w:sz w:val="28"/>
          <w:szCs w:val="28"/>
        </w:rPr>
        <w:t>.</w:t>
      </w:r>
    </w:p>
    <w:p w:rsidR="007F57F2" w:rsidRPr="004C5760" w:rsidRDefault="007F57F2" w:rsidP="00C847BD">
      <w:pPr>
        <w:autoSpaceDE w:val="0"/>
        <w:autoSpaceDN w:val="0"/>
        <w:adjustRightInd w:val="0"/>
        <w:spacing w:line="360" w:lineRule="auto"/>
        <w:ind w:firstLine="680"/>
        <w:jc w:val="both"/>
        <w:rPr>
          <w:sz w:val="28"/>
          <w:szCs w:val="28"/>
        </w:rPr>
      </w:pPr>
    </w:p>
    <w:p w:rsidR="007F57F2" w:rsidRDefault="007F57F2" w:rsidP="00C847BD">
      <w:pPr>
        <w:tabs>
          <w:tab w:val="left" w:pos="993"/>
        </w:tabs>
        <w:spacing w:line="360" w:lineRule="auto"/>
        <w:ind w:firstLine="680"/>
        <w:jc w:val="both"/>
        <w:rPr>
          <w:b/>
          <w:bCs/>
          <w:sz w:val="28"/>
          <w:szCs w:val="28"/>
        </w:rPr>
      </w:pPr>
      <w:r>
        <w:rPr>
          <w:b/>
          <w:bCs/>
          <w:sz w:val="28"/>
          <w:szCs w:val="28"/>
        </w:rPr>
        <w:t>О2</w:t>
      </w:r>
      <w:r w:rsidRPr="00CD3519">
        <w:rPr>
          <w:b/>
          <w:bCs/>
          <w:sz w:val="28"/>
          <w:szCs w:val="28"/>
        </w:rPr>
        <w:t xml:space="preserve"> Зона </w:t>
      </w:r>
      <w:r>
        <w:rPr>
          <w:b/>
          <w:bCs/>
          <w:sz w:val="28"/>
          <w:szCs w:val="28"/>
        </w:rPr>
        <w:t xml:space="preserve">размещения </w:t>
      </w:r>
      <w:r w:rsidRPr="00CD3519">
        <w:rPr>
          <w:b/>
          <w:bCs/>
          <w:sz w:val="28"/>
          <w:szCs w:val="28"/>
        </w:rPr>
        <w:t xml:space="preserve">объектов социального </w:t>
      </w:r>
      <w:r>
        <w:rPr>
          <w:b/>
          <w:bCs/>
          <w:sz w:val="28"/>
          <w:szCs w:val="28"/>
        </w:rPr>
        <w:t xml:space="preserve">и культурно-бытового </w:t>
      </w:r>
      <w:r w:rsidRPr="00CD3519">
        <w:rPr>
          <w:b/>
          <w:bCs/>
          <w:sz w:val="28"/>
          <w:szCs w:val="28"/>
        </w:rPr>
        <w:t>назначения</w:t>
      </w:r>
    </w:p>
    <w:p w:rsidR="007F57F2" w:rsidRPr="00AB1483" w:rsidRDefault="007F57F2" w:rsidP="00AB1483">
      <w:pPr>
        <w:tabs>
          <w:tab w:val="left" w:pos="993"/>
        </w:tabs>
        <w:spacing w:line="360" w:lineRule="auto"/>
        <w:ind w:firstLine="680"/>
        <w:jc w:val="both"/>
        <w:rPr>
          <w:sz w:val="28"/>
          <w:szCs w:val="28"/>
        </w:rPr>
      </w:pPr>
      <w:r>
        <w:rPr>
          <w:sz w:val="28"/>
          <w:szCs w:val="28"/>
        </w:rPr>
        <w:t>Зона О</w:t>
      </w:r>
      <w:r w:rsidRPr="005B37A0">
        <w:rPr>
          <w:sz w:val="28"/>
          <w:szCs w:val="28"/>
        </w:rPr>
        <w:t>2 выделена для обеспечения правовых условий развития территорий, предназначенных для размещения</w:t>
      </w:r>
      <w:r>
        <w:rPr>
          <w:sz w:val="28"/>
          <w:szCs w:val="28"/>
        </w:rPr>
        <w:t xml:space="preserve"> </w:t>
      </w:r>
      <w:r w:rsidRPr="00AB1483">
        <w:rPr>
          <w:sz w:val="28"/>
          <w:szCs w:val="28"/>
        </w:rPr>
        <w:t>объектов социального и культурно-бытового назначения.</w:t>
      </w: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7F57F2" w:rsidRDefault="007F57F2" w:rsidP="00C847BD">
      <w:pPr>
        <w:tabs>
          <w:tab w:val="left" w:pos="993"/>
        </w:tabs>
        <w:spacing w:line="360" w:lineRule="auto"/>
        <w:ind w:firstLine="680"/>
        <w:jc w:val="both"/>
        <w:rPr>
          <w:sz w:val="28"/>
          <w:szCs w:val="28"/>
        </w:rPr>
      </w:pPr>
      <w:r w:rsidRPr="005B37A0">
        <w:rPr>
          <w:sz w:val="28"/>
          <w:szCs w:val="28"/>
        </w:rPr>
        <w:t>гостиницы, дома приема гостей</w:t>
      </w:r>
      <w:r>
        <w:rPr>
          <w:sz w:val="28"/>
          <w:szCs w:val="28"/>
        </w:rPr>
        <w:t>;</w:t>
      </w:r>
    </w:p>
    <w:p w:rsidR="007F57F2" w:rsidRDefault="007F57F2" w:rsidP="00C847BD">
      <w:pPr>
        <w:tabs>
          <w:tab w:val="left" w:pos="993"/>
        </w:tabs>
        <w:spacing w:line="360" w:lineRule="auto"/>
        <w:ind w:firstLine="680"/>
        <w:jc w:val="both"/>
        <w:rPr>
          <w:sz w:val="28"/>
          <w:szCs w:val="28"/>
        </w:rPr>
      </w:pPr>
      <w:r w:rsidRPr="005B37A0">
        <w:rPr>
          <w:sz w:val="28"/>
          <w:szCs w:val="28"/>
        </w:rPr>
        <w:t>объекты культуры и искусства (музеи, библиотеки, дома творчества, клубы</w:t>
      </w:r>
      <w:r>
        <w:rPr>
          <w:sz w:val="28"/>
          <w:szCs w:val="28"/>
        </w:rPr>
        <w:t>, дома культуры</w:t>
      </w:r>
      <w:r w:rsidRPr="005B37A0">
        <w:rPr>
          <w:sz w:val="28"/>
          <w:szCs w:val="28"/>
        </w:rPr>
        <w:t xml:space="preserve"> (залы встреч и собраний) многоцелевого и специализированного назначения и т.п.);</w:t>
      </w:r>
    </w:p>
    <w:p w:rsidR="007F57F2" w:rsidRPr="00775C11" w:rsidRDefault="007F57F2" w:rsidP="00BC3644">
      <w:pPr>
        <w:tabs>
          <w:tab w:val="left" w:pos="993"/>
        </w:tabs>
        <w:spacing w:line="360" w:lineRule="auto"/>
        <w:ind w:firstLine="680"/>
        <w:jc w:val="both"/>
        <w:rPr>
          <w:sz w:val="28"/>
          <w:szCs w:val="28"/>
        </w:rPr>
      </w:pPr>
      <w:r w:rsidRPr="00775C11">
        <w:rPr>
          <w:sz w:val="28"/>
          <w:szCs w:val="28"/>
        </w:rPr>
        <w:t>учреждения дополнительного образования (музыкальные, спортивные школы и др.);</w:t>
      </w:r>
    </w:p>
    <w:p w:rsidR="007F57F2" w:rsidRDefault="007F57F2" w:rsidP="00C847BD">
      <w:pPr>
        <w:tabs>
          <w:tab w:val="left" w:pos="993"/>
        </w:tabs>
        <w:spacing w:line="360" w:lineRule="auto"/>
        <w:ind w:firstLine="680"/>
        <w:jc w:val="both"/>
        <w:rPr>
          <w:sz w:val="28"/>
          <w:szCs w:val="28"/>
        </w:rPr>
      </w:pPr>
      <w:r w:rsidRPr="005B37A0">
        <w:rPr>
          <w:sz w:val="28"/>
          <w:szCs w:val="28"/>
        </w:rPr>
        <w:t>объекты бытового обслуживания (дома быта, приёмные пункты прачеч</w:t>
      </w:r>
      <w:r>
        <w:rPr>
          <w:sz w:val="28"/>
          <w:szCs w:val="28"/>
        </w:rPr>
        <w:t xml:space="preserve">ных и химчисток, парикмахерские, </w:t>
      </w:r>
      <w:r w:rsidRPr="005B37A0">
        <w:rPr>
          <w:sz w:val="28"/>
          <w:szCs w:val="28"/>
        </w:rPr>
        <w:t>бани, сауны и т.п.);</w:t>
      </w:r>
    </w:p>
    <w:p w:rsidR="007F57F2" w:rsidRDefault="007F57F2" w:rsidP="00587F6E">
      <w:pPr>
        <w:tabs>
          <w:tab w:val="left" w:pos="993"/>
        </w:tabs>
        <w:spacing w:line="360" w:lineRule="auto"/>
        <w:ind w:firstLine="680"/>
        <w:jc w:val="both"/>
        <w:rPr>
          <w:sz w:val="28"/>
          <w:szCs w:val="28"/>
        </w:rPr>
      </w:pPr>
      <w:r w:rsidRPr="005B37A0">
        <w:rPr>
          <w:sz w:val="28"/>
          <w:szCs w:val="28"/>
        </w:rPr>
        <w:t>объекты общественного питания (рестораны, бары, кафе, закусочные и т.п.);</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аптечные учреждения;</w:t>
      </w:r>
    </w:p>
    <w:p w:rsidR="007F57F2" w:rsidRPr="005B37A0" w:rsidRDefault="007F57F2" w:rsidP="00C847BD">
      <w:pPr>
        <w:tabs>
          <w:tab w:val="left" w:pos="993"/>
        </w:tabs>
        <w:spacing w:line="360" w:lineRule="auto"/>
        <w:ind w:firstLine="680"/>
        <w:jc w:val="both"/>
        <w:rPr>
          <w:sz w:val="28"/>
          <w:szCs w:val="28"/>
        </w:rPr>
      </w:pPr>
      <w:r>
        <w:rPr>
          <w:sz w:val="28"/>
          <w:szCs w:val="28"/>
        </w:rPr>
        <w:t>амбулаторно-поликлинические учреждения</w:t>
      </w:r>
      <w:r w:rsidRPr="008172DB">
        <w:rPr>
          <w:sz w:val="28"/>
          <w:szCs w:val="28"/>
        </w:rPr>
        <w:t>;</w:t>
      </w:r>
    </w:p>
    <w:p w:rsidR="007F57F2" w:rsidRDefault="007F57F2" w:rsidP="00C847BD">
      <w:pPr>
        <w:tabs>
          <w:tab w:val="left" w:pos="993"/>
        </w:tabs>
        <w:spacing w:line="360" w:lineRule="auto"/>
        <w:ind w:firstLine="680"/>
        <w:jc w:val="both"/>
        <w:rPr>
          <w:sz w:val="28"/>
          <w:szCs w:val="28"/>
        </w:rPr>
      </w:pPr>
      <w:r w:rsidRPr="005B37A0">
        <w:rPr>
          <w:sz w:val="28"/>
          <w:szCs w:val="28"/>
        </w:rPr>
        <w:t>отделения связи, отделения почтовой связи, телефонные и телеграфные станции;</w:t>
      </w:r>
    </w:p>
    <w:p w:rsidR="007F57F2" w:rsidRPr="005B37A0" w:rsidRDefault="007F57F2" w:rsidP="00BC3644">
      <w:pPr>
        <w:tabs>
          <w:tab w:val="left" w:pos="993"/>
        </w:tabs>
        <w:spacing w:line="360" w:lineRule="auto"/>
        <w:ind w:firstLine="680"/>
        <w:jc w:val="both"/>
        <w:rPr>
          <w:sz w:val="28"/>
          <w:szCs w:val="28"/>
        </w:rPr>
      </w:pPr>
      <w:r w:rsidRPr="00BC3644">
        <w:rPr>
          <w:sz w:val="28"/>
          <w:szCs w:val="28"/>
        </w:rPr>
        <w:t>офисы разл</w:t>
      </w:r>
      <w:r>
        <w:rPr>
          <w:sz w:val="28"/>
          <w:szCs w:val="28"/>
        </w:rPr>
        <w:t>ичных организаций</w:t>
      </w:r>
      <w:r w:rsidRPr="00BC3644">
        <w:rPr>
          <w:sz w:val="28"/>
          <w:szCs w:val="28"/>
        </w:rPr>
        <w:t>;</w:t>
      </w:r>
    </w:p>
    <w:p w:rsidR="007F57F2" w:rsidRPr="005B37A0" w:rsidRDefault="007F57F2" w:rsidP="00645CC9">
      <w:pPr>
        <w:tabs>
          <w:tab w:val="left" w:pos="993"/>
        </w:tabs>
        <w:spacing w:line="360" w:lineRule="auto"/>
        <w:ind w:firstLine="680"/>
        <w:jc w:val="both"/>
        <w:rPr>
          <w:sz w:val="28"/>
          <w:szCs w:val="28"/>
        </w:rPr>
      </w:pPr>
      <w:r w:rsidRPr="005B37A0">
        <w:rPr>
          <w:sz w:val="28"/>
          <w:szCs w:val="28"/>
        </w:rPr>
        <w:t>архивы, информационные центры, интернет-кафе;</w:t>
      </w:r>
    </w:p>
    <w:p w:rsidR="007F57F2" w:rsidRPr="00645CC9" w:rsidRDefault="007F57F2" w:rsidP="00C847BD">
      <w:pPr>
        <w:tabs>
          <w:tab w:val="left" w:pos="993"/>
        </w:tabs>
        <w:spacing w:line="360" w:lineRule="auto"/>
        <w:ind w:firstLine="680"/>
        <w:jc w:val="both"/>
        <w:rPr>
          <w:sz w:val="28"/>
          <w:szCs w:val="28"/>
        </w:rPr>
      </w:pPr>
      <w:r w:rsidRPr="00645CC9">
        <w:rPr>
          <w:sz w:val="28"/>
          <w:szCs w:val="28"/>
        </w:rPr>
        <w:t>творческие мастерские, мастерские изделий народных промыслов;</w:t>
      </w:r>
    </w:p>
    <w:p w:rsidR="007F57F2" w:rsidRPr="005B37A0" w:rsidRDefault="007F57F2" w:rsidP="00BC3644">
      <w:pPr>
        <w:tabs>
          <w:tab w:val="left" w:pos="993"/>
        </w:tabs>
        <w:spacing w:line="360" w:lineRule="auto"/>
        <w:ind w:firstLine="680"/>
        <w:jc w:val="both"/>
        <w:rPr>
          <w:sz w:val="28"/>
          <w:szCs w:val="28"/>
        </w:rPr>
      </w:pPr>
      <w:r w:rsidRPr="005B37A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7F57F2" w:rsidRPr="005B37A0" w:rsidRDefault="007F57F2" w:rsidP="00BC3644">
      <w:pPr>
        <w:tabs>
          <w:tab w:val="left" w:pos="993"/>
        </w:tabs>
        <w:spacing w:line="360" w:lineRule="auto"/>
        <w:ind w:firstLine="680"/>
        <w:jc w:val="both"/>
        <w:rPr>
          <w:sz w:val="28"/>
          <w:szCs w:val="28"/>
        </w:rPr>
      </w:pPr>
      <w:r w:rsidRPr="005B37A0">
        <w:rPr>
          <w:sz w:val="28"/>
          <w:szCs w:val="28"/>
        </w:rPr>
        <w:t>участковые пункты и отделения милиции, государственной инспекции безопасности дорожного движения, пожарной охраны;</w:t>
      </w:r>
    </w:p>
    <w:p w:rsidR="007F57F2" w:rsidRPr="005B37A0" w:rsidRDefault="007F57F2" w:rsidP="00C847BD">
      <w:pPr>
        <w:pStyle w:val="a6"/>
        <w:tabs>
          <w:tab w:val="clear" w:pos="567"/>
          <w:tab w:val="left" w:pos="0"/>
        </w:tabs>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Вспомогательные виды разрешенного использования:</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открытые стоянки легкового автотранспорта;</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встроенные гаражи-стоянки легкового автотранспорта;</w:t>
      </w:r>
    </w:p>
    <w:p w:rsidR="007F57F2" w:rsidRPr="005B37A0" w:rsidRDefault="007F57F2" w:rsidP="00C847BD">
      <w:pPr>
        <w:tabs>
          <w:tab w:val="left" w:pos="993"/>
        </w:tabs>
        <w:spacing w:line="360" w:lineRule="auto"/>
        <w:ind w:firstLine="680"/>
        <w:jc w:val="both"/>
        <w:rPr>
          <w:sz w:val="28"/>
          <w:szCs w:val="28"/>
        </w:rPr>
      </w:pPr>
      <w:r w:rsidRPr="008172DB">
        <w:rPr>
          <w:sz w:val="28"/>
          <w:szCs w:val="28"/>
        </w:rPr>
        <w:t>антенны сотовой, радиорелейной и спутниковой связи;</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общественные туалеты;</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площадки для мусоросборников;</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разрешенные виды использования:</w:t>
      </w:r>
    </w:p>
    <w:p w:rsidR="007F57F2" w:rsidRDefault="007F57F2" w:rsidP="00BC3644">
      <w:pPr>
        <w:tabs>
          <w:tab w:val="left" w:pos="993"/>
        </w:tabs>
        <w:spacing w:line="360" w:lineRule="auto"/>
        <w:ind w:firstLine="680"/>
        <w:jc w:val="both"/>
        <w:rPr>
          <w:sz w:val="28"/>
          <w:szCs w:val="28"/>
        </w:rPr>
      </w:pPr>
      <w:r w:rsidRPr="005B37A0">
        <w:rPr>
          <w:sz w:val="28"/>
          <w:szCs w:val="28"/>
        </w:rPr>
        <w:t>магазины, торговые комплексы, иные объекты розничной торговли;</w:t>
      </w:r>
    </w:p>
    <w:p w:rsidR="007F57F2" w:rsidRPr="005B37A0" w:rsidRDefault="007F57F2" w:rsidP="00C847BD">
      <w:pPr>
        <w:tabs>
          <w:tab w:val="left" w:pos="993"/>
        </w:tabs>
        <w:spacing w:line="360" w:lineRule="auto"/>
        <w:ind w:firstLine="680"/>
        <w:jc w:val="both"/>
        <w:rPr>
          <w:sz w:val="28"/>
          <w:szCs w:val="28"/>
        </w:rPr>
      </w:pPr>
      <w:r w:rsidRPr="005B37A0">
        <w:rPr>
          <w:sz w:val="28"/>
          <w:szCs w:val="28"/>
        </w:rPr>
        <w:t>спортивно-зрелищные и развлекательные</w:t>
      </w:r>
      <w:r>
        <w:rPr>
          <w:sz w:val="28"/>
          <w:szCs w:val="28"/>
        </w:rPr>
        <w:t xml:space="preserve"> объекты</w:t>
      </w:r>
      <w:r w:rsidRPr="005B37A0">
        <w:rPr>
          <w:sz w:val="28"/>
          <w:szCs w:val="28"/>
        </w:rPr>
        <w:t>;</w:t>
      </w:r>
    </w:p>
    <w:p w:rsidR="007F57F2" w:rsidRDefault="007F57F2" w:rsidP="00C847BD">
      <w:pPr>
        <w:tabs>
          <w:tab w:val="left" w:pos="993"/>
        </w:tabs>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7F57F2" w:rsidRDefault="007F57F2" w:rsidP="00EE3D2B">
      <w:pPr>
        <w:autoSpaceDE w:val="0"/>
        <w:autoSpaceDN w:val="0"/>
        <w:adjustRightInd w:val="0"/>
        <w:spacing w:line="360" w:lineRule="auto"/>
        <w:jc w:val="both"/>
        <w:rPr>
          <w:b/>
          <w:bCs/>
          <w:sz w:val="28"/>
          <w:szCs w:val="28"/>
        </w:rPr>
      </w:pPr>
    </w:p>
    <w:bookmarkEnd w:id="230"/>
    <w:p w:rsidR="007F57F2" w:rsidRPr="001715F2" w:rsidRDefault="007F57F2" w:rsidP="00C847BD">
      <w:pPr>
        <w:pStyle w:val="a7"/>
        <w:widowControl w:val="0"/>
        <w:ind w:firstLine="680"/>
      </w:pPr>
      <w:r w:rsidRPr="001715F2">
        <w:t>ЗОНЫ РЕКРЕАЦИОННОГО НАЗНАЧЕНИЯ</w:t>
      </w:r>
    </w:p>
    <w:p w:rsidR="007F57F2" w:rsidRPr="005B37A0" w:rsidRDefault="007F57F2" w:rsidP="00C847BD">
      <w:pPr>
        <w:autoSpaceDE w:val="0"/>
        <w:autoSpaceDN w:val="0"/>
        <w:adjustRightInd w:val="0"/>
        <w:spacing w:line="360" w:lineRule="auto"/>
        <w:ind w:firstLine="680"/>
        <w:jc w:val="both"/>
        <w:rPr>
          <w:b/>
          <w:bCs/>
          <w:sz w:val="28"/>
          <w:szCs w:val="28"/>
        </w:rPr>
      </w:pPr>
      <w:r>
        <w:rPr>
          <w:b/>
          <w:bCs/>
          <w:sz w:val="28"/>
          <w:szCs w:val="28"/>
        </w:rPr>
        <w:t>Р</w:t>
      </w:r>
      <w:r w:rsidRPr="005B37A0">
        <w:rPr>
          <w:b/>
          <w:bCs/>
          <w:sz w:val="28"/>
          <w:szCs w:val="28"/>
        </w:rPr>
        <w:t xml:space="preserve">1 — Зона скверов, парков, бульваров </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w:t>
      </w:r>
      <w:r>
        <w:rPr>
          <w:sz w:val="28"/>
          <w:szCs w:val="28"/>
        </w:rPr>
        <w:t>, скверы и иные территории) и о</w:t>
      </w:r>
      <w:r w:rsidRPr="005B37A0">
        <w:rPr>
          <w:sz w:val="28"/>
          <w:szCs w:val="28"/>
        </w:rPr>
        <w:t xml:space="preserve">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w:t>
      </w:r>
      <w:r>
        <w:rPr>
          <w:sz w:val="28"/>
          <w:szCs w:val="28"/>
        </w:rPr>
        <w:t xml:space="preserve">Ленинградской </w:t>
      </w:r>
      <w:r w:rsidRPr="005B37A0">
        <w:rPr>
          <w:sz w:val="28"/>
          <w:szCs w:val="28"/>
        </w:rPr>
        <w:t>области или уполномоченными органами местного самоуправления в соответствии с федеральными законами.</w:t>
      </w:r>
    </w:p>
    <w:p w:rsidR="007F57F2" w:rsidRPr="005B37A0" w:rsidRDefault="007F57F2" w:rsidP="00C847BD">
      <w:pPr>
        <w:autoSpaceDE w:val="0"/>
        <w:autoSpaceDN w:val="0"/>
        <w:adjustRightInd w:val="0"/>
        <w:spacing w:line="360" w:lineRule="auto"/>
        <w:ind w:firstLine="680"/>
        <w:jc w:val="both"/>
        <w:rPr>
          <w:b/>
          <w:bCs/>
          <w:sz w:val="28"/>
          <w:szCs w:val="28"/>
        </w:rPr>
      </w:pPr>
    </w:p>
    <w:p w:rsidR="007F57F2" w:rsidRPr="005B37A0" w:rsidRDefault="007F57F2" w:rsidP="00C847BD">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парки;</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скверы;</w:t>
      </w:r>
    </w:p>
    <w:p w:rsidR="007F57F2" w:rsidRPr="005B37A0" w:rsidRDefault="007F57F2" w:rsidP="00C847BD">
      <w:pPr>
        <w:autoSpaceDE w:val="0"/>
        <w:autoSpaceDN w:val="0"/>
        <w:adjustRightInd w:val="0"/>
        <w:spacing w:line="360" w:lineRule="auto"/>
        <w:ind w:firstLine="680"/>
        <w:jc w:val="both"/>
        <w:rPr>
          <w:sz w:val="28"/>
          <w:szCs w:val="28"/>
        </w:rPr>
      </w:pPr>
      <w:r>
        <w:rPr>
          <w:sz w:val="28"/>
          <w:szCs w:val="28"/>
        </w:rPr>
        <w:t>бульвары.</w:t>
      </w:r>
    </w:p>
    <w:p w:rsidR="007F57F2" w:rsidRPr="005B37A0" w:rsidRDefault="007F57F2" w:rsidP="00C847BD">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пешеходные и велосипедные дорожки, прогулочные аллеи;</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игровые</w:t>
      </w:r>
      <w:r>
        <w:rPr>
          <w:sz w:val="28"/>
          <w:szCs w:val="28"/>
        </w:rPr>
        <w:t xml:space="preserve"> и спортивные</w:t>
      </w:r>
      <w:r w:rsidRPr="005B37A0">
        <w:rPr>
          <w:sz w:val="28"/>
          <w:szCs w:val="28"/>
        </w:rPr>
        <w:t xml:space="preserve"> площадки;</w:t>
      </w:r>
    </w:p>
    <w:p w:rsidR="007F57F2" w:rsidRPr="005B37A0" w:rsidRDefault="007F57F2" w:rsidP="00C847BD">
      <w:pPr>
        <w:autoSpaceDE w:val="0"/>
        <w:autoSpaceDN w:val="0"/>
        <w:adjustRightInd w:val="0"/>
        <w:spacing w:line="360" w:lineRule="auto"/>
        <w:ind w:firstLine="680"/>
        <w:jc w:val="both"/>
        <w:rPr>
          <w:sz w:val="28"/>
          <w:szCs w:val="28"/>
        </w:rPr>
      </w:pPr>
      <w:r>
        <w:rPr>
          <w:sz w:val="28"/>
          <w:szCs w:val="28"/>
        </w:rPr>
        <w:t>летние эстрады</w:t>
      </w:r>
      <w:r w:rsidRPr="005B37A0">
        <w:rPr>
          <w:sz w:val="28"/>
          <w:szCs w:val="28"/>
        </w:rPr>
        <w:t>;</w:t>
      </w:r>
    </w:p>
    <w:p w:rsidR="007F57F2" w:rsidRPr="005B37A0" w:rsidRDefault="007F57F2" w:rsidP="00C847BD">
      <w:pPr>
        <w:autoSpaceDE w:val="0"/>
        <w:autoSpaceDN w:val="0"/>
        <w:adjustRightInd w:val="0"/>
        <w:spacing w:line="360" w:lineRule="auto"/>
        <w:ind w:firstLine="680"/>
        <w:jc w:val="both"/>
        <w:rPr>
          <w:sz w:val="28"/>
          <w:szCs w:val="28"/>
        </w:rPr>
      </w:pPr>
      <w:r>
        <w:rPr>
          <w:sz w:val="28"/>
          <w:szCs w:val="28"/>
        </w:rPr>
        <w:t>танцплощадки</w:t>
      </w:r>
      <w:r w:rsidRPr="005B37A0">
        <w:rPr>
          <w:sz w:val="28"/>
          <w:szCs w:val="28"/>
        </w:rPr>
        <w:t>;</w:t>
      </w:r>
    </w:p>
    <w:p w:rsidR="007F57F2" w:rsidRDefault="007F57F2" w:rsidP="00C847BD">
      <w:pPr>
        <w:autoSpaceDE w:val="0"/>
        <w:autoSpaceDN w:val="0"/>
        <w:adjustRightInd w:val="0"/>
        <w:spacing w:line="360" w:lineRule="auto"/>
        <w:ind w:firstLine="680"/>
        <w:jc w:val="both"/>
        <w:rPr>
          <w:sz w:val="28"/>
          <w:szCs w:val="28"/>
        </w:rPr>
      </w:pPr>
      <w:r w:rsidRPr="005B37A0">
        <w:rPr>
          <w:sz w:val="28"/>
          <w:szCs w:val="28"/>
        </w:rPr>
        <w:t>элементы благоустройства, малые архитектурные формы;</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общественные туалеты;</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 xml:space="preserve">объекты противопожарной охраны (гидранты, резервуары, противопожарные водоёмы); </w:t>
      </w:r>
    </w:p>
    <w:p w:rsidR="007F57F2" w:rsidRPr="005B37A0" w:rsidRDefault="007F57F2" w:rsidP="00C847BD">
      <w:pPr>
        <w:autoSpaceDE w:val="0"/>
        <w:autoSpaceDN w:val="0"/>
        <w:adjustRightInd w:val="0"/>
        <w:spacing w:line="360" w:lineRule="auto"/>
        <w:ind w:firstLine="680"/>
        <w:jc w:val="both"/>
        <w:rPr>
          <w:b/>
          <w:bCs/>
          <w:sz w:val="28"/>
          <w:szCs w:val="28"/>
        </w:rPr>
      </w:pPr>
      <w:r w:rsidRPr="005B37A0">
        <w:rPr>
          <w:b/>
          <w:bCs/>
          <w:sz w:val="28"/>
          <w:szCs w:val="28"/>
        </w:rPr>
        <w:t>Условно разрешённые виды использования:</w:t>
      </w:r>
    </w:p>
    <w:p w:rsidR="007F57F2" w:rsidRPr="005B37A0" w:rsidRDefault="007F57F2" w:rsidP="00A41783">
      <w:pPr>
        <w:autoSpaceDE w:val="0"/>
        <w:autoSpaceDN w:val="0"/>
        <w:adjustRightInd w:val="0"/>
        <w:spacing w:line="360" w:lineRule="auto"/>
        <w:ind w:firstLine="680"/>
        <w:jc w:val="both"/>
        <w:rPr>
          <w:sz w:val="28"/>
          <w:szCs w:val="28"/>
        </w:rPr>
      </w:pPr>
      <w:r w:rsidRPr="004C7DC0">
        <w:rPr>
          <w:sz w:val="28"/>
          <w:szCs w:val="28"/>
          <w:highlight w:val="yellow"/>
        </w:rPr>
        <w:t>киоски, лоточная торговля, некапитальные павильоны розничной торговли и обслуживания.</w:t>
      </w:r>
    </w:p>
    <w:p w:rsidR="007F57F2" w:rsidRPr="00200843" w:rsidRDefault="007F57F2" w:rsidP="00200843">
      <w:pPr>
        <w:autoSpaceDE w:val="0"/>
        <w:autoSpaceDN w:val="0"/>
        <w:adjustRightInd w:val="0"/>
        <w:spacing w:line="360" w:lineRule="auto"/>
        <w:ind w:firstLine="680"/>
        <w:jc w:val="both"/>
        <w:rPr>
          <w:sz w:val="28"/>
          <w:szCs w:val="28"/>
        </w:rPr>
      </w:pPr>
    </w:p>
    <w:p w:rsidR="007F57F2" w:rsidRPr="00CD3519" w:rsidRDefault="007F57F2" w:rsidP="00C847BD">
      <w:pPr>
        <w:autoSpaceDE w:val="0"/>
        <w:autoSpaceDN w:val="0"/>
        <w:adjustRightInd w:val="0"/>
        <w:spacing w:line="360" w:lineRule="auto"/>
        <w:ind w:firstLine="680"/>
        <w:jc w:val="both"/>
        <w:rPr>
          <w:b/>
          <w:bCs/>
          <w:sz w:val="28"/>
          <w:szCs w:val="28"/>
        </w:rPr>
      </w:pPr>
      <w:r>
        <w:rPr>
          <w:b/>
          <w:bCs/>
          <w:sz w:val="28"/>
          <w:szCs w:val="28"/>
        </w:rPr>
        <w:t>Р</w:t>
      </w:r>
      <w:r w:rsidRPr="00CD3519">
        <w:rPr>
          <w:b/>
          <w:bCs/>
          <w:sz w:val="28"/>
          <w:szCs w:val="28"/>
        </w:rPr>
        <w:t>2 Зона природного ландшафта</w:t>
      </w:r>
    </w:p>
    <w:p w:rsidR="007F57F2" w:rsidRPr="005B37A0" w:rsidRDefault="007F57F2" w:rsidP="00C847BD">
      <w:pPr>
        <w:autoSpaceDE w:val="0"/>
        <w:autoSpaceDN w:val="0"/>
        <w:adjustRightInd w:val="0"/>
        <w:spacing w:line="360" w:lineRule="auto"/>
        <w:ind w:firstLine="680"/>
        <w:jc w:val="both"/>
        <w:rPr>
          <w:sz w:val="28"/>
          <w:szCs w:val="28"/>
        </w:rPr>
      </w:pPr>
      <w:r>
        <w:rPr>
          <w:sz w:val="28"/>
          <w:szCs w:val="28"/>
        </w:rPr>
        <w:t>Зона Р</w:t>
      </w:r>
      <w:r w:rsidRPr="005B37A0">
        <w:rPr>
          <w:sz w:val="28"/>
          <w:szCs w:val="28"/>
        </w:rPr>
        <w:t xml:space="preserve">2 выделена в целях сохранения </w:t>
      </w:r>
      <w:r w:rsidRPr="00F92E9A">
        <w:rPr>
          <w:sz w:val="28"/>
          <w:szCs w:val="28"/>
        </w:rPr>
        <w:t>и обустройства</w:t>
      </w:r>
      <w:r w:rsidRPr="005B37A0">
        <w:rPr>
          <w:sz w:val="28"/>
          <w:szCs w:val="28"/>
        </w:rPr>
        <w:t xml:space="preserve"> природного ланд</w:t>
      </w:r>
      <w:bookmarkStart w:id="231" w:name="OLE_LINK4"/>
      <w:bookmarkStart w:id="232" w:name="OLE_LINK5"/>
      <w:r>
        <w:rPr>
          <w:sz w:val="28"/>
          <w:szCs w:val="28"/>
        </w:rPr>
        <w:t>шафта, озелененных пространств.</w:t>
      </w:r>
    </w:p>
    <w:bookmarkEnd w:id="231"/>
    <w:bookmarkEnd w:id="232"/>
    <w:p w:rsidR="007F57F2" w:rsidRDefault="007F57F2" w:rsidP="00C847BD">
      <w:pPr>
        <w:autoSpaceDE w:val="0"/>
        <w:autoSpaceDN w:val="0"/>
        <w:adjustRightInd w:val="0"/>
        <w:spacing w:line="360" w:lineRule="auto"/>
        <w:ind w:firstLine="680"/>
        <w:jc w:val="both"/>
        <w:rPr>
          <w:b/>
          <w:bCs/>
          <w:sz w:val="28"/>
          <w:szCs w:val="28"/>
        </w:rPr>
      </w:pPr>
    </w:p>
    <w:p w:rsidR="007F57F2" w:rsidRPr="005B37A0" w:rsidRDefault="007F57F2" w:rsidP="00C847BD">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7F57F2" w:rsidRPr="005B37A0" w:rsidRDefault="007F57F2" w:rsidP="00C847BD">
      <w:pPr>
        <w:tabs>
          <w:tab w:val="left" w:pos="993"/>
        </w:tabs>
        <w:spacing w:line="360" w:lineRule="auto"/>
        <w:ind w:firstLine="680"/>
        <w:jc w:val="both"/>
        <w:rPr>
          <w:sz w:val="28"/>
          <w:szCs w:val="28"/>
        </w:rPr>
      </w:pPr>
      <w:r>
        <w:rPr>
          <w:sz w:val="28"/>
          <w:szCs w:val="28"/>
        </w:rPr>
        <w:t xml:space="preserve">территории </w:t>
      </w:r>
      <w:r w:rsidRPr="005B37A0">
        <w:rPr>
          <w:sz w:val="28"/>
          <w:szCs w:val="28"/>
        </w:rPr>
        <w:t>природного ландшафта (луга, овраги, озера, болота, поймы рек и т.п.);</w:t>
      </w:r>
    </w:p>
    <w:p w:rsidR="007F57F2" w:rsidRPr="005B37A0" w:rsidRDefault="007F57F2" w:rsidP="00C847BD">
      <w:pPr>
        <w:autoSpaceDE w:val="0"/>
        <w:autoSpaceDN w:val="0"/>
        <w:adjustRightInd w:val="0"/>
        <w:spacing w:line="360" w:lineRule="auto"/>
        <w:ind w:firstLine="680"/>
        <w:jc w:val="both"/>
        <w:rPr>
          <w:sz w:val="28"/>
          <w:szCs w:val="28"/>
        </w:rPr>
      </w:pPr>
      <w:r>
        <w:rPr>
          <w:sz w:val="28"/>
          <w:szCs w:val="28"/>
        </w:rPr>
        <w:t>многолетние насаждения.</w:t>
      </w:r>
    </w:p>
    <w:p w:rsidR="007F57F2" w:rsidRPr="005B37A0" w:rsidRDefault="007F57F2" w:rsidP="00C847BD">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малые архитектурные формы;</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площадки для мусоросборников;</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 xml:space="preserve">площадки для выгула собак; </w:t>
      </w:r>
    </w:p>
    <w:p w:rsidR="007F57F2" w:rsidRPr="005B37A0" w:rsidRDefault="007F57F2" w:rsidP="00C847BD">
      <w:pPr>
        <w:tabs>
          <w:tab w:val="left" w:pos="993"/>
        </w:tabs>
        <w:spacing w:line="360" w:lineRule="auto"/>
        <w:ind w:firstLine="680"/>
        <w:jc w:val="both"/>
        <w:rPr>
          <w:sz w:val="28"/>
          <w:szCs w:val="28"/>
        </w:rPr>
      </w:pPr>
      <w:r w:rsidRPr="00F92E9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7F57F2" w:rsidRDefault="007F57F2" w:rsidP="00C3654A">
      <w:pPr>
        <w:autoSpaceDE w:val="0"/>
        <w:autoSpaceDN w:val="0"/>
        <w:adjustRightInd w:val="0"/>
        <w:spacing w:line="360" w:lineRule="auto"/>
        <w:ind w:firstLine="680"/>
        <w:jc w:val="both"/>
        <w:rPr>
          <w:sz w:val="28"/>
          <w:szCs w:val="28"/>
        </w:rPr>
      </w:pPr>
      <w:r w:rsidRPr="005B37A0">
        <w:rPr>
          <w:sz w:val="28"/>
          <w:szCs w:val="28"/>
        </w:rPr>
        <w:t>места для пикников, некапитальные строения и инфраструктура для отдыха на природе;</w:t>
      </w:r>
    </w:p>
    <w:p w:rsidR="007F57F2" w:rsidRPr="005B37A0" w:rsidRDefault="007F57F2" w:rsidP="00C3654A">
      <w:pPr>
        <w:autoSpaceDE w:val="0"/>
        <w:autoSpaceDN w:val="0"/>
        <w:adjustRightInd w:val="0"/>
        <w:spacing w:line="360" w:lineRule="auto"/>
        <w:ind w:firstLine="680"/>
        <w:jc w:val="both"/>
        <w:rPr>
          <w:sz w:val="28"/>
          <w:szCs w:val="28"/>
        </w:rPr>
      </w:pPr>
      <w:r>
        <w:rPr>
          <w:sz w:val="28"/>
          <w:szCs w:val="28"/>
        </w:rPr>
        <w:t>охота и рыбалка;</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игровые площадки;</w:t>
      </w:r>
    </w:p>
    <w:p w:rsidR="007F57F2" w:rsidRDefault="007F57F2" w:rsidP="00C847BD">
      <w:pPr>
        <w:tabs>
          <w:tab w:val="left" w:pos="993"/>
        </w:tabs>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7F57F2" w:rsidRDefault="007F57F2" w:rsidP="00C847BD">
      <w:pPr>
        <w:pStyle w:val="a3"/>
        <w:spacing w:after="0"/>
        <w:rPr>
          <w:rFonts w:ascii="Times New Roman" w:hAnsi="Times New Roman" w:cs="Times New Roman"/>
          <w:i w:val="0"/>
          <w:iCs w:val="0"/>
          <w:sz w:val="28"/>
          <w:szCs w:val="28"/>
        </w:rPr>
      </w:pPr>
    </w:p>
    <w:p w:rsidR="007F57F2" w:rsidRDefault="007F57F2" w:rsidP="00C847BD">
      <w:pPr>
        <w:pStyle w:val="a3"/>
        <w:spacing w:after="0"/>
        <w:rPr>
          <w:rFonts w:ascii="Times New Roman" w:hAnsi="Times New Roman" w:cs="Times New Roman"/>
          <w:i w:val="0"/>
          <w:iCs w:val="0"/>
          <w:sz w:val="28"/>
          <w:szCs w:val="28"/>
        </w:rPr>
      </w:pPr>
    </w:p>
    <w:p w:rsidR="007F57F2" w:rsidRDefault="007F57F2" w:rsidP="00C847BD">
      <w:pPr>
        <w:pStyle w:val="a3"/>
        <w:spacing w:after="0"/>
        <w:rPr>
          <w:rFonts w:ascii="Times New Roman" w:hAnsi="Times New Roman" w:cs="Times New Roman"/>
          <w:i w:val="0"/>
          <w:iCs w:val="0"/>
          <w:sz w:val="28"/>
          <w:szCs w:val="28"/>
        </w:rPr>
      </w:pPr>
      <w:r>
        <w:rPr>
          <w:rFonts w:ascii="Times New Roman" w:hAnsi="Times New Roman" w:cs="Times New Roman"/>
          <w:i w:val="0"/>
          <w:iCs w:val="0"/>
          <w:sz w:val="28"/>
          <w:szCs w:val="28"/>
        </w:rPr>
        <w:t>ЗОНЫ СЕЛЬСКОХОЗЯЙСТВЕННОГО ИСПОЛЬЗОВАНИЯ</w:t>
      </w:r>
    </w:p>
    <w:p w:rsidR="007F57F2" w:rsidRDefault="007F57F2" w:rsidP="00C847BD">
      <w:pPr>
        <w:pStyle w:val="a3"/>
        <w:spacing w:after="0"/>
        <w:rPr>
          <w:rFonts w:ascii="Times New Roman" w:hAnsi="Times New Roman" w:cs="Times New Roman"/>
          <w:i w:val="0"/>
          <w:iCs w:val="0"/>
          <w:sz w:val="28"/>
          <w:szCs w:val="28"/>
        </w:rPr>
      </w:pPr>
    </w:p>
    <w:p w:rsidR="007F57F2" w:rsidRPr="007520B9" w:rsidRDefault="007F57F2" w:rsidP="00C847BD">
      <w:pPr>
        <w:pStyle w:val="a3"/>
        <w:spacing w:after="0"/>
        <w:rPr>
          <w:rFonts w:ascii="Times New Roman" w:hAnsi="Times New Roman" w:cs="Times New Roman"/>
          <w:i w:val="0"/>
          <w:iCs w:val="0"/>
          <w:sz w:val="28"/>
          <w:szCs w:val="28"/>
        </w:rPr>
      </w:pPr>
      <w:r>
        <w:rPr>
          <w:rFonts w:ascii="Times New Roman" w:hAnsi="Times New Roman" w:cs="Times New Roman"/>
          <w:i w:val="0"/>
          <w:iCs w:val="0"/>
          <w:sz w:val="28"/>
          <w:szCs w:val="28"/>
        </w:rPr>
        <w:t>Сх1</w:t>
      </w:r>
      <w:r w:rsidRPr="007520B9">
        <w:rPr>
          <w:rFonts w:ascii="Times New Roman" w:hAnsi="Times New Roman" w:cs="Times New Roman"/>
          <w:i w:val="0"/>
          <w:iCs w:val="0"/>
          <w:sz w:val="28"/>
          <w:szCs w:val="28"/>
        </w:rPr>
        <w:t xml:space="preserve"> Зона сельскохозяйственных угодий</w:t>
      </w:r>
    </w:p>
    <w:p w:rsidR="007F57F2" w:rsidRPr="007520B9" w:rsidRDefault="007F57F2" w:rsidP="00C847BD">
      <w:pPr>
        <w:pStyle w:val="a3"/>
        <w:spacing w:after="0"/>
        <w:rPr>
          <w:i w:val="0"/>
          <w:iCs w:val="0"/>
        </w:rPr>
      </w:pPr>
    </w:p>
    <w:p w:rsidR="007F57F2" w:rsidRDefault="007F57F2" w:rsidP="00C847BD">
      <w:pPr>
        <w:autoSpaceDE w:val="0"/>
        <w:autoSpaceDN w:val="0"/>
        <w:adjustRightInd w:val="0"/>
        <w:spacing w:line="360" w:lineRule="auto"/>
        <w:ind w:firstLine="680"/>
        <w:jc w:val="both"/>
        <w:rPr>
          <w:color w:val="333333"/>
          <w:sz w:val="28"/>
          <w:szCs w:val="28"/>
        </w:rPr>
      </w:pPr>
      <w:r>
        <w:rPr>
          <w:sz w:val="28"/>
          <w:szCs w:val="28"/>
        </w:rPr>
        <w:t>Зона Сх1</w:t>
      </w:r>
      <w:r w:rsidRPr="005B37A0">
        <w:rPr>
          <w:sz w:val="28"/>
          <w:szCs w:val="28"/>
        </w:rPr>
        <w:t xml:space="preserve"> выделена для обеспечения правовых условий формирования </w:t>
      </w:r>
      <w:r w:rsidRPr="006D4660">
        <w:rPr>
          <w:sz w:val="28"/>
          <w:szCs w:val="28"/>
        </w:rPr>
        <w:t xml:space="preserve">территорий, предоставленных для нужд сельского хозяйства, а также предназначенные для </w:t>
      </w:r>
      <w:r w:rsidRPr="006D4660">
        <w:rPr>
          <w:color w:val="333333"/>
          <w:sz w:val="28"/>
          <w:szCs w:val="28"/>
        </w:rPr>
        <w:t>ведения сельского хозяйства.</w:t>
      </w:r>
    </w:p>
    <w:p w:rsidR="007F57F2" w:rsidRPr="00587F6E" w:rsidRDefault="007F57F2" w:rsidP="00587F6E">
      <w:pPr>
        <w:autoSpaceDE w:val="0"/>
        <w:autoSpaceDN w:val="0"/>
        <w:adjustRightInd w:val="0"/>
        <w:spacing w:line="360" w:lineRule="auto"/>
        <w:ind w:firstLine="720"/>
        <w:jc w:val="both"/>
        <w:rPr>
          <w:sz w:val="28"/>
          <w:szCs w:val="28"/>
        </w:rPr>
      </w:pPr>
      <w:bookmarkStart w:id="233" w:name="sub_3606"/>
      <w:r w:rsidRPr="00587F6E">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233"/>
    </w:p>
    <w:p w:rsidR="007F57F2" w:rsidRDefault="007F57F2" w:rsidP="00C847BD">
      <w:pPr>
        <w:pStyle w:val="a6"/>
        <w:spacing w:before="0" w:after="0" w:line="360" w:lineRule="auto"/>
        <w:ind w:left="0" w:firstLine="680"/>
        <w:rPr>
          <w:rFonts w:ascii="Times New Roman" w:hAnsi="Times New Roman" w:cs="Times New Roman"/>
          <w:sz w:val="28"/>
          <w:szCs w:val="28"/>
        </w:rPr>
      </w:pP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7F57F2" w:rsidRDefault="007F57F2" w:rsidP="00C847BD">
      <w:pPr>
        <w:tabs>
          <w:tab w:val="left" w:pos="993"/>
        </w:tabs>
        <w:spacing w:line="360" w:lineRule="auto"/>
        <w:ind w:firstLine="680"/>
        <w:jc w:val="both"/>
        <w:rPr>
          <w:sz w:val="28"/>
          <w:szCs w:val="28"/>
        </w:rPr>
      </w:pPr>
      <w:r>
        <w:rPr>
          <w:sz w:val="28"/>
          <w:szCs w:val="28"/>
        </w:rPr>
        <w:t>пашни, пастбища, сенокосы, залежи;</w:t>
      </w:r>
    </w:p>
    <w:p w:rsidR="007F57F2" w:rsidRPr="005B37A0" w:rsidRDefault="007F57F2" w:rsidP="00C847BD">
      <w:pPr>
        <w:tabs>
          <w:tab w:val="left" w:pos="993"/>
        </w:tabs>
        <w:spacing w:line="360" w:lineRule="auto"/>
        <w:ind w:firstLine="680"/>
        <w:jc w:val="both"/>
        <w:rPr>
          <w:sz w:val="28"/>
          <w:szCs w:val="28"/>
        </w:rPr>
      </w:pPr>
      <w:r>
        <w:rPr>
          <w:sz w:val="28"/>
          <w:szCs w:val="28"/>
        </w:rPr>
        <w:t>сады</w:t>
      </w:r>
      <w:r w:rsidRPr="005B37A0">
        <w:rPr>
          <w:sz w:val="28"/>
          <w:szCs w:val="28"/>
        </w:rPr>
        <w:t xml:space="preserve">; </w:t>
      </w:r>
    </w:p>
    <w:p w:rsidR="007F57F2" w:rsidRPr="005B37A0" w:rsidRDefault="007F57F2" w:rsidP="00C847BD">
      <w:pPr>
        <w:tabs>
          <w:tab w:val="left" w:pos="993"/>
        </w:tabs>
        <w:spacing w:line="360" w:lineRule="auto"/>
        <w:ind w:firstLine="680"/>
        <w:jc w:val="both"/>
        <w:rPr>
          <w:sz w:val="28"/>
          <w:szCs w:val="28"/>
        </w:rPr>
      </w:pPr>
      <w:r>
        <w:rPr>
          <w:sz w:val="28"/>
          <w:szCs w:val="28"/>
        </w:rPr>
        <w:t>многолетние насаждения</w:t>
      </w:r>
      <w:r w:rsidRPr="005B37A0">
        <w:rPr>
          <w:sz w:val="28"/>
          <w:szCs w:val="28"/>
        </w:rPr>
        <w:t xml:space="preserve">; </w:t>
      </w:r>
    </w:p>
    <w:p w:rsidR="007F57F2" w:rsidRPr="005B37A0" w:rsidRDefault="007F57F2" w:rsidP="00C847BD">
      <w:pPr>
        <w:autoSpaceDE w:val="0"/>
        <w:autoSpaceDN w:val="0"/>
        <w:adjustRightInd w:val="0"/>
        <w:spacing w:line="360" w:lineRule="auto"/>
        <w:ind w:firstLine="680"/>
        <w:jc w:val="both"/>
        <w:rPr>
          <w:sz w:val="28"/>
          <w:szCs w:val="28"/>
        </w:rPr>
      </w:pPr>
      <w:r>
        <w:rPr>
          <w:sz w:val="28"/>
          <w:szCs w:val="28"/>
        </w:rPr>
        <w:t>сенокошение и выпас скота.</w:t>
      </w: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Вспомогательные виды разрешенного использования:</w:t>
      </w:r>
    </w:p>
    <w:p w:rsidR="007F57F2" w:rsidRPr="006D4660" w:rsidRDefault="007F57F2" w:rsidP="006D4660">
      <w:pPr>
        <w:pStyle w:val="a6"/>
        <w:spacing w:before="0" w:after="0" w:line="360" w:lineRule="auto"/>
        <w:ind w:left="0" w:firstLine="680"/>
        <w:rPr>
          <w:rFonts w:ascii="Times New Roman" w:hAnsi="Times New Roman" w:cs="Times New Roman"/>
          <w:b w:val="0"/>
          <w:bCs w:val="0"/>
          <w:sz w:val="28"/>
          <w:szCs w:val="28"/>
        </w:rPr>
      </w:pPr>
      <w:r w:rsidRPr="006D4660">
        <w:rPr>
          <w:rFonts w:ascii="Times New Roman" w:hAnsi="Times New Roman" w:cs="Times New Roman"/>
          <w:b w:val="0"/>
          <w:bCs w:val="0"/>
          <w:sz w:val="28"/>
          <w:szCs w:val="28"/>
        </w:rPr>
        <w:t xml:space="preserve">внутрихозяйственные дороги </w:t>
      </w: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7F57F2" w:rsidRDefault="007F57F2" w:rsidP="006D4660">
      <w:pPr>
        <w:autoSpaceDE w:val="0"/>
        <w:autoSpaceDN w:val="0"/>
        <w:adjustRightInd w:val="0"/>
        <w:spacing w:line="360" w:lineRule="auto"/>
        <w:ind w:firstLine="680"/>
        <w:jc w:val="both"/>
        <w:rPr>
          <w:sz w:val="28"/>
          <w:szCs w:val="28"/>
        </w:rPr>
      </w:pPr>
      <w:r>
        <w:rPr>
          <w:sz w:val="28"/>
          <w:szCs w:val="28"/>
        </w:rPr>
        <w:t>огороды;</w:t>
      </w:r>
    </w:p>
    <w:p w:rsidR="007F57F2" w:rsidRPr="00A166BC" w:rsidRDefault="007F57F2" w:rsidP="00A166BC">
      <w:pPr>
        <w:autoSpaceDE w:val="0"/>
        <w:autoSpaceDN w:val="0"/>
        <w:adjustRightInd w:val="0"/>
        <w:spacing w:line="360" w:lineRule="auto"/>
        <w:ind w:firstLine="680"/>
        <w:jc w:val="both"/>
        <w:rPr>
          <w:sz w:val="28"/>
          <w:szCs w:val="28"/>
        </w:rPr>
      </w:pPr>
      <w:r>
        <w:rPr>
          <w:sz w:val="28"/>
          <w:szCs w:val="28"/>
        </w:rPr>
        <w:t xml:space="preserve">местные и транзитные </w:t>
      </w:r>
      <w:r w:rsidRPr="00A166BC">
        <w:rPr>
          <w:sz w:val="28"/>
          <w:szCs w:val="28"/>
        </w:rPr>
        <w:t>инженерные коммуникации</w:t>
      </w:r>
      <w:r>
        <w:rPr>
          <w:sz w:val="28"/>
          <w:szCs w:val="28"/>
        </w:rPr>
        <w:t>;</w:t>
      </w:r>
    </w:p>
    <w:p w:rsidR="007F57F2" w:rsidRPr="00587F6E" w:rsidRDefault="007F57F2" w:rsidP="00C847BD">
      <w:pPr>
        <w:autoSpaceDE w:val="0"/>
        <w:autoSpaceDN w:val="0"/>
        <w:adjustRightInd w:val="0"/>
        <w:spacing w:line="360" w:lineRule="auto"/>
        <w:ind w:firstLine="680"/>
        <w:jc w:val="both"/>
        <w:rPr>
          <w:sz w:val="28"/>
          <w:szCs w:val="28"/>
        </w:rPr>
      </w:pPr>
      <w:r w:rsidRPr="00587F6E">
        <w:rPr>
          <w:sz w:val="28"/>
          <w:szCs w:val="28"/>
        </w:rPr>
        <w:t>объекты инженерной защиты населения от чрезвычайных ситуаций;</w:t>
      </w:r>
    </w:p>
    <w:p w:rsidR="007F57F2" w:rsidRDefault="007F57F2" w:rsidP="006D4660">
      <w:pPr>
        <w:tabs>
          <w:tab w:val="left" w:pos="993"/>
        </w:tabs>
        <w:spacing w:line="360" w:lineRule="auto"/>
        <w:ind w:firstLine="680"/>
        <w:jc w:val="both"/>
        <w:rPr>
          <w:sz w:val="28"/>
          <w:szCs w:val="28"/>
        </w:rPr>
      </w:pPr>
      <w:r w:rsidRPr="00587F6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Default="007F57F2" w:rsidP="008155EB">
      <w:pPr>
        <w:pStyle w:val="a3"/>
        <w:spacing w:after="0" w:line="360" w:lineRule="auto"/>
        <w:rPr>
          <w:rFonts w:ascii="Times New Roman" w:hAnsi="Times New Roman" w:cs="Times New Roman"/>
          <w:i w:val="0"/>
          <w:iCs w:val="0"/>
          <w:sz w:val="28"/>
          <w:szCs w:val="28"/>
        </w:rPr>
      </w:pPr>
    </w:p>
    <w:p w:rsidR="007F57F2" w:rsidRPr="007520B9" w:rsidRDefault="007F57F2" w:rsidP="008155EB">
      <w:pPr>
        <w:pStyle w:val="a3"/>
        <w:spacing w:after="0" w:line="360" w:lineRule="auto"/>
        <w:rPr>
          <w:rFonts w:ascii="Times New Roman" w:hAnsi="Times New Roman" w:cs="Times New Roman"/>
          <w:i w:val="0"/>
          <w:iCs w:val="0"/>
          <w:sz w:val="28"/>
          <w:szCs w:val="28"/>
        </w:rPr>
      </w:pPr>
      <w:r>
        <w:rPr>
          <w:rFonts w:ascii="Times New Roman" w:hAnsi="Times New Roman" w:cs="Times New Roman"/>
          <w:i w:val="0"/>
          <w:iCs w:val="0"/>
          <w:sz w:val="28"/>
          <w:szCs w:val="28"/>
        </w:rPr>
        <w:t>Сх2 Зона, занятая объектами сельскохозяйственного назначения</w:t>
      </w:r>
    </w:p>
    <w:p w:rsidR="007F57F2" w:rsidRPr="00BA083B" w:rsidRDefault="007F57F2" w:rsidP="00BA083B">
      <w:pPr>
        <w:autoSpaceDE w:val="0"/>
        <w:autoSpaceDN w:val="0"/>
        <w:adjustRightInd w:val="0"/>
        <w:spacing w:line="360" w:lineRule="auto"/>
        <w:ind w:firstLine="680"/>
        <w:jc w:val="both"/>
        <w:rPr>
          <w:sz w:val="28"/>
          <w:szCs w:val="28"/>
        </w:rPr>
      </w:pPr>
      <w:r w:rsidRPr="005B37A0">
        <w:rPr>
          <w:sz w:val="28"/>
          <w:szCs w:val="28"/>
        </w:rPr>
        <w:t xml:space="preserve">Зона </w:t>
      </w:r>
      <w:r>
        <w:rPr>
          <w:sz w:val="28"/>
          <w:szCs w:val="28"/>
        </w:rPr>
        <w:t xml:space="preserve">Сх2 </w:t>
      </w:r>
      <w:r w:rsidRPr="005B37A0">
        <w:rPr>
          <w:sz w:val="28"/>
          <w:szCs w:val="28"/>
        </w:rPr>
        <w:t xml:space="preserve">выделена в целях формирования </w:t>
      </w:r>
      <w:r>
        <w:rPr>
          <w:sz w:val="28"/>
          <w:szCs w:val="28"/>
        </w:rPr>
        <w:t xml:space="preserve">объектов и комплексов, используемых для производства, хранения и первичной переработки сельскохозяйственной продукции. </w:t>
      </w:r>
      <w:r w:rsidRPr="005B37A0">
        <w:rPr>
          <w:sz w:val="28"/>
          <w:szCs w:val="28"/>
        </w:rPr>
        <w:t>Сочетание различных видов разрешенного использования допускается при соблюдении нормативных санитарных требований.</w:t>
      </w:r>
    </w:p>
    <w:p w:rsidR="007F57F2" w:rsidRPr="005B37A0" w:rsidRDefault="007F57F2" w:rsidP="00D47D59">
      <w:pPr>
        <w:autoSpaceDE w:val="0"/>
        <w:autoSpaceDN w:val="0"/>
        <w:adjustRightInd w:val="0"/>
        <w:spacing w:line="360" w:lineRule="auto"/>
        <w:ind w:firstLine="680"/>
        <w:jc w:val="both"/>
        <w:rPr>
          <w:sz w:val="28"/>
          <w:szCs w:val="28"/>
        </w:rPr>
      </w:pPr>
      <w:r>
        <w:rPr>
          <w:b/>
          <w:bCs/>
          <w:sz w:val="28"/>
          <w:szCs w:val="28"/>
        </w:rPr>
        <w:t xml:space="preserve">Сх2-5 Подзона </w:t>
      </w:r>
      <w:r w:rsidRPr="005B37A0">
        <w:rPr>
          <w:b/>
          <w:bCs/>
          <w:sz w:val="28"/>
          <w:szCs w:val="28"/>
        </w:rPr>
        <w:t xml:space="preserve">объектов </w:t>
      </w:r>
      <w:r>
        <w:rPr>
          <w:b/>
          <w:bCs/>
          <w:sz w:val="28"/>
          <w:szCs w:val="28"/>
        </w:rPr>
        <w:t xml:space="preserve">сельскохозяйственного назначения </w:t>
      </w:r>
      <w:r w:rsidRPr="005B37A0">
        <w:rPr>
          <w:b/>
          <w:bCs/>
          <w:sz w:val="28"/>
          <w:szCs w:val="28"/>
        </w:rPr>
        <w:t xml:space="preserve">V класса опасности </w:t>
      </w:r>
    </w:p>
    <w:p w:rsidR="007F57F2" w:rsidRPr="005B37A0" w:rsidRDefault="007F57F2" w:rsidP="008155EB">
      <w:pPr>
        <w:autoSpaceDE w:val="0"/>
        <w:autoSpaceDN w:val="0"/>
        <w:adjustRightInd w:val="0"/>
        <w:spacing w:line="360" w:lineRule="auto"/>
        <w:ind w:firstLine="680"/>
        <w:jc w:val="both"/>
        <w:rPr>
          <w:sz w:val="28"/>
          <w:szCs w:val="28"/>
        </w:rPr>
      </w:pPr>
      <w:r>
        <w:rPr>
          <w:sz w:val="28"/>
          <w:szCs w:val="28"/>
        </w:rPr>
        <w:t>Подз</w:t>
      </w:r>
      <w:r w:rsidRPr="005B37A0">
        <w:rPr>
          <w:sz w:val="28"/>
          <w:szCs w:val="28"/>
        </w:rPr>
        <w:t xml:space="preserve">она </w:t>
      </w:r>
      <w:r>
        <w:rPr>
          <w:sz w:val="28"/>
          <w:szCs w:val="28"/>
        </w:rPr>
        <w:t xml:space="preserve">Сх2-5 </w:t>
      </w:r>
      <w:r w:rsidRPr="005B37A0">
        <w:rPr>
          <w:sz w:val="28"/>
          <w:szCs w:val="28"/>
        </w:rPr>
        <w:t xml:space="preserve">выделена в целях формирования </w:t>
      </w:r>
      <w:r>
        <w:rPr>
          <w:sz w:val="28"/>
          <w:szCs w:val="28"/>
        </w:rPr>
        <w:t>объектов и комплексов, используемых для производства, хранения и первичной переработки сельскохозяйственной продукции</w:t>
      </w:r>
      <w:r w:rsidRPr="005B37A0">
        <w:rPr>
          <w:sz w:val="28"/>
          <w:szCs w:val="28"/>
        </w:rPr>
        <w:t xml:space="preserve"> </w:t>
      </w:r>
      <w:r w:rsidRPr="005B37A0">
        <w:rPr>
          <w:sz w:val="28"/>
          <w:szCs w:val="28"/>
          <w:lang w:val="en-US"/>
        </w:rPr>
        <w:t>V</w:t>
      </w:r>
      <w:r w:rsidRPr="005B37A0">
        <w:rPr>
          <w:sz w:val="28"/>
          <w:szCs w:val="28"/>
        </w:rPr>
        <w:t xml:space="preserve"> класса опасност</w:t>
      </w:r>
      <w:r>
        <w:rPr>
          <w:sz w:val="28"/>
          <w:szCs w:val="28"/>
        </w:rPr>
        <w:t>и (санитарно-защитные зоны до 5</w:t>
      </w:r>
      <w:r w:rsidRPr="005B37A0">
        <w:rPr>
          <w:sz w:val="28"/>
          <w:szCs w:val="28"/>
        </w:rPr>
        <w:t>0 м). Сочетание различных видов разрешенного использования допускается при соблюдении нормативных санитарных требований.</w:t>
      </w:r>
    </w:p>
    <w:p w:rsidR="007F57F2" w:rsidRDefault="007F57F2" w:rsidP="00D47D59">
      <w:pPr>
        <w:pStyle w:val="a6"/>
        <w:spacing w:before="0" w:after="0" w:line="360" w:lineRule="auto"/>
        <w:ind w:left="0" w:firstLine="680"/>
        <w:rPr>
          <w:rFonts w:ascii="Times New Roman" w:hAnsi="Times New Roman" w:cs="Times New Roman"/>
          <w:sz w:val="28"/>
          <w:szCs w:val="28"/>
        </w:rPr>
      </w:pPr>
    </w:p>
    <w:p w:rsidR="007F57F2" w:rsidRPr="005B37A0" w:rsidRDefault="007F57F2" w:rsidP="00D47D59">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7F57F2" w:rsidRDefault="007F57F2" w:rsidP="00D47D59">
      <w:pPr>
        <w:tabs>
          <w:tab w:val="left" w:pos="993"/>
        </w:tabs>
        <w:spacing w:line="360" w:lineRule="auto"/>
        <w:ind w:firstLine="680"/>
        <w:jc w:val="both"/>
        <w:rPr>
          <w:sz w:val="28"/>
          <w:szCs w:val="28"/>
        </w:rPr>
      </w:pPr>
      <w:r>
        <w:rPr>
          <w:sz w:val="28"/>
          <w:szCs w:val="28"/>
        </w:rPr>
        <w:t xml:space="preserve">Сельскохозяйственные  </w:t>
      </w:r>
      <w:r w:rsidRPr="005B37A0">
        <w:rPr>
          <w:sz w:val="28"/>
          <w:szCs w:val="28"/>
        </w:rPr>
        <w:t xml:space="preserve">предприятия и склады </w:t>
      </w:r>
      <w:r w:rsidRPr="005B37A0">
        <w:rPr>
          <w:sz w:val="28"/>
          <w:szCs w:val="28"/>
          <w:lang w:val="en-US"/>
        </w:rPr>
        <w:t>V</w:t>
      </w:r>
      <w:r w:rsidRPr="005B37A0">
        <w:rPr>
          <w:sz w:val="28"/>
          <w:szCs w:val="28"/>
        </w:rPr>
        <w:t xml:space="preserve"> класса опасности, </w:t>
      </w:r>
      <w:r>
        <w:rPr>
          <w:sz w:val="28"/>
          <w:szCs w:val="28"/>
        </w:rPr>
        <w:t>с санитарно-защитной зоной до 5</w:t>
      </w:r>
      <w:r w:rsidRPr="005B37A0">
        <w:rPr>
          <w:sz w:val="28"/>
          <w:szCs w:val="28"/>
        </w:rPr>
        <w:t>0 м</w:t>
      </w:r>
      <w:r>
        <w:rPr>
          <w:sz w:val="28"/>
          <w:szCs w:val="28"/>
        </w:rPr>
        <w:t xml:space="preserve"> в том числе</w:t>
      </w:r>
      <w:r w:rsidRPr="005B37A0">
        <w:rPr>
          <w:sz w:val="28"/>
          <w:szCs w:val="28"/>
        </w:rPr>
        <w:t>;</w:t>
      </w:r>
    </w:p>
    <w:p w:rsidR="007F57F2" w:rsidRDefault="007F57F2" w:rsidP="00D47D59">
      <w:pPr>
        <w:tabs>
          <w:tab w:val="left" w:pos="993"/>
        </w:tabs>
        <w:spacing w:line="360" w:lineRule="auto"/>
        <w:ind w:firstLine="680"/>
        <w:jc w:val="both"/>
        <w:rPr>
          <w:sz w:val="28"/>
          <w:szCs w:val="28"/>
        </w:rPr>
      </w:pPr>
      <w:r>
        <w:rPr>
          <w:sz w:val="28"/>
          <w:szCs w:val="28"/>
        </w:rPr>
        <w:t>животноводческие, птицеводческие предприятия;</w:t>
      </w:r>
    </w:p>
    <w:p w:rsidR="007F57F2" w:rsidRDefault="007F57F2" w:rsidP="00D47D59">
      <w:pPr>
        <w:tabs>
          <w:tab w:val="left" w:pos="993"/>
        </w:tabs>
        <w:spacing w:line="360" w:lineRule="auto"/>
        <w:ind w:firstLine="680"/>
        <w:jc w:val="both"/>
        <w:rPr>
          <w:sz w:val="28"/>
          <w:szCs w:val="28"/>
        </w:rPr>
      </w:pPr>
      <w:r>
        <w:rPr>
          <w:sz w:val="28"/>
          <w:szCs w:val="28"/>
        </w:rPr>
        <w:t>предприятия по хранению и переработке сельскохозяйственной продукции;</w:t>
      </w:r>
    </w:p>
    <w:p w:rsidR="007F57F2" w:rsidRDefault="007F57F2" w:rsidP="00D47D59">
      <w:pPr>
        <w:tabs>
          <w:tab w:val="left" w:pos="993"/>
        </w:tabs>
        <w:spacing w:line="360" w:lineRule="auto"/>
        <w:ind w:firstLine="680"/>
        <w:jc w:val="both"/>
        <w:rPr>
          <w:sz w:val="28"/>
          <w:szCs w:val="28"/>
        </w:rPr>
      </w:pPr>
      <w:r>
        <w:rPr>
          <w:sz w:val="28"/>
          <w:szCs w:val="28"/>
        </w:rPr>
        <w:t>предприятия по ремонту, техническому обслуживанию и хранению сельскохозяйственных машин и автомобилей;</w:t>
      </w:r>
    </w:p>
    <w:p w:rsidR="007F57F2" w:rsidRDefault="007F57F2" w:rsidP="00D47D59">
      <w:pPr>
        <w:tabs>
          <w:tab w:val="left" w:pos="993"/>
        </w:tabs>
        <w:spacing w:line="360" w:lineRule="auto"/>
        <w:ind w:firstLine="680"/>
        <w:jc w:val="both"/>
        <w:rPr>
          <w:sz w:val="28"/>
          <w:szCs w:val="28"/>
        </w:rPr>
      </w:pPr>
      <w:r>
        <w:rPr>
          <w:sz w:val="28"/>
          <w:szCs w:val="28"/>
        </w:rPr>
        <w:t>ветеринарные учреждения;</w:t>
      </w:r>
    </w:p>
    <w:p w:rsidR="007F57F2" w:rsidRDefault="007F57F2" w:rsidP="00D47D59">
      <w:pPr>
        <w:tabs>
          <w:tab w:val="left" w:pos="993"/>
        </w:tabs>
        <w:spacing w:line="360" w:lineRule="auto"/>
        <w:ind w:firstLine="680"/>
        <w:jc w:val="both"/>
        <w:rPr>
          <w:sz w:val="28"/>
          <w:szCs w:val="28"/>
        </w:rPr>
      </w:pPr>
      <w:r>
        <w:rPr>
          <w:sz w:val="28"/>
          <w:szCs w:val="28"/>
        </w:rPr>
        <w:t>теплицы, оранжереи и парники;</w:t>
      </w:r>
    </w:p>
    <w:p w:rsidR="007F57F2" w:rsidRDefault="007F57F2" w:rsidP="00D47D59">
      <w:pPr>
        <w:tabs>
          <w:tab w:val="left" w:pos="993"/>
        </w:tabs>
        <w:spacing w:line="360" w:lineRule="auto"/>
        <w:ind w:firstLine="680"/>
        <w:jc w:val="both"/>
        <w:rPr>
          <w:sz w:val="28"/>
          <w:szCs w:val="28"/>
        </w:rPr>
      </w:pPr>
      <w:r>
        <w:rPr>
          <w:sz w:val="28"/>
          <w:szCs w:val="28"/>
        </w:rPr>
        <w:t>материальные склады;</w:t>
      </w:r>
    </w:p>
    <w:p w:rsidR="007F57F2" w:rsidRDefault="007F57F2" w:rsidP="00D47D59">
      <w:pPr>
        <w:tabs>
          <w:tab w:val="left" w:pos="993"/>
        </w:tabs>
        <w:spacing w:line="360" w:lineRule="auto"/>
        <w:ind w:firstLine="680"/>
        <w:jc w:val="both"/>
        <w:rPr>
          <w:sz w:val="28"/>
          <w:szCs w:val="28"/>
        </w:rPr>
      </w:pPr>
      <w:r w:rsidRPr="005B37A0">
        <w:rPr>
          <w:sz w:val="28"/>
          <w:szCs w:val="28"/>
        </w:rPr>
        <w:t>административные здания, офисы предприятий;</w:t>
      </w:r>
    </w:p>
    <w:p w:rsidR="007F57F2" w:rsidRDefault="007F57F2" w:rsidP="00D47D59">
      <w:pPr>
        <w:tabs>
          <w:tab w:val="left" w:pos="993"/>
        </w:tabs>
        <w:spacing w:line="360" w:lineRule="auto"/>
        <w:ind w:firstLine="680"/>
        <w:jc w:val="both"/>
        <w:rPr>
          <w:sz w:val="28"/>
          <w:szCs w:val="28"/>
        </w:rPr>
      </w:pPr>
      <w:r>
        <w:rPr>
          <w:sz w:val="28"/>
          <w:szCs w:val="28"/>
        </w:rPr>
        <w:t>мельницы;</w:t>
      </w:r>
    </w:p>
    <w:p w:rsidR="007F57F2" w:rsidRPr="005B37A0" w:rsidRDefault="007F57F2" w:rsidP="00D47D59">
      <w:pPr>
        <w:tabs>
          <w:tab w:val="left" w:pos="993"/>
        </w:tabs>
        <w:spacing w:line="360" w:lineRule="auto"/>
        <w:ind w:firstLine="680"/>
        <w:jc w:val="both"/>
        <w:rPr>
          <w:sz w:val="28"/>
          <w:szCs w:val="28"/>
        </w:rPr>
      </w:pPr>
      <w:r>
        <w:rPr>
          <w:sz w:val="28"/>
          <w:szCs w:val="28"/>
        </w:rPr>
        <w:t>строения для содержания скота и птицы;</w:t>
      </w:r>
    </w:p>
    <w:p w:rsidR="007F57F2" w:rsidRPr="005B37A0" w:rsidRDefault="007F57F2" w:rsidP="00D47D59">
      <w:pPr>
        <w:tabs>
          <w:tab w:val="left" w:pos="993"/>
        </w:tabs>
        <w:spacing w:line="360" w:lineRule="auto"/>
        <w:ind w:firstLine="680"/>
        <w:jc w:val="both"/>
        <w:rPr>
          <w:sz w:val="28"/>
          <w:szCs w:val="28"/>
        </w:rPr>
      </w:pPr>
      <w:r w:rsidRPr="00351F9E">
        <w:rPr>
          <w:sz w:val="28"/>
          <w:szCs w:val="28"/>
        </w:rPr>
        <w:t>зеленые насаждения специального назначения;</w:t>
      </w:r>
    </w:p>
    <w:p w:rsidR="007F57F2" w:rsidRPr="005B37A0" w:rsidRDefault="007F57F2" w:rsidP="00D47D59">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5B37A0" w:rsidRDefault="007F57F2" w:rsidP="00D47D59">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Вспомогательные виды разрешённого использования:</w:t>
      </w:r>
    </w:p>
    <w:p w:rsidR="007F57F2" w:rsidRDefault="007F57F2" w:rsidP="00D47D59">
      <w:pPr>
        <w:tabs>
          <w:tab w:val="left" w:pos="993"/>
        </w:tabs>
        <w:spacing w:line="360" w:lineRule="auto"/>
        <w:ind w:firstLine="680"/>
        <w:jc w:val="both"/>
        <w:rPr>
          <w:sz w:val="28"/>
          <w:szCs w:val="28"/>
        </w:rPr>
      </w:pPr>
      <w:r w:rsidRPr="005B37A0">
        <w:rPr>
          <w:sz w:val="28"/>
          <w:szCs w:val="28"/>
        </w:rPr>
        <w:t>артезианские скважины для технического водоснабжения, водоохлаждающие сооружения для подготовки технической воды;</w:t>
      </w:r>
    </w:p>
    <w:p w:rsidR="007F57F2" w:rsidRPr="005B37A0" w:rsidRDefault="007F57F2" w:rsidP="00D47D59">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rsidR="007F57F2" w:rsidRPr="005B37A0" w:rsidRDefault="007F57F2" w:rsidP="00D47D59">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7F57F2" w:rsidRPr="005B37A0" w:rsidRDefault="007F57F2" w:rsidP="00D47D59">
      <w:pPr>
        <w:tabs>
          <w:tab w:val="left" w:pos="993"/>
        </w:tabs>
        <w:spacing w:line="360" w:lineRule="auto"/>
        <w:ind w:firstLine="680"/>
        <w:jc w:val="both"/>
        <w:rPr>
          <w:sz w:val="28"/>
          <w:szCs w:val="28"/>
        </w:rPr>
      </w:pPr>
      <w:r w:rsidRPr="005B37A0">
        <w:rPr>
          <w:sz w:val="28"/>
          <w:szCs w:val="28"/>
        </w:rPr>
        <w:t>площадки для мусоросборников;</w:t>
      </w:r>
    </w:p>
    <w:p w:rsidR="007F57F2" w:rsidRDefault="007F57F2" w:rsidP="00D47D59">
      <w:pPr>
        <w:tabs>
          <w:tab w:val="left" w:pos="993"/>
        </w:tabs>
        <w:spacing w:line="360" w:lineRule="auto"/>
        <w:ind w:firstLine="680"/>
        <w:jc w:val="both"/>
        <w:rPr>
          <w:sz w:val="28"/>
          <w:szCs w:val="28"/>
        </w:rPr>
      </w:pPr>
      <w:r w:rsidRPr="005B37A0">
        <w:rPr>
          <w:sz w:val="28"/>
          <w:szCs w:val="28"/>
        </w:rPr>
        <w:t>общественные туалеты.</w:t>
      </w:r>
    </w:p>
    <w:p w:rsidR="007F57F2" w:rsidRPr="005B37A0" w:rsidRDefault="007F57F2" w:rsidP="00D47D59">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7F57F2" w:rsidRPr="005B37A0" w:rsidRDefault="007F57F2" w:rsidP="00E875B1">
      <w:pPr>
        <w:tabs>
          <w:tab w:val="left" w:pos="993"/>
        </w:tabs>
        <w:spacing w:line="360" w:lineRule="auto"/>
        <w:ind w:firstLine="680"/>
        <w:jc w:val="both"/>
        <w:rPr>
          <w:sz w:val="28"/>
          <w:szCs w:val="28"/>
        </w:rPr>
      </w:pPr>
      <w:r>
        <w:rPr>
          <w:sz w:val="28"/>
          <w:szCs w:val="28"/>
        </w:rPr>
        <w:t xml:space="preserve">сельскохозяйственные </w:t>
      </w:r>
      <w:r w:rsidRPr="005B37A0">
        <w:rPr>
          <w:sz w:val="28"/>
          <w:szCs w:val="28"/>
        </w:rPr>
        <w:t xml:space="preserve">предприятия и склады </w:t>
      </w:r>
      <w:r>
        <w:rPr>
          <w:sz w:val="28"/>
          <w:szCs w:val="28"/>
          <w:lang w:val="en-US"/>
        </w:rPr>
        <w:t>IV</w:t>
      </w:r>
      <w:r w:rsidRPr="005B37A0">
        <w:rPr>
          <w:sz w:val="28"/>
          <w:szCs w:val="28"/>
        </w:rPr>
        <w:t xml:space="preserve"> класса опасности, </w:t>
      </w:r>
      <w:r>
        <w:rPr>
          <w:sz w:val="28"/>
          <w:szCs w:val="28"/>
        </w:rPr>
        <w:t xml:space="preserve">с установленной санитарно-защитной зоной до </w:t>
      </w:r>
      <w:r w:rsidRPr="00FE649B">
        <w:rPr>
          <w:sz w:val="28"/>
          <w:szCs w:val="28"/>
        </w:rPr>
        <w:t>5</w:t>
      </w:r>
      <w:r w:rsidRPr="005B37A0">
        <w:rPr>
          <w:sz w:val="28"/>
          <w:szCs w:val="28"/>
        </w:rPr>
        <w:t>0 м;</w:t>
      </w:r>
    </w:p>
    <w:p w:rsidR="007F57F2" w:rsidRPr="00FE649B" w:rsidRDefault="007F57F2" w:rsidP="00D47D59">
      <w:pPr>
        <w:tabs>
          <w:tab w:val="left" w:pos="993"/>
        </w:tabs>
        <w:spacing w:line="360" w:lineRule="auto"/>
        <w:ind w:firstLine="680"/>
        <w:jc w:val="both"/>
        <w:rPr>
          <w:sz w:val="28"/>
          <w:szCs w:val="28"/>
        </w:rPr>
      </w:pPr>
      <w:r w:rsidRPr="005B37A0">
        <w:rPr>
          <w:sz w:val="28"/>
          <w:szCs w:val="28"/>
        </w:rPr>
        <w:t>санитарно-технические сооружения и уст</w:t>
      </w:r>
      <w:r>
        <w:rPr>
          <w:sz w:val="28"/>
          <w:szCs w:val="28"/>
        </w:rPr>
        <w:t>ановки коммунального назначения.</w:t>
      </w:r>
    </w:p>
    <w:p w:rsidR="007F57F2" w:rsidRDefault="007F57F2" w:rsidP="00EE3D2B">
      <w:pPr>
        <w:pStyle w:val="a3"/>
        <w:spacing w:after="0"/>
        <w:rPr>
          <w:rFonts w:ascii="Times New Roman" w:hAnsi="Times New Roman" w:cs="Times New Roman"/>
          <w:i w:val="0"/>
          <w:iCs w:val="0"/>
          <w:sz w:val="28"/>
          <w:szCs w:val="28"/>
        </w:rPr>
      </w:pPr>
    </w:p>
    <w:p w:rsidR="007F57F2" w:rsidRPr="007520B9" w:rsidRDefault="007F57F2" w:rsidP="00BA083B">
      <w:pPr>
        <w:pStyle w:val="a3"/>
        <w:spacing w:after="0" w:line="360" w:lineRule="auto"/>
        <w:rPr>
          <w:rFonts w:ascii="Times New Roman" w:hAnsi="Times New Roman" w:cs="Times New Roman"/>
          <w:i w:val="0"/>
          <w:iCs w:val="0"/>
          <w:sz w:val="28"/>
          <w:szCs w:val="28"/>
        </w:rPr>
      </w:pPr>
      <w:r>
        <w:rPr>
          <w:rFonts w:ascii="Times New Roman" w:hAnsi="Times New Roman" w:cs="Times New Roman"/>
          <w:i w:val="0"/>
          <w:iCs w:val="0"/>
          <w:sz w:val="28"/>
          <w:szCs w:val="28"/>
        </w:rPr>
        <w:t>Сх3</w:t>
      </w:r>
      <w:r w:rsidRPr="007520B9">
        <w:rPr>
          <w:rFonts w:ascii="Times New Roman" w:hAnsi="Times New Roman" w:cs="Times New Roman"/>
          <w:i w:val="0"/>
          <w:iCs w:val="0"/>
          <w:sz w:val="28"/>
          <w:szCs w:val="28"/>
        </w:rPr>
        <w:t xml:space="preserve"> Зона садоводства и огородничества</w:t>
      </w:r>
    </w:p>
    <w:p w:rsidR="007F57F2" w:rsidRPr="005B37A0" w:rsidRDefault="007F57F2" w:rsidP="00BA083B">
      <w:pPr>
        <w:autoSpaceDE w:val="0"/>
        <w:autoSpaceDN w:val="0"/>
        <w:adjustRightInd w:val="0"/>
        <w:spacing w:line="360" w:lineRule="auto"/>
        <w:ind w:firstLine="680"/>
        <w:jc w:val="both"/>
        <w:rPr>
          <w:sz w:val="28"/>
          <w:szCs w:val="28"/>
        </w:rPr>
      </w:pPr>
      <w:r>
        <w:rPr>
          <w:sz w:val="28"/>
          <w:szCs w:val="28"/>
        </w:rPr>
        <w:t>Зона Сх3</w:t>
      </w:r>
      <w:r w:rsidRPr="005B37A0">
        <w:rPr>
          <w:sz w:val="28"/>
          <w:szCs w:val="28"/>
        </w:rPr>
        <w:t xml:space="preserve">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7F57F2" w:rsidRDefault="007F57F2" w:rsidP="00EE3D2B">
      <w:pPr>
        <w:pStyle w:val="a6"/>
        <w:spacing w:before="0" w:after="0" w:line="360" w:lineRule="auto"/>
        <w:ind w:left="0" w:firstLine="680"/>
        <w:rPr>
          <w:rFonts w:ascii="Times New Roman" w:hAnsi="Times New Roman" w:cs="Times New Roman"/>
          <w:sz w:val="28"/>
          <w:szCs w:val="28"/>
        </w:rPr>
      </w:pPr>
    </w:p>
    <w:p w:rsidR="007F57F2" w:rsidRPr="005B37A0" w:rsidRDefault="007F57F2" w:rsidP="00EE3D2B">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7F57F2" w:rsidRPr="005B37A0" w:rsidRDefault="007F57F2" w:rsidP="00EE3D2B">
      <w:pPr>
        <w:tabs>
          <w:tab w:val="left" w:pos="993"/>
        </w:tabs>
        <w:spacing w:line="360" w:lineRule="auto"/>
        <w:ind w:firstLine="680"/>
        <w:jc w:val="both"/>
        <w:rPr>
          <w:sz w:val="28"/>
          <w:szCs w:val="28"/>
        </w:rPr>
      </w:pPr>
      <w:r w:rsidRPr="005B37A0">
        <w:rPr>
          <w:sz w:val="28"/>
          <w:szCs w:val="28"/>
        </w:rPr>
        <w:t>садовые дома, летние сооружения;</w:t>
      </w:r>
    </w:p>
    <w:p w:rsidR="007F57F2" w:rsidRDefault="007F57F2" w:rsidP="00EE3D2B">
      <w:pPr>
        <w:tabs>
          <w:tab w:val="left" w:pos="993"/>
        </w:tabs>
        <w:spacing w:line="360" w:lineRule="auto"/>
        <w:ind w:firstLine="680"/>
        <w:jc w:val="both"/>
        <w:rPr>
          <w:sz w:val="28"/>
          <w:szCs w:val="28"/>
        </w:rPr>
      </w:pPr>
      <w:r>
        <w:rPr>
          <w:sz w:val="28"/>
          <w:szCs w:val="28"/>
        </w:rPr>
        <w:t>садоводства</w:t>
      </w:r>
      <w:r w:rsidRPr="005B37A0">
        <w:rPr>
          <w:sz w:val="28"/>
          <w:szCs w:val="28"/>
        </w:rPr>
        <w:t xml:space="preserve">, огороды; </w:t>
      </w:r>
    </w:p>
    <w:p w:rsidR="007F57F2" w:rsidRDefault="007F57F2" w:rsidP="00EE3D2B">
      <w:pPr>
        <w:tabs>
          <w:tab w:val="left" w:pos="993"/>
        </w:tabs>
        <w:spacing w:line="360" w:lineRule="auto"/>
        <w:ind w:firstLine="680"/>
        <w:jc w:val="both"/>
        <w:rPr>
          <w:sz w:val="28"/>
          <w:szCs w:val="28"/>
        </w:rPr>
      </w:pPr>
      <w:r w:rsidRPr="00FE649B">
        <w:rPr>
          <w:sz w:val="28"/>
          <w:szCs w:val="28"/>
        </w:rPr>
        <w:t>личные подсобные хозяйства</w:t>
      </w:r>
      <w:r>
        <w:rPr>
          <w:sz w:val="28"/>
          <w:szCs w:val="28"/>
        </w:rPr>
        <w:t xml:space="preserve"> (без права строительства индивидуального жилого дома)</w:t>
      </w:r>
    </w:p>
    <w:p w:rsidR="007F57F2" w:rsidRPr="005B37A0" w:rsidRDefault="007F57F2" w:rsidP="00EE3D2B">
      <w:pPr>
        <w:tabs>
          <w:tab w:val="left" w:pos="993"/>
        </w:tabs>
        <w:spacing w:line="360" w:lineRule="auto"/>
        <w:ind w:firstLine="680"/>
        <w:jc w:val="both"/>
        <w:rPr>
          <w:sz w:val="28"/>
          <w:szCs w:val="28"/>
        </w:rPr>
      </w:pPr>
      <w:r w:rsidRPr="005B37A0">
        <w:rPr>
          <w:sz w:val="28"/>
          <w:szCs w:val="28"/>
        </w:rPr>
        <w:t xml:space="preserve">аптечные учреждения; </w:t>
      </w:r>
    </w:p>
    <w:p w:rsidR="007F57F2" w:rsidRPr="005B37A0" w:rsidRDefault="007F57F2" w:rsidP="00EE3D2B">
      <w:pPr>
        <w:autoSpaceDE w:val="0"/>
        <w:autoSpaceDN w:val="0"/>
        <w:adjustRightInd w:val="0"/>
        <w:spacing w:line="360" w:lineRule="auto"/>
        <w:ind w:firstLine="680"/>
        <w:jc w:val="both"/>
        <w:rPr>
          <w:sz w:val="28"/>
          <w:szCs w:val="28"/>
        </w:rPr>
      </w:pPr>
      <w:r w:rsidRPr="005B37A0">
        <w:rPr>
          <w:sz w:val="28"/>
          <w:szCs w:val="28"/>
        </w:rPr>
        <w:t>киоски, лоточная торговля, некапитальные павильоны розничной торговли и обслуживания;</w:t>
      </w:r>
    </w:p>
    <w:p w:rsidR="007F57F2" w:rsidRPr="005B37A0" w:rsidRDefault="007F57F2" w:rsidP="00EE3D2B">
      <w:pPr>
        <w:pStyle w:val="a6"/>
        <w:spacing w:before="0" w:after="0" w:line="360" w:lineRule="auto"/>
        <w:ind w:left="0" w:firstLine="680"/>
        <w:rPr>
          <w:rFonts w:ascii="Times New Roman" w:hAnsi="Times New Roman" w:cs="Times New Roman"/>
          <w:sz w:val="28"/>
          <w:szCs w:val="28"/>
        </w:rPr>
      </w:pPr>
      <w:r w:rsidRPr="005B37A0">
        <w:rPr>
          <w:sz w:val="28"/>
          <w:szCs w:val="28"/>
        </w:rPr>
        <w:tab/>
      </w:r>
      <w:r w:rsidRPr="005B37A0">
        <w:rPr>
          <w:rFonts w:ascii="Times New Roman" w:hAnsi="Times New Roman" w:cs="Times New Roman"/>
          <w:sz w:val="28"/>
          <w:szCs w:val="28"/>
        </w:rPr>
        <w:t>Вспомогательные виды разрешенного использования:</w:t>
      </w:r>
    </w:p>
    <w:p w:rsidR="007F57F2" w:rsidRPr="005B37A0" w:rsidRDefault="007F57F2" w:rsidP="00EE3D2B">
      <w:pPr>
        <w:tabs>
          <w:tab w:val="left" w:pos="993"/>
        </w:tabs>
        <w:spacing w:line="360" w:lineRule="auto"/>
        <w:ind w:firstLine="680"/>
        <w:jc w:val="both"/>
        <w:rPr>
          <w:sz w:val="28"/>
          <w:szCs w:val="28"/>
        </w:rPr>
      </w:pPr>
      <w:r w:rsidRPr="005B37A0">
        <w:rPr>
          <w:sz w:val="28"/>
          <w:szCs w:val="28"/>
        </w:rPr>
        <w:t>оранжереи;</w:t>
      </w:r>
    </w:p>
    <w:p w:rsidR="007F57F2" w:rsidRPr="005B37A0" w:rsidRDefault="007F57F2" w:rsidP="00EE3D2B">
      <w:pPr>
        <w:tabs>
          <w:tab w:val="left" w:pos="993"/>
        </w:tabs>
        <w:spacing w:line="360" w:lineRule="auto"/>
        <w:ind w:firstLine="680"/>
        <w:jc w:val="both"/>
        <w:rPr>
          <w:sz w:val="28"/>
          <w:szCs w:val="28"/>
        </w:rPr>
      </w:pPr>
      <w:r w:rsidRPr="005B37A0">
        <w:rPr>
          <w:sz w:val="28"/>
          <w:szCs w:val="28"/>
        </w:rPr>
        <w:t>надворные постройки (сараи, бани, туалеты);</w:t>
      </w:r>
    </w:p>
    <w:p w:rsidR="007F57F2" w:rsidRPr="005B37A0" w:rsidRDefault="007F57F2" w:rsidP="00EE3D2B">
      <w:pPr>
        <w:tabs>
          <w:tab w:val="left" w:pos="993"/>
        </w:tabs>
        <w:spacing w:line="360" w:lineRule="auto"/>
        <w:ind w:firstLine="680"/>
        <w:jc w:val="both"/>
        <w:rPr>
          <w:sz w:val="28"/>
          <w:szCs w:val="28"/>
        </w:rPr>
      </w:pPr>
      <w:r w:rsidRPr="005B37A0">
        <w:rPr>
          <w:sz w:val="28"/>
          <w:szCs w:val="28"/>
        </w:rPr>
        <w:t xml:space="preserve">резервуары для хранения воды; </w:t>
      </w:r>
    </w:p>
    <w:p w:rsidR="007F57F2" w:rsidRPr="005B37A0" w:rsidRDefault="007F57F2" w:rsidP="00EE3D2B">
      <w:pPr>
        <w:tabs>
          <w:tab w:val="left" w:pos="993"/>
        </w:tabs>
        <w:spacing w:line="360" w:lineRule="auto"/>
        <w:ind w:firstLine="680"/>
        <w:jc w:val="both"/>
        <w:rPr>
          <w:sz w:val="28"/>
          <w:szCs w:val="28"/>
        </w:rPr>
      </w:pPr>
      <w:r w:rsidRPr="005B37A0">
        <w:rPr>
          <w:sz w:val="28"/>
          <w:szCs w:val="28"/>
        </w:rPr>
        <w:t xml:space="preserve">постройки для содержания мелких домашних животных и птицы; </w:t>
      </w:r>
    </w:p>
    <w:p w:rsidR="007F57F2" w:rsidRPr="005B37A0" w:rsidRDefault="007F57F2" w:rsidP="00EE3D2B">
      <w:pPr>
        <w:tabs>
          <w:tab w:val="left" w:pos="993"/>
        </w:tabs>
        <w:spacing w:line="360" w:lineRule="auto"/>
        <w:ind w:firstLine="680"/>
        <w:jc w:val="both"/>
        <w:rPr>
          <w:sz w:val="28"/>
          <w:szCs w:val="28"/>
        </w:rPr>
      </w:pPr>
      <w:r w:rsidRPr="005B37A0">
        <w:rPr>
          <w:sz w:val="28"/>
          <w:szCs w:val="28"/>
        </w:rPr>
        <w:t>скважины для забора воды, колодцы;</w:t>
      </w:r>
    </w:p>
    <w:p w:rsidR="007F57F2" w:rsidRPr="005B37A0" w:rsidRDefault="007F57F2" w:rsidP="00EE3D2B">
      <w:pPr>
        <w:tabs>
          <w:tab w:val="left" w:pos="993"/>
        </w:tabs>
        <w:spacing w:line="360" w:lineRule="auto"/>
        <w:ind w:firstLine="680"/>
        <w:jc w:val="both"/>
        <w:rPr>
          <w:sz w:val="28"/>
          <w:szCs w:val="28"/>
        </w:rPr>
      </w:pPr>
      <w:r w:rsidRPr="005B37A0">
        <w:rPr>
          <w:sz w:val="28"/>
          <w:szCs w:val="28"/>
        </w:rPr>
        <w:t>гаражи и открытые стоянки легкового автотранспорта;</w:t>
      </w:r>
    </w:p>
    <w:p w:rsidR="007F57F2" w:rsidRPr="005B37A0" w:rsidRDefault="007F57F2" w:rsidP="00EE3D2B">
      <w:pPr>
        <w:tabs>
          <w:tab w:val="left" w:pos="993"/>
        </w:tabs>
        <w:spacing w:line="360" w:lineRule="auto"/>
        <w:ind w:firstLine="680"/>
        <w:jc w:val="both"/>
        <w:rPr>
          <w:sz w:val="28"/>
          <w:szCs w:val="28"/>
        </w:rPr>
      </w:pPr>
      <w:r w:rsidRPr="005B37A0">
        <w:rPr>
          <w:sz w:val="28"/>
          <w:szCs w:val="28"/>
        </w:rPr>
        <w:t>площадки для мусоросборников;</w:t>
      </w:r>
    </w:p>
    <w:p w:rsidR="007F57F2" w:rsidRPr="005B37A0" w:rsidRDefault="007F57F2" w:rsidP="00EE3D2B">
      <w:pPr>
        <w:tabs>
          <w:tab w:val="left" w:pos="993"/>
        </w:tabs>
        <w:spacing w:line="360" w:lineRule="auto"/>
        <w:ind w:firstLine="680"/>
        <w:jc w:val="both"/>
        <w:rPr>
          <w:sz w:val="28"/>
          <w:szCs w:val="28"/>
        </w:rPr>
      </w:pPr>
      <w:r>
        <w:rPr>
          <w:sz w:val="28"/>
          <w:szCs w:val="28"/>
        </w:rPr>
        <w:t>хозяйственные площадки;</w:t>
      </w:r>
    </w:p>
    <w:p w:rsidR="007F57F2" w:rsidRPr="005B37A0" w:rsidRDefault="007F57F2" w:rsidP="00EE3D2B">
      <w:pPr>
        <w:tabs>
          <w:tab w:val="left" w:pos="993"/>
        </w:tabs>
        <w:spacing w:line="360" w:lineRule="auto"/>
        <w:ind w:firstLine="680"/>
        <w:jc w:val="both"/>
        <w:rPr>
          <w:sz w:val="28"/>
          <w:szCs w:val="28"/>
        </w:rPr>
      </w:pPr>
      <w:r w:rsidRPr="005B37A0">
        <w:rPr>
          <w:sz w:val="28"/>
          <w:szCs w:val="28"/>
        </w:rPr>
        <w:t xml:space="preserve">объекты, предназначенные для обеспечения пожарной безопасности (средства пожаротушения, гидранты, резервуары, противопожарные </w:t>
      </w:r>
      <w:r>
        <w:rPr>
          <w:sz w:val="28"/>
          <w:szCs w:val="28"/>
        </w:rPr>
        <w:t>водоёмы).</w:t>
      </w:r>
    </w:p>
    <w:p w:rsidR="007F57F2" w:rsidRPr="005B37A0" w:rsidRDefault="007F57F2" w:rsidP="00EE3D2B">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7F57F2" w:rsidRDefault="007F57F2" w:rsidP="00EE3D2B">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7F57F2" w:rsidRDefault="007F57F2" w:rsidP="00EE3D2B"/>
    <w:p w:rsidR="007F57F2" w:rsidRDefault="007F57F2" w:rsidP="00C847BD">
      <w:pPr>
        <w:pStyle w:val="a3"/>
        <w:spacing w:after="0"/>
        <w:rPr>
          <w:rFonts w:ascii="Times New Roman" w:hAnsi="Times New Roman" w:cs="Times New Roman"/>
          <w:i w:val="0"/>
          <w:iCs w:val="0"/>
          <w:sz w:val="28"/>
          <w:szCs w:val="28"/>
        </w:rPr>
      </w:pPr>
    </w:p>
    <w:p w:rsidR="007F57F2" w:rsidRPr="005B37A0" w:rsidRDefault="007F57F2" w:rsidP="00C847BD">
      <w:pPr>
        <w:pStyle w:val="a7"/>
        <w:widowControl w:val="0"/>
        <w:ind w:firstLine="680"/>
      </w:pPr>
      <w:r>
        <w:t>ПРОИЗВОДСТВЕННЫЕ ЗОНЫ</w:t>
      </w:r>
    </w:p>
    <w:p w:rsidR="007F57F2" w:rsidRPr="005B37A0" w:rsidRDefault="007F57F2" w:rsidP="0083281B">
      <w:pPr>
        <w:autoSpaceDE w:val="0"/>
        <w:autoSpaceDN w:val="0"/>
        <w:adjustRightInd w:val="0"/>
        <w:spacing w:line="360" w:lineRule="auto"/>
        <w:ind w:firstLine="680"/>
        <w:jc w:val="both"/>
        <w:rPr>
          <w:sz w:val="28"/>
          <w:szCs w:val="28"/>
        </w:rPr>
      </w:pPr>
      <w:r>
        <w:rPr>
          <w:sz w:val="28"/>
          <w:szCs w:val="28"/>
        </w:rPr>
        <w:t>Зона П1</w:t>
      </w:r>
      <w:r w:rsidRPr="005B37A0">
        <w:rPr>
          <w:sz w:val="28"/>
          <w:szCs w:val="28"/>
        </w:rPr>
        <w:t xml:space="preserve"> выделена в целях формирования комплексо</w:t>
      </w:r>
      <w:r>
        <w:rPr>
          <w:sz w:val="28"/>
          <w:szCs w:val="28"/>
        </w:rPr>
        <w:t xml:space="preserve">в производственных, коммунальных предприятий и складских баз </w:t>
      </w:r>
      <w:r w:rsidRPr="00502B2B">
        <w:rPr>
          <w:sz w:val="28"/>
          <w:szCs w:val="28"/>
        </w:rPr>
        <w:t>различного класса опасности</w:t>
      </w:r>
      <w:r>
        <w:rPr>
          <w:sz w:val="28"/>
          <w:szCs w:val="28"/>
        </w:rPr>
        <w:t xml:space="preserve">. </w:t>
      </w:r>
      <w:r w:rsidRPr="005B37A0">
        <w:rPr>
          <w:sz w:val="28"/>
          <w:szCs w:val="28"/>
        </w:rPr>
        <w:t>Сочетание различных видов разрешенного использования допускается при соблюдении нормативных санитарных требований.</w:t>
      </w:r>
    </w:p>
    <w:p w:rsidR="007F57F2" w:rsidRPr="005B37A0" w:rsidRDefault="007F57F2" w:rsidP="00C847BD">
      <w:pPr>
        <w:autoSpaceDE w:val="0"/>
        <w:autoSpaceDN w:val="0"/>
        <w:adjustRightInd w:val="0"/>
        <w:spacing w:line="360" w:lineRule="auto"/>
        <w:ind w:firstLine="680"/>
        <w:jc w:val="both"/>
        <w:rPr>
          <w:sz w:val="28"/>
          <w:szCs w:val="28"/>
        </w:rPr>
      </w:pPr>
    </w:p>
    <w:p w:rsidR="007F57F2" w:rsidRPr="005B37A0" w:rsidRDefault="007F57F2" w:rsidP="00C847BD">
      <w:pPr>
        <w:autoSpaceDE w:val="0"/>
        <w:autoSpaceDN w:val="0"/>
        <w:adjustRightInd w:val="0"/>
        <w:spacing w:line="360" w:lineRule="auto"/>
        <w:ind w:firstLine="680"/>
        <w:jc w:val="both"/>
        <w:rPr>
          <w:sz w:val="28"/>
          <w:szCs w:val="28"/>
        </w:rPr>
      </w:pPr>
      <w:r>
        <w:rPr>
          <w:b/>
          <w:bCs/>
          <w:sz w:val="28"/>
          <w:szCs w:val="28"/>
        </w:rPr>
        <w:t>П1-4 Подз</w:t>
      </w:r>
      <w:r w:rsidRPr="005B37A0">
        <w:rPr>
          <w:b/>
          <w:bCs/>
          <w:sz w:val="28"/>
          <w:szCs w:val="28"/>
        </w:rPr>
        <w:t>она</w:t>
      </w:r>
      <w:r>
        <w:rPr>
          <w:b/>
          <w:bCs/>
          <w:sz w:val="28"/>
          <w:szCs w:val="28"/>
        </w:rPr>
        <w:t xml:space="preserve"> производственных и коммунально-складских</w:t>
      </w:r>
      <w:r w:rsidRPr="005B37A0">
        <w:rPr>
          <w:b/>
          <w:bCs/>
          <w:sz w:val="28"/>
          <w:szCs w:val="28"/>
        </w:rPr>
        <w:t xml:space="preserve"> объектов IV</w:t>
      </w:r>
      <w:r>
        <w:rPr>
          <w:b/>
          <w:bCs/>
          <w:sz w:val="28"/>
          <w:szCs w:val="28"/>
        </w:rPr>
        <w:t>–</w:t>
      </w:r>
      <w:r w:rsidRPr="005B37A0">
        <w:rPr>
          <w:b/>
          <w:bCs/>
          <w:sz w:val="28"/>
          <w:szCs w:val="28"/>
        </w:rPr>
        <w:t xml:space="preserve">V класса опасности </w:t>
      </w:r>
    </w:p>
    <w:p w:rsidR="007F57F2" w:rsidRPr="005B37A0" w:rsidRDefault="007F57F2" w:rsidP="00C847BD">
      <w:pPr>
        <w:autoSpaceDE w:val="0"/>
        <w:autoSpaceDN w:val="0"/>
        <w:adjustRightInd w:val="0"/>
        <w:spacing w:line="360" w:lineRule="auto"/>
        <w:ind w:firstLine="680"/>
        <w:jc w:val="both"/>
        <w:rPr>
          <w:sz w:val="28"/>
          <w:szCs w:val="28"/>
        </w:rPr>
      </w:pPr>
      <w:r>
        <w:rPr>
          <w:sz w:val="28"/>
          <w:szCs w:val="28"/>
        </w:rPr>
        <w:t>Подзона П1–</w:t>
      </w:r>
      <w:r w:rsidRPr="005B37A0">
        <w:rPr>
          <w:sz w:val="28"/>
          <w:szCs w:val="28"/>
        </w:rPr>
        <w:t>4 выделена в целях формирования комплексо</w:t>
      </w:r>
      <w:r>
        <w:rPr>
          <w:sz w:val="28"/>
          <w:szCs w:val="28"/>
        </w:rPr>
        <w:t xml:space="preserve">в производственных, коммунально-складских предприятий </w:t>
      </w:r>
      <w:r w:rsidRPr="005B37A0">
        <w:rPr>
          <w:sz w:val="28"/>
          <w:szCs w:val="28"/>
          <w:lang w:val="en-US"/>
        </w:rPr>
        <w:t>IV</w:t>
      </w:r>
      <w:r>
        <w:rPr>
          <w:sz w:val="28"/>
          <w:szCs w:val="28"/>
        </w:rPr>
        <w:t>–</w:t>
      </w:r>
      <w:r w:rsidRPr="005B37A0">
        <w:rPr>
          <w:sz w:val="28"/>
          <w:szCs w:val="28"/>
          <w:lang w:val="en-US"/>
        </w:rPr>
        <w:t>V</w:t>
      </w:r>
      <w:r w:rsidRPr="005B37A0">
        <w:rPr>
          <w:sz w:val="28"/>
          <w:szCs w:val="28"/>
        </w:rPr>
        <w:t xml:space="preserve"> класса опасности (санитарно-защитные зоны до 100 м). Сочетание различных видов разрешенного использования допускается при соблюдении нормативных санитарных требований.</w:t>
      </w:r>
    </w:p>
    <w:p w:rsidR="007F57F2" w:rsidRPr="005B37A0" w:rsidRDefault="007F57F2" w:rsidP="00C847BD">
      <w:pPr>
        <w:pStyle w:val="a6"/>
        <w:spacing w:before="0" w:after="0"/>
        <w:ind w:left="0" w:firstLine="680"/>
        <w:rPr>
          <w:rFonts w:ascii="Times New Roman" w:hAnsi="Times New Roman" w:cs="Times New Roman"/>
          <w:sz w:val="28"/>
          <w:szCs w:val="28"/>
        </w:rPr>
      </w:pP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7F57F2" w:rsidRPr="005B37A0" w:rsidRDefault="007F57F2" w:rsidP="00C847BD">
      <w:pPr>
        <w:tabs>
          <w:tab w:val="left" w:pos="993"/>
        </w:tabs>
        <w:spacing w:line="360" w:lineRule="auto"/>
        <w:ind w:firstLine="680"/>
        <w:jc w:val="both"/>
        <w:rPr>
          <w:sz w:val="28"/>
          <w:szCs w:val="28"/>
        </w:rPr>
      </w:pPr>
      <w:r>
        <w:rPr>
          <w:sz w:val="28"/>
          <w:szCs w:val="28"/>
        </w:rPr>
        <w:t xml:space="preserve">производственные </w:t>
      </w:r>
      <w:r w:rsidRPr="005B37A0">
        <w:rPr>
          <w:sz w:val="28"/>
          <w:szCs w:val="28"/>
        </w:rPr>
        <w:t>предприятия</w:t>
      </w:r>
      <w:r>
        <w:rPr>
          <w:sz w:val="28"/>
          <w:szCs w:val="28"/>
        </w:rPr>
        <w:t>,</w:t>
      </w:r>
      <w:r w:rsidRPr="005B37A0">
        <w:rPr>
          <w:sz w:val="28"/>
          <w:szCs w:val="28"/>
        </w:rPr>
        <w:t xml:space="preserve"> </w:t>
      </w:r>
      <w:r>
        <w:rPr>
          <w:sz w:val="28"/>
          <w:szCs w:val="28"/>
        </w:rPr>
        <w:t xml:space="preserve">коммунальные объекты </w:t>
      </w:r>
      <w:r w:rsidRPr="005B37A0">
        <w:rPr>
          <w:sz w:val="28"/>
          <w:szCs w:val="28"/>
        </w:rPr>
        <w:t xml:space="preserve">и склады </w:t>
      </w:r>
      <w:r w:rsidRPr="005B37A0">
        <w:rPr>
          <w:sz w:val="28"/>
          <w:szCs w:val="28"/>
          <w:lang w:val="en-US"/>
        </w:rPr>
        <w:t>IV</w:t>
      </w:r>
      <w:r>
        <w:rPr>
          <w:sz w:val="28"/>
          <w:szCs w:val="28"/>
        </w:rPr>
        <w:t>–</w:t>
      </w:r>
      <w:r w:rsidRPr="005B37A0">
        <w:rPr>
          <w:sz w:val="28"/>
          <w:szCs w:val="28"/>
          <w:lang w:val="en-US"/>
        </w:rPr>
        <w:t>V</w:t>
      </w:r>
      <w:r w:rsidRPr="005B37A0">
        <w:rPr>
          <w:sz w:val="28"/>
          <w:szCs w:val="28"/>
        </w:rPr>
        <w:t xml:space="preserve"> класса опасности, с санитарно-защитной зоной до 100 м;</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административные здания, офисы предприятий;</w:t>
      </w:r>
    </w:p>
    <w:p w:rsidR="007F57F2" w:rsidRPr="005B37A0" w:rsidRDefault="007F57F2" w:rsidP="00C847BD">
      <w:pPr>
        <w:tabs>
          <w:tab w:val="left" w:pos="993"/>
        </w:tabs>
        <w:spacing w:line="360" w:lineRule="auto"/>
        <w:ind w:firstLine="680"/>
        <w:jc w:val="both"/>
        <w:rPr>
          <w:sz w:val="28"/>
          <w:szCs w:val="28"/>
        </w:rPr>
      </w:pPr>
      <w:r w:rsidRPr="00EA3C93">
        <w:rPr>
          <w:sz w:val="28"/>
          <w:szCs w:val="28"/>
        </w:rPr>
        <w:t>гаражи, площадки, стоянки и сооружения для хранения коммерческого и индивидуального транспорта;</w:t>
      </w:r>
    </w:p>
    <w:p w:rsidR="007F57F2" w:rsidRPr="005B37A0" w:rsidRDefault="007F57F2" w:rsidP="00F92595">
      <w:pPr>
        <w:tabs>
          <w:tab w:val="left" w:pos="993"/>
        </w:tabs>
        <w:spacing w:line="360" w:lineRule="auto"/>
        <w:ind w:left="680"/>
        <w:jc w:val="both"/>
        <w:rPr>
          <w:sz w:val="28"/>
          <w:szCs w:val="28"/>
        </w:rPr>
      </w:pPr>
      <w:r w:rsidRPr="00807BFD">
        <w:rPr>
          <w:sz w:val="28"/>
          <w:szCs w:val="28"/>
        </w:rPr>
        <w:t>местные и транзитные комму</w:t>
      </w:r>
      <w:r>
        <w:rPr>
          <w:sz w:val="28"/>
          <w:szCs w:val="28"/>
        </w:rPr>
        <w:t>никации, ЛЭП, электроподстанции;</w:t>
      </w:r>
      <w:r w:rsidRPr="00807BFD">
        <w:rPr>
          <w:sz w:val="28"/>
          <w:szCs w:val="28"/>
        </w:rPr>
        <w:t xml:space="preserve"> автозаправочные станции;</w:t>
      </w:r>
    </w:p>
    <w:p w:rsidR="007F57F2" w:rsidRPr="005B37A0" w:rsidRDefault="007F57F2" w:rsidP="00C847BD">
      <w:pPr>
        <w:autoSpaceDE w:val="0"/>
        <w:autoSpaceDN w:val="0"/>
        <w:adjustRightInd w:val="0"/>
        <w:spacing w:line="360" w:lineRule="auto"/>
        <w:ind w:firstLine="680"/>
        <w:jc w:val="both"/>
        <w:rPr>
          <w:sz w:val="28"/>
          <w:szCs w:val="28"/>
        </w:rPr>
      </w:pPr>
      <w:r w:rsidRPr="00807BFD">
        <w:rPr>
          <w:sz w:val="28"/>
          <w:szCs w:val="28"/>
        </w:rPr>
        <w:t>объекты обслуживания автотранспорта (мастерские автосервиса, станции технического обслуживания, мойки автомобилей);</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зеленые насаждения специального назначения;</w:t>
      </w:r>
    </w:p>
    <w:p w:rsidR="007F57F2" w:rsidRPr="005B37A0" w:rsidRDefault="007F57F2" w:rsidP="00C847BD">
      <w:pPr>
        <w:tabs>
          <w:tab w:val="left" w:pos="993"/>
        </w:tabs>
        <w:spacing w:line="360" w:lineRule="auto"/>
        <w:ind w:firstLine="680"/>
        <w:jc w:val="both"/>
        <w:rPr>
          <w:sz w:val="28"/>
          <w:szCs w:val="28"/>
        </w:rPr>
      </w:pPr>
      <w:r w:rsidRPr="005B37A0">
        <w:rPr>
          <w:sz w:val="28"/>
          <w:szCs w:val="28"/>
        </w:rPr>
        <w:t>участковые пункты и отделения милиции, государственной инспекции безопасности дорожного движения, пожарной охраны;</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пожарные депо;</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Вспомогательные виды разрешённого использования:</w:t>
      </w:r>
    </w:p>
    <w:p w:rsidR="007F57F2" w:rsidRDefault="007F57F2" w:rsidP="00C847BD">
      <w:pPr>
        <w:tabs>
          <w:tab w:val="left" w:pos="993"/>
        </w:tabs>
        <w:spacing w:line="360" w:lineRule="auto"/>
        <w:ind w:firstLine="680"/>
        <w:jc w:val="both"/>
        <w:rPr>
          <w:sz w:val="28"/>
          <w:szCs w:val="28"/>
        </w:rPr>
      </w:pPr>
      <w:r w:rsidRPr="005B37A0">
        <w:rPr>
          <w:sz w:val="28"/>
          <w:szCs w:val="28"/>
        </w:rPr>
        <w:t>артезианские скважины для технического водоснабжения, водоохлаждающие сооружения для подготовки технической воды;</w:t>
      </w:r>
    </w:p>
    <w:p w:rsidR="007F57F2" w:rsidRDefault="007F57F2" w:rsidP="00E875B1">
      <w:pPr>
        <w:tabs>
          <w:tab w:val="left" w:pos="993"/>
        </w:tabs>
        <w:spacing w:line="360" w:lineRule="auto"/>
        <w:ind w:firstLine="680"/>
        <w:jc w:val="both"/>
        <w:rPr>
          <w:sz w:val="28"/>
          <w:szCs w:val="28"/>
        </w:rPr>
      </w:pPr>
      <w:r w:rsidRPr="00EA3C93">
        <w:rPr>
          <w:sz w:val="28"/>
          <w:szCs w:val="28"/>
        </w:rPr>
        <w:t>канализационные очистные сооружения, канализационные насосные станции, сооружения оборотного водоснабжения;</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киоски, лоточная торговля, некапитальные павильоны розничной торговли и обслуживания;</w:t>
      </w:r>
    </w:p>
    <w:p w:rsidR="007F57F2" w:rsidRPr="005B37A0" w:rsidRDefault="007F57F2" w:rsidP="00C847BD">
      <w:pPr>
        <w:autoSpaceDE w:val="0"/>
        <w:autoSpaceDN w:val="0"/>
        <w:adjustRightInd w:val="0"/>
        <w:spacing w:line="360" w:lineRule="auto"/>
        <w:ind w:firstLine="680"/>
        <w:jc w:val="both"/>
        <w:rPr>
          <w:sz w:val="28"/>
          <w:szCs w:val="28"/>
        </w:rPr>
      </w:pPr>
      <w:r w:rsidRPr="005B37A0">
        <w:rPr>
          <w:sz w:val="28"/>
          <w:szCs w:val="28"/>
        </w:rPr>
        <w:t>объекты общественного питания (кафе, закусочные и т.п.);</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аптечные учреждения;</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площадки для мусоросборников;</w:t>
      </w:r>
    </w:p>
    <w:p w:rsidR="007F57F2" w:rsidRDefault="007F57F2" w:rsidP="00C847BD">
      <w:pPr>
        <w:tabs>
          <w:tab w:val="left" w:pos="993"/>
        </w:tabs>
        <w:spacing w:line="360" w:lineRule="auto"/>
        <w:ind w:firstLine="680"/>
        <w:jc w:val="both"/>
        <w:rPr>
          <w:sz w:val="28"/>
          <w:szCs w:val="28"/>
        </w:rPr>
      </w:pPr>
      <w:r w:rsidRPr="005B37A0">
        <w:rPr>
          <w:sz w:val="28"/>
          <w:szCs w:val="28"/>
        </w:rPr>
        <w:t>общественные туалеты.</w:t>
      </w:r>
    </w:p>
    <w:p w:rsidR="007F57F2" w:rsidRPr="006B5B35" w:rsidRDefault="007F57F2" w:rsidP="00C847BD">
      <w:pPr>
        <w:pStyle w:val="a6"/>
        <w:spacing w:before="0" w:after="0" w:line="360" w:lineRule="auto"/>
        <w:ind w:left="0" w:firstLine="680"/>
        <w:rPr>
          <w:rFonts w:ascii="Times New Roman" w:hAnsi="Times New Roman" w:cs="Times New Roman"/>
          <w:sz w:val="28"/>
          <w:szCs w:val="28"/>
        </w:rPr>
      </w:pPr>
      <w:r w:rsidRPr="006B5B35">
        <w:rPr>
          <w:rFonts w:ascii="Times New Roman" w:hAnsi="Times New Roman" w:cs="Times New Roman"/>
          <w:sz w:val="28"/>
          <w:szCs w:val="28"/>
        </w:rPr>
        <w:t>Условно разрешённые виды использования:</w:t>
      </w:r>
    </w:p>
    <w:p w:rsidR="007F57F2" w:rsidRPr="005B37A0" w:rsidRDefault="007F57F2" w:rsidP="00E875B1">
      <w:pPr>
        <w:tabs>
          <w:tab w:val="left" w:pos="993"/>
        </w:tabs>
        <w:spacing w:line="360" w:lineRule="auto"/>
        <w:ind w:firstLine="680"/>
        <w:jc w:val="both"/>
        <w:rPr>
          <w:sz w:val="28"/>
          <w:szCs w:val="28"/>
        </w:rPr>
      </w:pPr>
      <w:r w:rsidRPr="005B37A0">
        <w:rPr>
          <w:sz w:val="28"/>
          <w:szCs w:val="28"/>
        </w:rPr>
        <w:t>промышленные предприятия</w:t>
      </w:r>
      <w:r>
        <w:rPr>
          <w:sz w:val="28"/>
          <w:szCs w:val="28"/>
        </w:rPr>
        <w:t>,</w:t>
      </w:r>
      <w:r w:rsidRPr="005B37A0">
        <w:rPr>
          <w:sz w:val="28"/>
          <w:szCs w:val="28"/>
        </w:rPr>
        <w:t xml:space="preserve"> </w:t>
      </w:r>
      <w:r>
        <w:rPr>
          <w:sz w:val="28"/>
          <w:szCs w:val="28"/>
        </w:rPr>
        <w:t xml:space="preserve">коммунальные объекты </w:t>
      </w:r>
      <w:r w:rsidRPr="005B37A0">
        <w:rPr>
          <w:sz w:val="28"/>
          <w:szCs w:val="28"/>
        </w:rPr>
        <w:t xml:space="preserve">и склады </w:t>
      </w:r>
      <w:r>
        <w:rPr>
          <w:sz w:val="28"/>
          <w:szCs w:val="28"/>
          <w:lang w:val="en-US"/>
        </w:rPr>
        <w:t>III</w:t>
      </w:r>
      <w:r w:rsidRPr="005B37A0">
        <w:rPr>
          <w:sz w:val="28"/>
          <w:szCs w:val="28"/>
        </w:rPr>
        <w:t xml:space="preserve"> класса опасности, </w:t>
      </w:r>
      <w:r>
        <w:rPr>
          <w:sz w:val="28"/>
          <w:szCs w:val="28"/>
        </w:rPr>
        <w:t xml:space="preserve">с установленной </w:t>
      </w:r>
      <w:r w:rsidRPr="005B37A0">
        <w:rPr>
          <w:sz w:val="28"/>
          <w:szCs w:val="28"/>
        </w:rPr>
        <w:t>санитарно-защитной зоной до 100 м;</w:t>
      </w:r>
    </w:p>
    <w:p w:rsidR="007F57F2" w:rsidRPr="005B37A0" w:rsidRDefault="007F57F2" w:rsidP="00E875B1">
      <w:pPr>
        <w:tabs>
          <w:tab w:val="left" w:pos="993"/>
        </w:tabs>
        <w:spacing w:line="360" w:lineRule="auto"/>
        <w:ind w:firstLine="680"/>
        <w:jc w:val="both"/>
        <w:rPr>
          <w:sz w:val="28"/>
          <w:szCs w:val="28"/>
        </w:rPr>
      </w:pPr>
      <w:r w:rsidRPr="005B37A0">
        <w:rPr>
          <w:sz w:val="28"/>
          <w:szCs w:val="28"/>
        </w:rPr>
        <w:t>жилищно-эксплуатационные и аварийно-диспетчерские службы;</w:t>
      </w:r>
    </w:p>
    <w:p w:rsidR="007F57F2" w:rsidRPr="005B37A0" w:rsidRDefault="007F57F2" w:rsidP="00C847BD">
      <w:pPr>
        <w:tabs>
          <w:tab w:val="left" w:pos="993"/>
        </w:tabs>
        <w:spacing w:line="360" w:lineRule="auto"/>
        <w:ind w:firstLine="680"/>
        <w:jc w:val="both"/>
        <w:rPr>
          <w:sz w:val="28"/>
          <w:szCs w:val="28"/>
        </w:rPr>
      </w:pPr>
      <w:r w:rsidRPr="005B37A0">
        <w:rPr>
          <w:sz w:val="28"/>
          <w:szCs w:val="28"/>
        </w:rPr>
        <w:t>санитарно-технические сооружения и уст</w:t>
      </w:r>
      <w:r>
        <w:rPr>
          <w:sz w:val="28"/>
          <w:szCs w:val="28"/>
        </w:rPr>
        <w:t>ановки коммунального назначения</w:t>
      </w:r>
      <w:r w:rsidRPr="005B37A0">
        <w:rPr>
          <w:sz w:val="28"/>
          <w:szCs w:val="28"/>
        </w:rPr>
        <w:t>;</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антенны сотовой, радиорелейной и спутниковой связи.</w:t>
      </w:r>
    </w:p>
    <w:p w:rsidR="007F57F2" w:rsidRDefault="007F57F2" w:rsidP="006B5B35">
      <w:pPr>
        <w:autoSpaceDE w:val="0"/>
        <w:autoSpaceDN w:val="0"/>
        <w:adjustRightInd w:val="0"/>
        <w:spacing w:line="360" w:lineRule="auto"/>
        <w:ind w:firstLine="680"/>
        <w:jc w:val="both"/>
        <w:rPr>
          <w:b/>
          <w:bCs/>
          <w:sz w:val="28"/>
          <w:szCs w:val="28"/>
        </w:rPr>
      </w:pPr>
    </w:p>
    <w:p w:rsidR="007F57F2" w:rsidRPr="005B37A0" w:rsidRDefault="007F57F2" w:rsidP="006B5B35">
      <w:pPr>
        <w:autoSpaceDE w:val="0"/>
        <w:autoSpaceDN w:val="0"/>
        <w:adjustRightInd w:val="0"/>
        <w:spacing w:line="360" w:lineRule="auto"/>
        <w:ind w:firstLine="680"/>
        <w:jc w:val="both"/>
        <w:rPr>
          <w:sz w:val="28"/>
          <w:szCs w:val="28"/>
        </w:rPr>
      </w:pPr>
      <w:r>
        <w:rPr>
          <w:b/>
          <w:bCs/>
          <w:sz w:val="28"/>
          <w:szCs w:val="28"/>
        </w:rPr>
        <w:t>П1-5 Подз</w:t>
      </w:r>
      <w:r w:rsidRPr="005B37A0">
        <w:rPr>
          <w:b/>
          <w:bCs/>
          <w:sz w:val="28"/>
          <w:szCs w:val="28"/>
        </w:rPr>
        <w:t>она</w:t>
      </w:r>
      <w:r>
        <w:rPr>
          <w:b/>
          <w:bCs/>
          <w:sz w:val="28"/>
          <w:szCs w:val="28"/>
        </w:rPr>
        <w:t xml:space="preserve"> производственных и коммунально-складских объектов </w:t>
      </w:r>
      <w:r w:rsidRPr="005B37A0">
        <w:rPr>
          <w:b/>
          <w:bCs/>
          <w:sz w:val="28"/>
          <w:szCs w:val="28"/>
        </w:rPr>
        <w:t xml:space="preserve">V класса опасности </w:t>
      </w:r>
    </w:p>
    <w:p w:rsidR="007F57F2" w:rsidRPr="005B37A0" w:rsidRDefault="007F57F2" w:rsidP="006B5B35">
      <w:pPr>
        <w:autoSpaceDE w:val="0"/>
        <w:autoSpaceDN w:val="0"/>
        <w:adjustRightInd w:val="0"/>
        <w:spacing w:line="360" w:lineRule="auto"/>
        <w:ind w:firstLine="680"/>
        <w:jc w:val="both"/>
        <w:rPr>
          <w:sz w:val="28"/>
          <w:szCs w:val="28"/>
        </w:rPr>
      </w:pPr>
      <w:r>
        <w:rPr>
          <w:sz w:val="28"/>
          <w:szCs w:val="28"/>
        </w:rPr>
        <w:t>Подзона П1–5</w:t>
      </w:r>
      <w:r w:rsidRPr="005B37A0">
        <w:rPr>
          <w:sz w:val="28"/>
          <w:szCs w:val="28"/>
        </w:rPr>
        <w:t xml:space="preserve"> выделена в целях формирования комплексо</w:t>
      </w:r>
      <w:r>
        <w:rPr>
          <w:sz w:val="28"/>
          <w:szCs w:val="28"/>
        </w:rPr>
        <w:t xml:space="preserve">в производственных, коммунально-складских предприятий </w:t>
      </w:r>
      <w:r w:rsidRPr="005B37A0">
        <w:rPr>
          <w:sz w:val="28"/>
          <w:szCs w:val="28"/>
          <w:lang w:val="en-US"/>
        </w:rPr>
        <w:t>V</w:t>
      </w:r>
      <w:r w:rsidRPr="005B37A0">
        <w:rPr>
          <w:sz w:val="28"/>
          <w:szCs w:val="28"/>
        </w:rPr>
        <w:t xml:space="preserve"> класса опасност</w:t>
      </w:r>
      <w:r>
        <w:rPr>
          <w:sz w:val="28"/>
          <w:szCs w:val="28"/>
        </w:rPr>
        <w:t>и (санитарно-защитные зоны до 5</w:t>
      </w:r>
      <w:r w:rsidRPr="005B37A0">
        <w:rPr>
          <w:sz w:val="28"/>
          <w:szCs w:val="28"/>
        </w:rPr>
        <w:t>0 м). Сочетание различных видов разрешенного использования допускается при соблюдении нормативных санитарных требований.</w:t>
      </w:r>
    </w:p>
    <w:p w:rsidR="007F57F2" w:rsidRPr="005B37A0" w:rsidRDefault="007F57F2" w:rsidP="006B5B35">
      <w:pPr>
        <w:pStyle w:val="a6"/>
        <w:spacing w:before="0" w:after="0"/>
        <w:ind w:left="0" w:firstLine="680"/>
        <w:rPr>
          <w:rFonts w:ascii="Times New Roman" w:hAnsi="Times New Roman" w:cs="Times New Roman"/>
          <w:sz w:val="28"/>
          <w:szCs w:val="28"/>
        </w:rPr>
      </w:pPr>
    </w:p>
    <w:p w:rsidR="007F57F2" w:rsidRPr="005B37A0" w:rsidRDefault="007F57F2" w:rsidP="006B5B35">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7F57F2" w:rsidRPr="005B37A0" w:rsidRDefault="007F57F2" w:rsidP="006B5B35">
      <w:pPr>
        <w:tabs>
          <w:tab w:val="left" w:pos="993"/>
        </w:tabs>
        <w:spacing w:line="360" w:lineRule="auto"/>
        <w:ind w:firstLine="680"/>
        <w:jc w:val="both"/>
        <w:rPr>
          <w:sz w:val="28"/>
          <w:szCs w:val="28"/>
        </w:rPr>
      </w:pPr>
      <w:r>
        <w:rPr>
          <w:sz w:val="28"/>
          <w:szCs w:val="28"/>
        </w:rPr>
        <w:t xml:space="preserve">производственные </w:t>
      </w:r>
      <w:r w:rsidRPr="005B37A0">
        <w:rPr>
          <w:sz w:val="28"/>
          <w:szCs w:val="28"/>
        </w:rPr>
        <w:t>предприятия</w:t>
      </w:r>
      <w:r>
        <w:rPr>
          <w:sz w:val="28"/>
          <w:szCs w:val="28"/>
        </w:rPr>
        <w:t>,</w:t>
      </w:r>
      <w:r w:rsidRPr="005B37A0">
        <w:rPr>
          <w:sz w:val="28"/>
          <w:szCs w:val="28"/>
        </w:rPr>
        <w:t xml:space="preserve"> </w:t>
      </w:r>
      <w:r>
        <w:rPr>
          <w:sz w:val="28"/>
          <w:szCs w:val="28"/>
        </w:rPr>
        <w:t xml:space="preserve">коммунальные объекты </w:t>
      </w:r>
      <w:r w:rsidRPr="005B37A0">
        <w:rPr>
          <w:sz w:val="28"/>
          <w:szCs w:val="28"/>
        </w:rPr>
        <w:t xml:space="preserve">и склады </w:t>
      </w:r>
      <w:r w:rsidRPr="005B37A0">
        <w:rPr>
          <w:sz w:val="28"/>
          <w:szCs w:val="28"/>
          <w:lang w:val="en-US"/>
        </w:rPr>
        <w:t>V</w:t>
      </w:r>
      <w:r>
        <w:rPr>
          <w:sz w:val="28"/>
          <w:szCs w:val="28"/>
        </w:rPr>
        <w:t xml:space="preserve"> класса опасности</w:t>
      </w:r>
      <w:r w:rsidRPr="005B37A0">
        <w:rPr>
          <w:sz w:val="28"/>
          <w:szCs w:val="28"/>
        </w:rPr>
        <w:t xml:space="preserve"> </w:t>
      </w:r>
      <w:r>
        <w:rPr>
          <w:sz w:val="28"/>
          <w:szCs w:val="28"/>
        </w:rPr>
        <w:t>с санитарно-защитной зоной до 5</w:t>
      </w:r>
      <w:r w:rsidRPr="005B37A0">
        <w:rPr>
          <w:sz w:val="28"/>
          <w:szCs w:val="28"/>
        </w:rPr>
        <w:t>0 м;</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административные здания, офисы предприятий;</w:t>
      </w:r>
    </w:p>
    <w:p w:rsidR="007F57F2" w:rsidRPr="005B37A0" w:rsidRDefault="007F57F2" w:rsidP="006B5B35">
      <w:pPr>
        <w:tabs>
          <w:tab w:val="left" w:pos="993"/>
        </w:tabs>
        <w:spacing w:line="360" w:lineRule="auto"/>
        <w:ind w:firstLine="680"/>
        <w:jc w:val="both"/>
        <w:rPr>
          <w:sz w:val="28"/>
          <w:szCs w:val="28"/>
        </w:rPr>
      </w:pPr>
      <w:r w:rsidRPr="00EA3C93">
        <w:rPr>
          <w:sz w:val="28"/>
          <w:szCs w:val="28"/>
        </w:rPr>
        <w:t>гаражи, площадки, стоянки и сооружения для хранения коммерческого и индивидуального транспорта;</w:t>
      </w:r>
    </w:p>
    <w:p w:rsidR="007F57F2" w:rsidRPr="005B37A0" w:rsidRDefault="007F57F2" w:rsidP="006B5B35">
      <w:pPr>
        <w:tabs>
          <w:tab w:val="left" w:pos="993"/>
        </w:tabs>
        <w:spacing w:line="360" w:lineRule="auto"/>
        <w:ind w:left="680"/>
        <w:jc w:val="both"/>
        <w:rPr>
          <w:sz w:val="28"/>
          <w:szCs w:val="28"/>
        </w:rPr>
      </w:pPr>
      <w:r w:rsidRPr="00807BFD">
        <w:rPr>
          <w:sz w:val="28"/>
          <w:szCs w:val="28"/>
        </w:rPr>
        <w:t>местные и транзитные комму</w:t>
      </w:r>
      <w:r>
        <w:rPr>
          <w:sz w:val="28"/>
          <w:szCs w:val="28"/>
        </w:rPr>
        <w:t>никации, ЛЭП, электроподстанции;</w:t>
      </w:r>
      <w:r w:rsidRPr="00807BFD">
        <w:rPr>
          <w:sz w:val="28"/>
          <w:szCs w:val="28"/>
        </w:rPr>
        <w:t xml:space="preserve"> автозаправочные станции;</w:t>
      </w:r>
    </w:p>
    <w:p w:rsidR="007F57F2" w:rsidRPr="005B37A0" w:rsidRDefault="007F57F2" w:rsidP="006B5B35">
      <w:pPr>
        <w:autoSpaceDE w:val="0"/>
        <w:autoSpaceDN w:val="0"/>
        <w:adjustRightInd w:val="0"/>
        <w:spacing w:line="360" w:lineRule="auto"/>
        <w:ind w:firstLine="680"/>
        <w:jc w:val="both"/>
        <w:rPr>
          <w:sz w:val="28"/>
          <w:szCs w:val="28"/>
        </w:rPr>
      </w:pPr>
      <w:r w:rsidRPr="00807BFD">
        <w:rPr>
          <w:sz w:val="28"/>
          <w:szCs w:val="28"/>
        </w:rPr>
        <w:t>объекты обслуживания автотранспорта (мастерские автосервиса, станции технического обслуживания, мойки автомобилей);</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зеленые насаждения специального назначения;</w:t>
      </w:r>
    </w:p>
    <w:p w:rsidR="007F57F2" w:rsidRPr="005B37A0" w:rsidRDefault="007F57F2" w:rsidP="006B5B35">
      <w:pPr>
        <w:tabs>
          <w:tab w:val="left" w:pos="993"/>
        </w:tabs>
        <w:spacing w:line="360" w:lineRule="auto"/>
        <w:ind w:firstLine="680"/>
        <w:jc w:val="both"/>
        <w:rPr>
          <w:sz w:val="28"/>
          <w:szCs w:val="28"/>
        </w:rPr>
      </w:pPr>
      <w:r w:rsidRPr="005B37A0">
        <w:rPr>
          <w:sz w:val="28"/>
          <w:szCs w:val="28"/>
        </w:rPr>
        <w:t>участковые пункты и отделения милиции, государственной инспекции безопасности дорожного движения, пожарной охраны;</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пожарные депо;</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5B37A0" w:rsidRDefault="007F57F2" w:rsidP="006B5B35">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Вспомогательные виды разрешённого использования:</w:t>
      </w:r>
    </w:p>
    <w:p w:rsidR="007F57F2" w:rsidRDefault="007F57F2" w:rsidP="006B5B35">
      <w:pPr>
        <w:tabs>
          <w:tab w:val="left" w:pos="993"/>
        </w:tabs>
        <w:spacing w:line="360" w:lineRule="auto"/>
        <w:ind w:firstLine="680"/>
        <w:jc w:val="both"/>
        <w:rPr>
          <w:sz w:val="28"/>
          <w:szCs w:val="28"/>
        </w:rPr>
      </w:pPr>
      <w:r w:rsidRPr="005B37A0">
        <w:rPr>
          <w:sz w:val="28"/>
          <w:szCs w:val="28"/>
        </w:rPr>
        <w:t>артезианские скважины для технического водоснабжения, водоохлаждающие сооружения для подготовки технической воды;</w:t>
      </w:r>
    </w:p>
    <w:p w:rsidR="007F57F2" w:rsidRDefault="007F57F2" w:rsidP="006B5B35">
      <w:pPr>
        <w:tabs>
          <w:tab w:val="left" w:pos="993"/>
        </w:tabs>
        <w:spacing w:line="360" w:lineRule="auto"/>
        <w:ind w:firstLine="680"/>
        <w:jc w:val="both"/>
        <w:rPr>
          <w:sz w:val="28"/>
          <w:szCs w:val="28"/>
        </w:rPr>
      </w:pPr>
      <w:r w:rsidRPr="00EA3C93">
        <w:rPr>
          <w:sz w:val="28"/>
          <w:szCs w:val="28"/>
        </w:rPr>
        <w:t>канализационные очистные сооружения, канализационные насосные станции, сооружения оборотного водоснабжения;</w:t>
      </w:r>
    </w:p>
    <w:p w:rsidR="007F57F2" w:rsidRPr="005B37A0" w:rsidRDefault="007F57F2" w:rsidP="006B5B35">
      <w:pPr>
        <w:autoSpaceDE w:val="0"/>
        <w:autoSpaceDN w:val="0"/>
        <w:adjustRightInd w:val="0"/>
        <w:spacing w:line="360" w:lineRule="auto"/>
        <w:ind w:firstLine="680"/>
        <w:jc w:val="both"/>
        <w:rPr>
          <w:sz w:val="28"/>
          <w:szCs w:val="28"/>
        </w:rPr>
      </w:pPr>
      <w:r w:rsidRPr="005B37A0">
        <w:rPr>
          <w:sz w:val="28"/>
          <w:szCs w:val="28"/>
        </w:rPr>
        <w:t>объекты общественного питания (кафе, закусочные и т.п.);</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площадки для мусоросборников;</w:t>
      </w:r>
    </w:p>
    <w:p w:rsidR="007F57F2" w:rsidRDefault="007F57F2" w:rsidP="006B5B35">
      <w:pPr>
        <w:tabs>
          <w:tab w:val="left" w:pos="993"/>
        </w:tabs>
        <w:spacing w:line="360" w:lineRule="auto"/>
        <w:ind w:firstLine="680"/>
        <w:jc w:val="both"/>
        <w:rPr>
          <w:sz w:val="28"/>
          <w:szCs w:val="28"/>
        </w:rPr>
      </w:pPr>
      <w:r w:rsidRPr="005B37A0">
        <w:rPr>
          <w:sz w:val="28"/>
          <w:szCs w:val="28"/>
        </w:rPr>
        <w:t>общественные туалеты.</w:t>
      </w:r>
    </w:p>
    <w:p w:rsidR="007F57F2" w:rsidRDefault="007F57F2" w:rsidP="006B5B35">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промышленные предприятия</w:t>
      </w:r>
      <w:r>
        <w:rPr>
          <w:sz w:val="28"/>
          <w:szCs w:val="28"/>
        </w:rPr>
        <w:t>,</w:t>
      </w:r>
      <w:r w:rsidRPr="005B37A0">
        <w:rPr>
          <w:sz w:val="28"/>
          <w:szCs w:val="28"/>
        </w:rPr>
        <w:t xml:space="preserve"> </w:t>
      </w:r>
      <w:r>
        <w:rPr>
          <w:sz w:val="28"/>
          <w:szCs w:val="28"/>
        </w:rPr>
        <w:t xml:space="preserve">коммунальные объекты </w:t>
      </w:r>
      <w:r w:rsidRPr="005B37A0">
        <w:rPr>
          <w:sz w:val="28"/>
          <w:szCs w:val="28"/>
        </w:rPr>
        <w:t xml:space="preserve">и склады </w:t>
      </w:r>
      <w:r>
        <w:rPr>
          <w:sz w:val="28"/>
          <w:szCs w:val="28"/>
          <w:lang w:val="en-US"/>
        </w:rPr>
        <w:t>IV</w:t>
      </w:r>
      <w:r w:rsidRPr="005B37A0">
        <w:rPr>
          <w:sz w:val="28"/>
          <w:szCs w:val="28"/>
        </w:rPr>
        <w:t xml:space="preserve"> класса опасности, </w:t>
      </w:r>
      <w:r>
        <w:rPr>
          <w:sz w:val="28"/>
          <w:szCs w:val="28"/>
        </w:rPr>
        <w:t>с установленной санитарно-защитной зоной до 5</w:t>
      </w:r>
      <w:r w:rsidRPr="005B37A0">
        <w:rPr>
          <w:sz w:val="28"/>
          <w:szCs w:val="28"/>
        </w:rPr>
        <w:t>0 м;</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жилищно-эксплуатационные и аварийно-диспетчерские службы;</w:t>
      </w:r>
    </w:p>
    <w:p w:rsidR="007F57F2" w:rsidRPr="005B37A0" w:rsidRDefault="007F57F2" w:rsidP="006B5B35">
      <w:pPr>
        <w:tabs>
          <w:tab w:val="left" w:pos="993"/>
        </w:tabs>
        <w:spacing w:line="360" w:lineRule="auto"/>
        <w:ind w:firstLine="680"/>
        <w:jc w:val="both"/>
        <w:rPr>
          <w:sz w:val="28"/>
          <w:szCs w:val="28"/>
        </w:rPr>
      </w:pPr>
      <w:r w:rsidRPr="005B37A0">
        <w:rPr>
          <w:sz w:val="28"/>
          <w:szCs w:val="28"/>
        </w:rPr>
        <w:t>санитарно-технические сооружения и уст</w:t>
      </w:r>
      <w:r>
        <w:rPr>
          <w:sz w:val="28"/>
          <w:szCs w:val="28"/>
        </w:rPr>
        <w:t>ановки коммунального назначения</w:t>
      </w:r>
      <w:r w:rsidRPr="005B37A0">
        <w:rPr>
          <w:sz w:val="28"/>
          <w:szCs w:val="28"/>
        </w:rPr>
        <w:t>;</w:t>
      </w:r>
    </w:p>
    <w:p w:rsidR="007F57F2" w:rsidRPr="005B37A0" w:rsidRDefault="007F57F2" w:rsidP="006B5B35">
      <w:pPr>
        <w:tabs>
          <w:tab w:val="left" w:pos="993"/>
        </w:tabs>
        <w:spacing w:line="360" w:lineRule="auto"/>
        <w:ind w:firstLine="680"/>
        <w:jc w:val="both"/>
        <w:rPr>
          <w:sz w:val="28"/>
          <w:szCs w:val="28"/>
        </w:rPr>
      </w:pPr>
      <w:r w:rsidRPr="005B37A0">
        <w:rPr>
          <w:sz w:val="28"/>
          <w:szCs w:val="28"/>
        </w:rPr>
        <w:t>антенны сотовой, радиорелейной и спутниковой связи.</w:t>
      </w:r>
    </w:p>
    <w:p w:rsidR="007F57F2" w:rsidRDefault="007F57F2" w:rsidP="00DF6180">
      <w:pPr>
        <w:pStyle w:val="a3"/>
        <w:spacing w:after="0" w:line="360" w:lineRule="auto"/>
        <w:rPr>
          <w:rFonts w:ascii="Times New Roman" w:hAnsi="Times New Roman" w:cs="Times New Roman"/>
          <w:i w:val="0"/>
          <w:iCs w:val="0"/>
          <w:sz w:val="28"/>
          <w:szCs w:val="28"/>
        </w:rPr>
      </w:pPr>
    </w:p>
    <w:p w:rsidR="007F57F2" w:rsidRPr="007520B9" w:rsidRDefault="007F57F2" w:rsidP="00DF6180">
      <w:pPr>
        <w:pStyle w:val="a3"/>
        <w:spacing w:after="0" w:line="360" w:lineRule="auto"/>
        <w:rPr>
          <w:rFonts w:ascii="Times New Roman" w:hAnsi="Times New Roman" w:cs="Times New Roman"/>
          <w:i w:val="0"/>
          <w:iCs w:val="0"/>
          <w:sz w:val="28"/>
          <w:szCs w:val="28"/>
        </w:rPr>
      </w:pPr>
      <w:r>
        <w:rPr>
          <w:rFonts w:ascii="Times New Roman" w:hAnsi="Times New Roman" w:cs="Times New Roman"/>
          <w:i w:val="0"/>
          <w:iCs w:val="0"/>
          <w:sz w:val="28"/>
          <w:szCs w:val="28"/>
        </w:rPr>
        <w:t>П2 –  Коммунально-складская зона</w:t>
      </w:r>
    </w:p>
    <w:p w:rsidR="007F57F2" w:rsidRPr="005B37A0" w:rsidRDefault="007F57F2" w:rsidP="00DF6180">
      <w:pPr>
        <w:tabs>
          <w:tab w:val="left" w:pos="993"/>
        </w:tabs>
        <w:spacing w:line="360" w:lineRule="auto"/>
        <w:ind w:firstLine="680"/>
        <w:jc w:val="both"/>
        <w:rPr>
          <w:sz w:val="28"/>
          <w:szCs w:val="28"/>
        </w:rPr>
      </w:pPr>
      <w:r w:rsidRPr="005B37A0">
        <w:rPr>
          <w:sz w:val="28"/>
          <w:szCs w:val="28"/>
        </w:rPr>
        <w:t>Зон</w:t>
      </w:r>
      <w:r>
        <w:rPr>
          <w:sz w:val="28"/>
          <w:szCs w:val="28"/>
        </w:rPr>
        <w:t>а П2</w:t>
      </w:r>
      <w:r w:rsidRPr="005B37A0">
        <w:rPr>
          <w:sz w:val="28"/>
          <w:szCs w:val="28"/>
        </w:rPr>
        <w:t xml:space="preserve"> выделена для обеспечения правовых условий формирования площадок для р</w:t>
      </w:r>
      <w:r>
        <w:rPr>
          <w:sz w:val="28"/>
          <w:szCs w:val="28"/>
        </w:rPr>
        <w:t xml:space="preserve">азмещения объектов коммунально-складского назначения </w:t>
      </w:r>
    </w:p>
    <w:p w:rsidR="007F57F2" w:rsidRDefault="007F57F2" w:rsidP="00DF6180">
      <w:pPr>
        <w:pStyle w:val="a6"/>
        <w:spacing w:before="0" w:after="0" w:line="360" w:lineRule="auto"/>
        <w:ind w:left="0" w:firstLine="680"/>
        <w:rPr>
          <w:rFonts w:ascii="Times New Roman" w:hAnsi="Times New Roman" w:cs="Times New Roman"/>
          <w:sz w:val="28"/>
          <w:szCs w:val="28"/>
        </w:rPr>
      </w:pPr>
    </w:p>
    <w:p w:rsidR="007F57F2" w:rsidRDefault="007F57F2" w:rsidP="00DF6180">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разрешённого использования:</w:t>
      </w:r>
    </w:p>
    <w:p w:rsidR="007F57F2" w:rsidRDefault="007F57F2" w:rsidP="00E360B2">
      <w:pPr>
        <w:tabs>
          <w:tab w:val="left" w:pos="993"/>
        </w:tabs>
        <w:spacing w:line="360" w:lineRule="auto"/>
        <w:ind w:firstLine="680"/>
        <w:jc w:val="both"/>
        <w:rPr>
          <w:sz w:val="28"/>
          <w:szCs w:val="28"/>
        </w:rPr>
      </w:pPr>
      <w:r>
        <w:rPr>
          <w:sz w:val="28"/>
          <w:szCs w:val="28"/>
        </w:rPr>
        <w:t xml:space="preserve">предприятия коммунального обслуживания населения; </w:t>
      </w:r>
    </w:p>
    <w:p w:rsidR="007F57F2" w:rsidRPr="005B37A0" w:rsidRDefault="007F57F2" w:rsidP="00BD7D2E">
      <w:pPr>
        <w:tabs>
          <w:tab w:val="left" w:pos="993"/>
        </w:tabs>
        <w:spacing w:line="360" w:lineRule="auto"/>
        <w:ind w:firstLine="680"/>
        <w:jc w:val="both"/>
        <w:rPr>
          <w:sz w:val="28"/>
          <w:szCs w:val="28"/>
        </w:rPr>
      </w:pPr>
      <w:r>
        <w:rPr>
          <w:sz w:val="28"/>
          <w:szCs w:val="28"/>
        </w:rPr>
        <w:t xml:space="preserve">коммунальные объекты </w:t>
      </w:r>
      <w:r w:rsidRPr="005B37A0">
        <w:rPr>
          <w:sz w:val="28"/>
          <w:szCs w:val="28"/>
        </w:rPr>
        <w:t xml:space="preserve">и склады </w:t>
      </w:r>
      <w:r w:rsidRPr="005B37A0">
        <w:rPr>
          <w:sz w:val="28"/>
          <w:szCs w:val="28"/>
          <w:lang w:val="en-US"/>
        </w:rPr>
        <w:t>V</w:t>
      </w:r>
      <w:r w:rsidRPr="005B37A0">
        <w:rPr>
          <w:sz w:val="28"/>
          <w:szCs w:val="28"/>
        </w:rPr>
        <w:t xml:space="preserve"> класса опасности, </w:t>
      </w:r>
      <w:r>
        <w:rPr>
          <w:sz w:val="28"/>
          <w:szCs w:val="28"/>
        </w:rPr>
        <w:t>с санитарно-защитной зоной до 5</w:t>
      </w:r>
      <w:r w:rsidRPr="005B37A0">
        <w:rPr>
          <w:sz w:val="28"/>
          <w:szCs w:val="28"/>
        </w:rPr>
        <w:t>0 м;</w:t>
      </w:r>
    </w:p>
    <w:p w:rsidR="007F57F2" w:rsidRDefault="007F57F2" w:rsidP="00E875B1">
      <w:pPr>
        <w:tabs>
          <w:tab w:val="left" w:pos="993"/>
        </w:tabs>
        <w:spacing w:line="360" w:lineRule="auto"/>
        <w:ind w:firstLine="680"/>
        <w:jc w:val="both"/>
        <w:rPr>
          <w:sz w:val="28"/>
          <w:szCs w:val="28"/>
        </w:rPr>
      </w:pPr>
      <w:r w:rsidRPr="005B37A0">
        <w:rPr>
          <w:sz w:val="28"/>
          <w:szCs w:val="28"/>
        </w:rPr>
        <w:t>жилищно-эксплуатационные и аварийно-диспетчерские службы;</w:t>
      </w:r>
    </w:p>
    <w:p w:rsidR="007F57F2" w:rsidRPr="00E360B2" w:rsidRDefault="007F57F2" w:rsidP="004377EE">
      <w:pPr>
        <w:tabs>
          <w:tab w:val="left" w:pos="993"/>
        </w:tabs>
        <w:spacing w:line="360" w:lineRule="auto"/>
        <w:ind w:firstLine="680"/>
        <w:jc w:val="both"/>
        <w:rPr>
          <w:sz w:val="28"/>
          <w:szCs w:val="28"/>
        </w:rPr>
      </w:pPr>
      <w:r>
        <w:rPr>
          <w:sz w:val="28"/>
          <w:szCs w:val="28"/>
        </w:rPr>
        <w:t xml:space="preserve">предприятия бытового обслуживания населения; </w:t>
      </w:r>
    </w:p>
    <w:p w:rsidR="007F57F2" w:rsidRDefault="007F57F2" w:rsidP="00807BFD">
      <w:pPr>
        <w:tabs>
          <w:tab w:val="left" w:pos="993"/>
        </w:tabs>
        <w:spacing w:line="360" w:lineRule="auto"/>
        <w:ind w:firstLine="680"/>
        <w:jc w:val="both"/>
        <w:rPr>
          <w:sz w:val="28"/>
          <w:szCs w:val="28"/>
        </w:rPr>
      </w:pPr>
      <w:r>
        <w:rPr>
          <w:sz w:val="28"/>
          <w:szCs w:val="28"/>
        </w:rPr>
        <w:t>коммунальные объекты</w:t>
      </w:r>
      <w:r w:rsidRPr="00807BFD">
        <w:rPr>
          <w:sz w:val="28"/>
          <w:szCs w:val="28"/>
        </w:rPr>
        <w:t xml:space="preserve"> </w:t>
      </w:r>
      <w:r w:rsidRPr="00D7799F">
        <w:rPr>
          <w:sz w:val="28"/>
          <w:szCs w:val="28"/>
        </w:rPr>
        <w:t>многоквартирной жилой застройки</w:t>
      </w:r>
      <w:r w:rsidRPr="00807BFD">
        <w:rPr>
          <w:sz w:val="28"/>
          <w:szCs w:val="28"/>
        </w:rPr>
        <w:t xml:space="preserve"> (</w:t>
      </w:r>
      <w:r>
        <w:rPr>
          <w:sz w:val="28"/>
          <w:szCs w:val="28"/>
        </w:rPr>
        <w:t xml:space="preserve">дворовые постройки, </w:t>
      </w:r>
      <w:r w:rsidRPr="00807BFD">
        <w:rPr>
          <w:sz w:val="28"/>
          <w:szCs w:val="28"/>
        </w:rPr>
        <w:t>сараи, гаражи</w:t>
      </w:r>
      <w:r>
        <w:rPr>
          <w:sz w:val="28"/>
          <w:szCs w:val="28"/>
        </w:rPr>
        <w:t xml:space="preserve">, </w:t>
      </w:r>
      <w:r w:rsidRPr="00C026DF">
        <w:rPr>
          <w:sz w:val="28"/>
          <w:szCs w:val="28"/>
        </w:rPr>
        <w:t>бани)</w:t>
      </w:r>
      <w:r>
        <w:rPr>
          <w:sz w:val="28"/>
          <w:szCs w:val="28"/>
        </w:rPr>
        <w:t>;</w:t>
      </w:r>
    </w:p>
    <w:p w:rsidR="007F57F2" w:rsidRPr="005B37A0" w:rsidRDefault="007F57F2" w:rsidP="00DF6180">
      <w:pPr>
        <w:tabs>
          <w:tab w:val="left" w:pos="993"/>
        </w:tabs>
        <w:spacing w:line="360" w:lineRule="auto"/>
        <w:ind w:firstLine="680"/>
        <w:jc w:val="both"/>
        <w:rPr>
          <w:sz w:val="28"/>
          <w:szCs w:val="28"/>
        </w:rPr>
      </w:pPr>
      <w:r w:rsidRPr="005B37A0">
        <w:rPr>
          <w:sz w:val="28"/>
          <w:szCs w:val="28"/>
        </w:rPr>
        <w:t xml:space="preserve">резервуары для хранения воды; </w:t>
      </w:r>
    </w:p>
    <w:p w:rsidR="007F57F2" w:rsidRPr="005B37A0" w:rsidRDefault="007F57F2" w:rsidP="00DF6180">
      <w:pPr>
        <w:tabs>
          <w:tab w:val="left" w:pos="993"/>
        </w:tabs>
        <w:spacing w:line="360" w:lineRule="auto"/>
        <w:ind w:firstLine="680"/>
        <w:jc w:val="both"/>
        <w:rPr>
          <w:sz w:val="28"/>
          <w:szCs w:val="28"/>
        </w:rPr>
      </w:pPr>
      <w:r w:rsidRPr="005B37A0">
        <w:rPr>
          <w:sz w:val="28"/>
          <w:szCs w:val="28"/>
        </w:rPr>
        <w:t>гаражи, площадки, стоянки и сооружения для хранения коммерческого и индивидуального транспорта;</w:t>
      </w:r>
    </w:p>
    <w:p w:rsidR="007F57F2" w:rsidRPr="005B37A0" w:rsidRDefault="007F57F2" w:rsidP="00DF6180">
      <w:pPr>
        <w:tabs>
          <w:tab w:val="left" w:pos="993"/>
        </w:tabs>
        <w:spacing w:line="360" w:lineRule="auto"/>
        <w:ind w:firstLine="680"/>
        <w:jc w:val="both"/>
        <w:rPr>
          <w:sz w:val="28"/>
          <w:szCs w:val="28"/>
        </w:rPr>
      </w:pPr>
      <w:r w:rsidRPr="005B37A0">
        <w:rPr>
          <w:sz w:val="28"/>
          <w:szCs w:val="28"/>
        </w:rPr>
        <w:t>площадки для мусоросборников;</w:t>
      </w:r>
    </w:p>
    <w:p w:rsidR="007F57F2" w:rsidRDefault="007F57F2" w:rsidP="00DB25CD">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r w:rsidRPr="00DB25CD">
        <w:rPr>
          <w:sz w:val="28"/>
          <w:szCs w:val="28"/>
        </w:rPr>
        <w:t xml:space="preserve"> </w:t>
      </w:r>
    </w:p>
    <w:p w:rsidR="007F57F2" w:rsidRPr="005B37A0" w:rsidRDefault="007F57F2" w:rsidP="00DB25CD">
      <w:pPr>
        <w:tabs>
          <w:tab w:val="left" w:pos="993"/>
        </w:tabs>
        <w:spacing w:line="360" w:lineRule="auto"/>
        <w:ind w:firstLine="680"/>
        <w:jc w:val="both"/>
        <w:rPr>
          <w:sz w:val="28"/>
          <w:szCs w:val="28"/>
        </w:rPr>
      </w:pPr>
      <w:r w:rsidRPr="005B37A0">
        <w:rPr>
          <w:sz w:val="28"/>
          <w:szCs w:val="28"/>
        </w:rPr>
        <w:t>зеленые нас</w:t>
      </w:r>
      <w:r>
        <w:rPr>
          <w:sz w:val="28"/>
          <w:szCs w:val="28"/>
        </w:rPr>
        <w:t>аждения специального назначения.</w:t>
      </w:r>
    </w:p>
    <w:p w:rsidR="007F57F2" w:rsidRPr="005B37A0" w:rsidRDefault="007F57F2" w:rsidP="00E360B2">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Вспомогательные виды разрешённого использования:</w:t>
      </w:r>
    </w:p>
    <w:p w:rsidR="007F57F2" w:rsidRPr="005B37A0" w:rsidRDefault="007F57F2" w:rsidP="004377EE">
      <w:pPr>
        <w:tabs>
          <w:tab w:val="left" w:pos="993"/>
        </w:tabs>
        <w:spacing w:line="360" w:lineRule="auto"/>
        <w:ind w:firstLine="680"/>
        <w:jc w:val="both"/>
        <w:rPr>
          <w:sz w:val="28"/>
          <w:szCs w:val="28"/>
        </w:rPr>
      </w:pPr>
      <w:r w:rsidRPr="005B37A0">
        <w:rPr>
          <w:sz w:val="28"/>
          <w:szCs w:val="28"/>
        </w:rPr>
        <w:t>артезианские скважины</w:t>
      </w:r>
      <w:r>
        <w:rPr>
          <w:sz w:val="28"/>
          <w:szCs w:val="28"/>
        </w:rPr>
        <w:t xml:space="preserve"> для технического водоснабжения</w:t>
      </w:r>
      <w:r w:rsidRPr="005B37A0">
        <w:rPr>
          <w:sz w:val="28"/>
          <w:szCs w:val="28"/>
        </w:rPr>
        <w:t>;</w:t>
      </w:r>
    </w:p>
    <w:p w:rsidR="007F57F2" w:rsidRPr="005B37A0" w:rsidRDefault="007F57F2" w:rsidP="00E360B2">
      <w:pPr>
        <w:tabs>
          <w:tab w:val="left" w:pos="993"/>
        </w:tabs>
        <w:spacing w:line="360" w:lineRule="auto"/>
        <w:ind w:firstLine="680"/>
        <w:jc w:val="both"/>
        <w:rPr>
          <w:sz w:val="28"/>
          <w:szCs w:val="28"/>
        </w:rPr>
      </w:pPr>
      <w:r>
        <w:rPr>
          <w:sz w:val="28"/>
          <w:szCs w:val="28"/>
        </w:rPr>
        <w:t>общественные т</w:t>
      </w:r>
      <w:r w:rsidRPr="005B37A0">
        <w:rPr>
          <w:sz w:val="28"/>
          <w:szCs w:val="28"/>
        </w:rPr>
        <w:t>уалеты</w:t>
      </w:r>
      <w:r>
        <w:rPr>
          <w:sz w:val="28"/>
          <w:szCs w:val="28"/>
        </w:rPr>
        <w:t>;</w:t>
      </w:r>
    </w:p>
    <w:p w:rsidR="007F57F2" w:rsidRPr="005B37A0" w:rsidRDefault="007F57F2" w:rsidP="00DF6180">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7F57F2" w:rsidRPr="005B37A0" w:rsidRDefault="007F57F2" w:rsidP="00474C3E">
      <w:pPr>
        <w:tabs>
          <w:tab w:val="left" w:pos="993"/>
        </w:tabs>
        <w:spacing w:line="360" w:lineRule="auto"/>
        <w:ind w:firstLine="680"/>
        <w:jc w:val="both"/>
        <w:rPr>
          <w:sz w:val="28"/>
          <w:szCs w:val="28"/>
        </w:rPr>
      </w:pPr>
      <w:r w:rsidRPr="005B37A0">
        <w:rPr>
          <w:sz w:val="28"/>
          <w:szCs w:val="28"/>
        </w:rPr>
        <w:t>антенны сотовой, ра</w:t>
      </w:r>
      <w:r>
        <w:rPr>
          <w:sz w:val="28"/>
          <w:szCs w:val="28"/>
        </w:rPr>
        <w:t>диорелейной и спутниковой связи;</w:t>
      </w:r>
    </w:p>
    <w:p w:rsidR="007F57F2" w:rsidRPr="00807BFD" w:rsidRDefault="007F57F2" w:rsidP="00474C3E">
      <w:pPr>
        <w:autoSpaceDE w:val="0"/>
        <w:autoSpaceDN w:val="0"/>
        <w:adjustRightInd w:val="0"/>
        <w:spacing w:line="360" w:lineRule="auto"/>
        <w:ind w:firstLine="680"/>
        <w:jc w:val="both"/>
        <w:rPr>
          <w:sz w:val="28"/>
          <w:szCs w:val="28"/>
        </w:rPr>
      </w:pPr>
      <w:r w:rsidRPr="00BD7D2E">
        <w:rPr>
          <w:sz w:val="28"/>
          <w:szCs w:val="28"/>
        </w:rPr>
        <w:t>огороды (многоквартирной жилой застройки).</w:t>
      </w:r>
      <w:r>
        <w:rPr>
          <w:sz w:val="28"/>
          <w:szCs w:val="28"/>
        </w:rPr>
        <w:t xml:space="preserve"> </w:t>
      </w:r>
    </w:p>
    <w:p w:rsidR="007F57F2" w:rsidRDefault="007F57F2" w:rsidP="00C847BD"/>
    <w:p w:rsidR="007F57F2" w:rsidRDefault="007F57F2" w:rsidP="00C847BD"/>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 xml:space="preserve">СЗ — Зона </w:t>
      </w:r>
      <w:r>
        <w:rPr>
          <w:rFonts w:ascii="Times New Roman" w:hAnsi="Times New Roman" w:cs="Times New Roman"/>
          <w:sz w:val="28"/>
          <w:szCs w:val="28"/>
        </w:rPr>
        <w:t>санитарно-защитного озеленения</w:t>
      </w:r>
    </w:p>
    <w:p w:rsidR="007F57F2" w:rsidRPr="005B37A0" w:rsidRDefault="007F57F2" w:rsidP="00C847BD">
      <w:pPr>
        <w:tabs>
          <w:tab w:val="left" w:pos="993"/>
        </w:tabs>
        <w:spacing w:line="360" w:lineRule="auto"/>
        <w:ind w:firstLine="680"/>
        <w:jc w:val="both"/>
        <w:rPr>
          <w:sz w:val="28"/>
          <w:szCs w:val="28"/>
        </w:rPr>
      </w:pPr>
      <w:r w:rsidRPr="005B37A0">
        <w:rPr>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w:t>
      </w:r>
      <w:r>
        <w:rPr>
          <w:sz w:val="28"/>
          <w:szCs w:val="28"/>
        </w:rPr>
        <w:t xml:space="preserve">инженерной и </w:t>
      </w:r>
      <w:r w:rsidRPr="005B37A0">
        <w:rPr>
          <w:sz w:val="28"/>
          <w:szCs w:val="28"/>
        </w:rPr>
        <w:t xml:space="preserve">транспортной инфраструктуры с целью защиты жилых зон от вредного воздействия, оказываемого </w:t>
      </w:r>
      <w:r>
        <w:rPr>
          <w:sz w:val="28"/>
          <w:szCs w:val="28"/>
        </w:rPr>
        <w:t xml:space="preserve">производственными </w:t>
      </w:r>
      <w:r w:rsidRPr="005B37A0">
        <w:rPr>
          <w:sz w:val="28"/>
          <w:szCs w:val="28"/>
        </w:rPr>
        <w:t>предприятиями, коммунально-складскими объектами и объектами транспортной инфраструктуры.</w:t>
      </w:r>
    </w:p>
    <w:p w:rsidR="007F57F2" w:rsidRPr="005B37A0" w:rsidRDefault="007F57F2" w:rsidP="00C847BD">
      <w:pPr>
        <w:tabs>
          <w:tab w:val="left" w:pos="993"/>
        </w:tabs>
        <w:ind w:firstLine="680"/>
        <w:jc w:val="both"/>
        <w:rPr>
          <w:sz w:val="28"/>
          <w:szCs w:val="28"/>
        </w:rPr>
      </w:pPr>
    </w:p>
    <w:p w:rsidR="007F57F2" w:rsidRPr="005B37A0" w:rsidRDefault="007F57F2" w:rsidP="00C847B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Основные виды разрешенного использования:</w:t>
      </w:r>
    </w:p>
    <w:p w:rsidR="007F57F2" w:rsidRPr="005B37A0" w:rsidRDefault="007F57F2" w:rsidP="00C847BD">
      <w:pPr>
        <w:tabs>
          <w:tab w:val="left" w:pos="993"/>
        </w:tabs>
        <w:spacing w:line="360" w:lineRule="auto"/>
        <w:ind w:firstLine="680"/>
        <w:jc w:val="both"/>
        <w:rPr>
          <w:sz w:val="28"/>
          <w:szCs w:val="28"/>
        </w:rPr>
      </w:pPr>
      <w:r w:rsidRPr="005B37A0">
        <w:rPr>
          <w:sz w:val="28"/>
          <w:szCs w:val="28"/>
        </w:rPr>
        <w:t>санитарно-защитное озеленение;</w:t>
      </w:r>
    </w:p>
    <w:p w:rsidR="007F57F2" w:rsidRPr="005B37A0" w:rsidRDefault="007F57F2" w:rsidP="00C847BD">
      <w:pPr>
        <w:tabs>
          <w:tab w:val="left" w:pos="993"/>
        </w:tabs>
        <w:spacing w:line="360" w:lineRule="auto"/>
        <w:ind w:firstLine="680"/>
        <w:jc w:val="both"/>
        <w:rPr>
          <w:sz w:val="28"/>
          <w:szCs w:val="28"/>
        </w:rPr>
      </w:pPr>
      <w:r w:rsidRPr="005B37A0">
        <w:rPr>
          <w:sz w:val="28"/>
          <w:szCs w:val="28"/>
        </w:rPr>
        <w:t>зеленые насаждения, лесополосы специального назначения;</w:t>
      </w:r>
    </w:p>
    <w:p w:rsidR="007F57F2" w:rsidRPr="005B37A0" w:rsidRDefault="007F57F2" w:rsidP="00DB25CD">
      <w:pPr>
        <w:pStyle w:val="a6"/>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7F57F2" w:rsidRPr="00001BC6" w:rsidRDefault="007F57F2" w:rsidP="00C847BD">
      <w:pPr>
        <w:tabs>
          <w:tab w:val="left" w:pos="993"/>
        </w:tabs>
        <w:spacing w:line="360" w:lineRule="auto"/>
        <w:ind w:firstLine="680"/>
        <w:jc w:val="both"/>
        <w:rPr>
          <w:sz w:val="28"/>
          <w:szCs w:val="28"/>
        </w:rPr>
      </w:pPr>
      <w:r w:rsidRPr="00001BC6">
        <w:rPr>
          <w:sz w:val="28"/>
          <w:szCs w:val="28"/>
        </w:rPr>
        <w:t>сараи;</w:t>
      </w:r>
    </w:p>
    <w:p w:rsidR="007F57F2" w:rsidRPr="005B37A0" w:rsidRDefault="007F57F2" w:rsidP="00C847BD">
      <w:pPr>
        <w:tabs>
          <w:tab w:val="left" w:pos="993"/>
        </w:tabs>
        <w:spacing w:line="360" w:lineRule="auto"/>
        <w:ind w:firstLine="680"/>
        <w:jc w:val="both"/>
        <w:rPr>
          <w:sz w:val="28"/>
          <w:szCs w:val="28"/>
        </w:rPr>
      </w:pPr>
      <w:r w:rsidRPr="00001BC6">
        <w:rPr>
          <w:sz w:val="28"/>
          <w:szCs w:val="28"/>
        </w:rPr>
        <w:t>гаражи, площадки, стоянки и сооружения для хранения транспорта.</w:t>
      </w:r>
    </w:p>
    <w:p w:rsidR="007F57F2" w:rsidRPr="009C1059" w:rsidRDefault="007F57F2" w:rsidP="004C7DC0">
      <w:pPr>
        <w:spacing w:line="360" w:lineRule="auto"/>
        <w:ind w:firstLine="709"/>
        <w:jc w:val="both"/>
        <w:rPr>
          <w:sz w:val="28"/>
          <w:szCs w:val="28"/>
        </w:rPr>
      </w:pPr>
      <w:r w:rsidRPr="009C1059">
        <w:rPr>
          <w:sz w:val="28"/>
          <w:szCs w:val="28"/>
        </w:rPr>
        <w:t xml:space="preserve">здания административного назначения, </w:t>
      </w:r>
    </w:p>
    <w:p w:rsidR="007F57F2" w:rsidRPr="009C1059" w:rsidRDefault="007F57F2" w:rsidP="004C7DC0">
      <w:pPr>
        <w:spacing w:line="360" w:lineRule="auto"/>
        <w:ind w:firstLine="709"/>
        <w:jc w:val="both"/>
        <w:rPr>
          <w:sz w:val="28"/>
          <w:szCs w:val="28"/>
        </w:rPr>
      </w:pPr>
      <w:r w:rsidRPr="009C1059">
        <w:rPr>
          <w:sz w:val="28"/>
          <w:szCs w:val="28"/>
        </w:rPr>
        <w:t xml:space="preserve">бани, </w:t>
      </w:r>
    </w:p>
    <w:p w:rsidR="007F57F2" w:rsidRPr="009C1059" w:rsidRDefault="007F57F2" w:rsidP="004C7DC0">
      <w:pPr>
        <w:spacing w:line="360" w:lineRule="auto"/>
        <w:ind w:firstLine="709"/>
        <w:jc w:val="both"/>
        <w:rPr>
          <w:sz w:val="28"/>
          <w:szCs w:val="28"/>
        </w:rPr>
      </w:pPr>
      <w:r w:rsidRPr="009C1059">
        <w:rPr>
          <w:sz w:val="28"/>
          <w:szCs w:val="28"/>
        </w:rPr>
        <w:t xml:space="preserve">прачечные, </w:t>
      </w:r>
    </w:p>
    <w:p w:rsidR="007F57F2" w:rsidRPr="009C1059" w:rsidRDefault="007F57F2" w:rsidP="004C7DC0">
      <w:pPr>
        <w:spacing w:line="360" w:lineRule="auto"/>
        <w:ind w:firstLine="709"/>
        <w:jc w:val="both"/>
        <w:rPr>
          <w:sz w:val="28"/>
          <w:szCs w:val="28"/>
        </w:rPr>
      </w:pPr>
      <w:r w:rsidRPr="009C1059">
        <w:rPr>
          <w:sz w:val="28"/>
          <w:szCs w:val="28"/>
        </w:rPr>
        <w:t>объекты торговли и общественного питания,</w:t>
      </w:r>
    </w:p>
    <w:p w:rsidR="007F57F2" w:rsidRPr="009C1059" w:rsidRDefault="007F57F2" w:rsidP="004C7DC0">
      <w:pPr>
        <w:spacing w:line="360" w:lineRule="auto"/>
        <w:ind w:firstLine="709"/>
        <w:jc w:val="both"/>
        <w:rPr>
          <w:sz w:val="28"/>
          <w:szCs w:val="28"/>
        </w:rPr>
      </w:pPr>
      <w:r w:rsidRPr="009C1059">
        <w:rPr>
          <w:sz w:val="28"/>
          <w:szCs w:val="28"/>
        </w:rPr>
        <w:t xml:space="preserve">пожарные депо, </w:t>
      </w:r>
    </w:p>
    <w:p w:rsidR="007F57F2" w:rsidRPr="009C1059" w:rsidRDefault="007F57F2" w:rsidP="004C7DC0">
      <w:pPr>
        <w:spacing w:line="360" w:lineRule="auto"/>
        <w:ind w:firstLine="709"/>
        <w:jc w:val="both"/>
        <w:rPr>
          <w:sz w:val="28"/>
          <w:szCs w:val="28"/>
        </w:rPr>
      </w:pPr>
      <w:r w:rsidRPr="009C1059">
        <w:rPr>
          <w:sz w:val="28"/>
          <w:szCs w:val="28"/>
        </w:rPr>
        <w:t xml:space="preserve">местные и транзитные коммуникации, </w:t>
      </w:r>
    </w:p>
    <w:p w:rsidR="007F57F2" w:rsidRPr="009C1059" w:rsidRDefault="007F57F2" w:rsidP="004C7DC0">
      <w:pPr>
        <w:spacing w:line="360" w:lineRule="auto"/>
        <w:ind w:firstLine="709"/>
        <w:jc w:val="both"/>
        <w:rPr>
          <w:sz w:val="28"/>
          <w:szCs w:val="28"/>
        </w:rPr>
      </w:pPr>
      <w:r w:rsidRPr="009C1059">
        <w:rPr>
          <w:sz w:val="28"/>
          <w:szCs w:val="28"/>
        </w:rPr>
        <w:t xml:space="preserve">линии электропередачи, электроподстанции, </w:t>
      </w:r>
    </w:p>
    <w:p w:rsidR="007F57F2" w:rsidRPr="009C1059" w:rsidRDefault="007F57F2" w:rsidP="004C7DC0">
      <w:pPr>
        <w:spacing w:line="360" w:lineRule="auto"/>
        <w:ind w:firstLine="709"/>
        <w:jc w:val="both"/>
        <w:rPr>
          <w:sz w:val="28"/>
          <w:szCs w:val="28"/>
        </w:rPr>
      </w:pPr>
      <w:r w:rsidRPr="009C1059">
        <w:rPr>
          <w:sz w:val="28"/>
          <w:szCs w:val="28"/>
        </w:rPr>
        <w:t xml:space="preserve">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7F57F2" w:rsidRPr="009C1059" w:rsidRDefault="007F57F2" w:rsidP="004C7DC0">
      <w:pPr>
        <w:spacing w:line="360" w:lineRule="auto"/>
        <w:ind w:firstLine="709"/>
        <w:jc w:val="both"/>
        <w:rPr>
          <w:sz w:val="28"/>
          <w:szCs w:val="28"/>
        </w:rPr>
      </w:pPr>
      <w:r w:rsidRPr="009C1059">
        <w:rPr>
          <w:sz w:val="28"/>
          <w:szCs w:val="28"/>
        </w:rPr>
        <w:t>автозаправочные станции, станции технического обслуживания автомобилей.</w:t>
      </w:r>
    </w:p>
    <w:p w:rsidR="007F57F2" w:rsidRDefault="007F57F2" w:rsidP="00C847BD"/>
    <w:p w:rsidR="007F57F2" w:rsidRPr="005B37A0" w:rsidRDefault="007F57F2" w:rsidP="00C847BD">
      <w:pPr>
        <w:pStyle w:val="a7"/>
        <w:widowControl w:val="0"/>
        <w:ind w:firstLine="680"/>
      </w:pPr>
      <w:bookmarkStart w:id="234" w:name="_Toc259101852"/>
      <w:r w:rsidRPr="005B37A0">
        <w:t xml:space="preserve">ЗОНЫ </w:t>
      </w:r>
      <w:r>
        <w:t xml:space="preserve">ИНЖЕНЕРНОЙ И </w:t>
      </w:r>
      <w:r w:rsidRPr="005B37A0">
        <w:t>ТРАНСПОРТНОЙ ИНФРАСТРУКТУР</w:t>
      </w:r>
      <w:bookmarkEnd w:id="234"/>
      <w:r>
        <w:t>Ы</w:t>
      </w:r>
    </w:p>
    <w:p w:rsidR="007F57F2" w:rsidRDefault="007F57F2" w:rsidP="00C847BD">
      <w:pPr>
        <w:autoSpaceDE w:val="0"/>
        <w:autoSpaceDN w:val="0"/>
        <w:adjustRightInd w:val="0"/>
        <w:spacing w:line="360" w:lineRule="auto"/>
        <w:ind w:firstLine="680"/>
        <w:jc w:val="both"/>
        <w:rPr>
          <w:b/>
          <w:bCs/>
          <w:sz w:val="28"/>
          <w:szCs w:val="28"/>
        </w:rPr>
      </w:pPr>
      <w:r>
        <w:rPr>
          <w:b/>
          <w:bCs/>
          <w:sz w:val="28"/>
          <w:szCs w:val="28"/>
        </w:rPr>
        <w:t>Т- Зона транспортной инфраструктуры</w:t>
      </w:r>
    </w:p>
    <w:p w:rsidR="007F57F2" w:rsidRDefault="007F57F2" w:rsidP="00DB25CD">
      <w:pPr>
        <w:tabs>
          <w:tab w:val="left" w:pos="993"/>
        </w:tabs>
        <w:spacing w:line="360" w:lineRule="auto"/>
        <w:ind w:firstLine="680"/>
        <w:jc w:val="both"/>
        <w:rPr>
          <w:b/>
          <w:bCs/>
          <w:sz w:val="28"/>
          <w:szCs w:val="28"/>
        </w:rPr>
      </w:pPr>
    </w:p>
    <w:p w:rsidR="007F57F2" w:rsidRPr="005B37A0" w:rsidRDefault="007F57F2" w:rsidP="00DB25CD">
      <w:pPr>
        <w:tabs>
          <w:tab w:val="left" w:pos="993"/>
        </w:tabs>
        <w:spacing w:line="360" w:lineRule="auto"/>
        <w:ind w:firstLine="680"/>
        <w:jc w:val="both"/>
        <w:rPr>
          <w:b/>
          <w:bCs/>
          <w:sz w:val="28"/>
          <w:szCs w:val="28"/>
        </w:rPr>
      </w:pPr>
      <w:r w:rsidRPr="005B37A0">
        <w:rPr>
          <w:b/>
          <w:bCs/>
          <w:sz w:val="28"/>
          <w:szCs w:val="28"/>
        </w:rPr>
        <w:t>Основные виды разрешенного использования:</w:t>
      </w:r>
    </w:p>
    <w:p w:rsidR="007F57F2" w:rsidRPr="00786041" w:rsidRDefault="007F57F2" w:rsidP="00C026DF">
      <w:pPr>
        <w:tabs>
          <w:tab w:val="num" w:pos="1260"/>
        </w:tabs>
        <w:autoSpaceDE w:val="0"/>
        <w:autoSpaceDN w:val="0"/>
        <w:adjustRightInd w:val="0"/>
        <w:spacing w:line="360" w:lineRule="auto"/>
        <w:ind w:firstLine="680"/>
        <w:jc w:val="both"/>
        <w:rPr>
          <w:sz w:val="28"/>
          <w:szCs w:val="28"/>
        </w:rPr>
      </w:pPr>
      <w:r>
        <w:rPr>
          <w:sz w:val="28"/>
          <w:szCs w:val="28"/>
        </w:rPr>
        <w:t xml:space="preserve">размещение, </w:t>
      </w:r>
      <w:r w:rsidRPr="00786041">
        <w:rPr>
          <w:sz w:val="28"/>
          <w:szCs w:val="28"/>
        </w:rPr>
        <w:t xml:space="preserve">ремонт и реконструкция элементов </w:t>
      </w:r>
      <w:r>
        <w:rPr>
          <w:sz w:val="28"/>
          <w:szCs w:val="28"/>
        </w:rPr>
        <w:t xml:space="preserve">автомобильных </w:t>
      </w:r>
      <w:r w:rsidRPr="00786041">
        <w:rPr>
          <w:sz w:val="28"/>
          <w:szCs w:val="28"/>
        </w:rPr>
        <w:t>дорог;</w:t>
      </w:r>
    </w:p>
    <w:p w:rsidR="007F57F2" w:rsidRPr="00001BC6" w:rsidRDefault="007F57F2" w:rsidP="00001BC6">
      <w:pPr>
        <w:tabs>
          <w:tab w:val="num" w:pos="1260"/>
        </w:tabs>
        <w:autoSpaceDE w:val="0"/>
        <w:autoSpaceDN w:val="0"/>
        <w:adjustRightInd w:val="0"/>
        <w:spacing w:line="360" w:lineRule="auto"/>
        <w:ind w:firstLine="680"/>
        <w:jc w:val="both"/>
        <w:rPr>
          <w:sz w:val="28"/>
          <w:szCs w:val="28"/>
        </w:rPr>
      </w:pPr>
      <w:r w:rsidRPr="00786041">
        <w:rPr>
          <w:sz w:val="28"/>
          <w:szCs w:val="28"/>
        </w:rPr>
        <w:t>рекламные и информационные устройства, не имеющие от</w:t>
      </w:r>
      <w:r>
        <w:rPr>
          <w:sz w:val="28"/>
          <w:szCs w:val="28"/>
        </w:rPr>
        <w:t>ношение к безопасности движения.</w:t>
      </w:r>
    </w:p>
    <w:p w:rsidR="007F57F2" w:rsidRPr="005B37A0" w:rsidRDefault="007F57F2" w:rsidP="00DB25CD">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7F57F2" w:rsidRDefault="007F57F2" w:rsidP="00DB25CD">
      <w:pPr>
        <w:autoSpaceDE w:val="0"/>
        <w:autoSpaceDN w:val="0"/>
        <w:adjustRightInd w:val="0"/>
        <w:spacing w:line="360" w:lineRule="auto"/>
        <w:ind w:firstLine="680"/>
        <w:jc w:val="both"/>
        <w:rPr>
          <w:sz w:val="28"/>
          <w:szCs w:val="28"/>
        </w:rPr>
      </w:pPr>
      <w:r w:rsidRPr="00786041">
        <w:rPr>
          <w:sz w:val="28"/>
          <w:szCs w:val="28"/>
        </w:rPr>
        <w:t>б</w:t>
      </w:r>
      <w:r>
        <w:rPr>
          <w:sz w:val="28"/>
          <w:szCs w:val="28"/>
        </w:rPr>
        <w:t>лагоустройство;</w:t>
      </w:r>
    </w:p>
    <w:p w:rsidR="007F57F2" w:rsidRPr="005B37A0" w:rsidRDefault="007F57F2" w:rsidP="00DB25CD">
      <w:pPr>
        <w:autoSpaceDE w:val="0"/>
        <w:autoSpaceDN w:val="0"/>
        <w:adjustRightInd w:val="0"/>
        <w:spacing w:line="360" w:lineRule="auto"/>
        <w:ind w:firstLine="680"/>
        <w:jc w:val="both"/>
        <w:rPr>
          <w:sz w:val="28"/>
          <w:szCs w:val="28"/>
        </w:rPr>
      </w:pPr>
      <w:r w:rsidRPr="005B37A0">
        <w:rPr>
          <w:sz w:val="28"/>
          <w:szCs w:val="28"/>
        </w:rPr>
        <w:t>инженерные коммуникации и сооружения системы электроснабжения;</w:t>
      </w:r>
    </w:p>
    <w:p w:rsidR="007F57F2" w:rsidRPr="005B37A0" w:rsidRDefault="007F57F2" w:rsidP="00DB25CD">
      <w:pPr>
        <w:autoSpaceDE w:val="0"/>
        <w:autoSpaceDN w:val="0"/>
        <w:adjustRightInd w:val="0"/>
        <w:spacing w:line="360" w:lineRule="auto"/>
        <w:ind w:firstLine="680"/>
        <w:jc w:val="both"/>
        <w:rPr>
          <w:sz w:val="28"/>
          <w:szCs w:val="28"/>
        </w:rPr>
      </w:pPr>
      <w:r w:rsidRPr="005B37A0">
        <w:rPr>
          <w:sz w:val="28"/>
          <w:szCs w:val="28"/>
        </w:rPr>
        <w:t>зеленые насаждения специального назначения.</w:t>
      </w:r>
    </w:p>
    <w:p w:rsidR="007F57F2" w:rsidRDefault="007F57F2" w:rsidP="00C847BD">
      <w:pPr>
        <w:autoSpaceDE w:val="0"/>
        <w:autoSpaceDN w:val="0"/>
        <w:adjustRightInd w:val="0"/>
        <w:spacing w:line="360" w:lineRule="auto"/>
        <w:ind w:firstLine="680"/>
        <w:jc w:val="both"/>
        <w:rPr>
          <w:b/>
          <w:bCs/>
          <w:sz w:val="28"/>
          <w:szCs w:val="28"/>
        </w:rPr>
      </w:pPr>
    </w:p>
    <w:p w:rsidR="007F57F2" w:rsidRDefault="007F57F2" w:rsidP="00C847BD">
      <w:pPr>
        <w:autoSpaceDE w:val="0"/>
        <w:autoSpaceDN w:val="0"/>
        <w:adjustRightInd w:val="0"/>
        <w:spacing w:line="360" w:lineRule="auto"/>
        <w:ind w:firstLine="680"/>
        <w:jc w:val="both"/>
        <w:rPr>
          <w:b/>
          <w:bCs/>
          <w:sz w:val="28"/>
          <w:szCs w:val="28"/>
        </w:rPr>
      </w:pPr>
      <w:r>
        <w:rPr>
          <w:b/>
          <w:bCs/>
          <w:sz w:val="28"/>
          <w:szCs w:val="28"/>
        </w:rPr>
        <w:t>И – Зона инженерной инфраструктуры</w:t>
      </w:r>
    </w:p>
    <w:p w:rsidR="007F57F2" w:rsidRDefault="007F57F2" w:rsidP="00C847BD">
      <w:pPr>
        <w:autoSpaceDE w:val="0"/>
        <w:autoSpaceDN w:val="0"/>
        <w:adjustRightInd w:val="0"/>
        <w:spacing w:line="360" w:lineRule="auto"/>
        <w:ind w:firstLine="680"/>
        <w:jc w:val="both"/>
        <w:rPr>
          <w:b/>
          <w:bCs/>
          <w:sz w:val="28"/>
          <w:szCs w:val="28"/>
        </w:rPr>
      </w:pPr>
    </w:p>
    <w:p w:rsidR="007F57F2" w:rsidRPr="00786041" w:rsidRDefault="007F57F2" w:rsidP="007172CC">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 земельных участков:</w:t>
      </w:r>
    </w:p>
    <w:p w:rsidR="007F57F2" w:rsidRPr="00786041" w:rsidRDefault="007F57F2" w:rsidP="007172CC">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водоснабжения;</w:t>
      </w:r>
    </w:p>
    <w:p w:rsidR="007F57F2" w:rsidRPr="00786041" w:rsidRDefault="007F57F2" w:rsidP="000C11E8">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 системы водоотведения</w:t>
      </w:r>
      <w:r w:rsidRPr="00786041">
        <w:rPr>
          <w:sz w:val="28"/>
          <w:szCs w:val="28"/>
        </w:rPr>
        <w:t>;</w:t>
      </w:r>
    </w:p>
    <w:p w:rsidR="007F57F2" w:rsidRPr="00786041" w:rsidRDefault="007F57F2" w:rsidP="000C11E8">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электроснабжения;</w:t>
      </w:r>
    </w:p>
    <w:p w:rsidR="007F57F2" w:rsidRPr="00786041" w:rsidRDefault="007F57F2" w:rsidP="000C11E8">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теплоснабжения;</w:t>
      </w:r>
    </w:p>
    <w:p w:rsidR="007F57F2" w:rsidRPr="00786041" w:rsidRDefault="007F57F2" w:rsidP="000C11E8">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w:t>
      </w:r>
      <w:r>
        <w:rPr>
          <w:sz w:val="28"/>
          <w:szCs w:val="28"/>
        </w:rPr>
        <w:t xml:space="preserve"> связи;</w:t>
      </w:r>
    </w:p>
    <w:p w:rsidR="007F57F2" w:rsidRPr="00786041" w:rsidRDefault="007F57F2" w:rsidP="007172CC">
      <w:pPr>
        <w:tabs>
          <w:tab w:val="num" w:pos="1320"/>
        </w:tabs>
        <w:autoSpaceDE w:val="0"/>
        <w:autoSpaceDN w:val="0"/>
        <w:adjustRightInd w:val="0"/>
        <w:spacing w:line="360" w:lineRule="auto"/>
        <w:ind w:firstLine="680"/>
        <w:jc w:val="both"/>
        <w:rPr>
          <w:sz w:val="28"/>
          <w:szCs w:val="28"/>
        </w:rPr>
      </w:pPr>
      <w:r>
        <w:rPr>
          <w:sz w:val="28"/>
          <w:szCs w:val="28"/>
        </w:rPr>
        <w:t>благоустройство территории.</w:t>
      </w:r>
    </w:p>
    <w:p w:rsidR="007F57F2" w:rsidRPr="000C11E8" w:rsidRDefault="007F57F2" w:rsidP="00DB25CD">
      <w:pPr>
        <w:autoSpaceDE w:val="0"/>
        <w:autoSpaceDN w:val="0"/>
        <w:adjustRightInd w:val="0"/>
        <w:spacing w:line="360" w:lineRule="auto"/>
        <w:ind w:firstLine="680"/>
        <w:jc w:val="both"/>
        <w:rPr>
          <w:b/>
          <w:bCs/>
          <w:sz w:val="28"/>
          <w:szCs w:val="28"/>
        </w:rPr>
      </w:pPr>
      <w:r w:rsidRPr="000C11E8">
        <w:rPr>
          <w:b/>
          <w:bCs/>
          <w:sz w:val="28"/>
          <w:szCs w:val="28"/>
        </w:rPr>
        <w:t>Вспомогательные виды разрешенного использования:</w:t>
      </w:r>
    </w:p>
    <w:p w:rsidR="007F57F2" w:rsidRDefault="007F57F2" w:rsidP="00DA61C4">
      <w:pPr>
        <w:tabs>
          <w:tab w:val="left" w:pos="993"/>
        </w:tabs>
        <w:spacing w:line="360" w:lineRule="auto"/>
        <w:ind w:firstLine="680"/>
        <w:jc w:val="both"/>
        <w:rPr>
          <w:sz w:val="28"/>
          <w:szCs w:val="28"/>
        </w:rPr>
      </w:pPr>
      <w:r w:rsidRPr="005B37A0">
        <w:rPr>
          <w:sz w:val="28"/>
          <w:szCs w:val="28"/>
        </w:rPr>
        <w:t>аварийно-диспетчерские службы;</w:t>
      </w:r>
    </w:p>
    <w:p w:rsidR="007F57F2" w:rsidRDefault="007F57F2" w:rsidP="00DA61C4">
      <w:pPr>
        <w:tabs>
          <w:tab w:val="left" w:pos="993"/>
        </w:tabs>
        <w:spacing w:line="360" w:lineRule="auto"/>
        <w:ind w:firstLine="680"/>
        <w:jc w:val="both"/>
        <w:rPr>
          <w:sz w:val="28"/>
          <w:szCs w:val="28"/>
        </w:rPr>
      </w:pPr>
      <w:r>
        <w:rPr>
          <w:sz w:val="28"/>
          <w:szCs w:val="28"/>
        </w:rPr>
        <w:t>обслуживающие автомобильные дороги;</w:t>
      </w:r>
    </w:p>
    <w:p w:rsidR="007F57F2" w:rsidRPr="005B37A0" w:rsidRDefault="007F57F2" w:rsidP="00DB25CD">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7F57F2" w:rsidRPr="005B37A0" w:rsidRDefault="007F57F2" w:rsidP="00DB25CD">
      <w:pPr>
        <w:autoSpaceDE w:val="0"/>
        <w:autoSpaceDN w:val="0"/>
        <w:adjustRightInd w:val="0"/>
        <w:spacing w:line="360" w:lineRule="auto"/>
        <w:ind w:firstLine="680"/>
        <w:jc w:val="both"/>
        <w:rPr>
          <w:sz w:val="28"/>
          <w:szCs w:val="28"/>
        </w:rPr>
      </w:pPr>
      <w:r w:rsidRPr="005B37A0">
        <w:rPr>
          <w:sz w:val="28"/>
          <w:szCs w:val="28"/>
        </w:rPr>
        <w:t>зеленые насаждения специального назначения.</w:t>
      </w:r>
    </w:p>
    <w:p w:rsidR="007F57F2" w:rsidRPr="005B37A0" w:rsidRDefault="007F57F2" w:rsidP="00DB25CD">
      <w:pPr>
        <w:tabs>
          <w:tab w:val="left" w:pos="993"/>
        </w:tabs>
        <w:spacing w:line="360" w:lineRule="auto"/>
        <w:ind w:firstLine="680"/>
        <w:jc w:val="both"/>
        <w:rPr>
          <w:b/>
          <w:bCs/>
          <w:sz w:val="28"/>
          <w:szCs w:val="28"/>
        </w:rPr>
      </w:pPr>
      <w:r w:rsidRPr="005B37A0">
        <w:rPr>
          <w:b/>
          <w:bCs/>
          <w:sz w:val="28"/>
          <w:szCs w:val="28"/>
        </w:rPr>
        <w:t>Условно разрешенные виды использования:</w:t>
      </w:r>
    </w:p>
    <w:p w:rsidR="007F57F2" w:rsidRPr="005B37A0" w:rsidRDefault="007F57F2" w:rsidP="00DB25CD">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7F57F2" w:rsidRDefault="007F57F2" w:rsidP="00C847BD"/>
    <w:p w:rsidR="007F57F2" w:rsidRPr="00A9169B" w:rsidRDefault="007F57F2" w:rsidP="0071473A">
      <w:pPr>
        <w:pStyle w:val="Heading1"/>
        <w:tabs>
          <w:tab w:val="num" w:pos="2340"/>
        </w:tabs>
        <w:spacing w:before="200" w:after="200"/>
        <w:ind w:left="720"/>
        <w:jc w:val="both"/>
        <w:rPr>
          <w:rFonts w:ascii="Times New Roman" w:hAnsi="Times New Roman" w:cs="Times New Roman"/>
          <w:sz w:val="28"/>
          <w:szCs w:val="28"/>
        </w:rPr>
      </w:pPr>
      <w:bookmarkStart w:id="235" w:name="_Toc332279947"/>
      <w:r w:rsidRPr="00A9169B">
        <w:rPr>
          <w:rFonts w:ascii="Times New Roman" w:hAnsi="Times New Roman" w:cs="Times New Roman"/>
          <w:sz w:val="28"/>
          <w:szCs w:val="28"/>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235"/>
    </w:p>
    <w:p w:rsidR="007F57F2" w:rsidRDefault="007F57F2" w:rsidP="00C847BD">
      <w:pPr>
        <w:autoSpaceDE w:val="0"/>
        <w:autoSpaceDN w:val="0"/>
        <w:adjustRightInd w:val="0"/>
        <w:spacing w:before="240" w:line="360" w:lineRule="auto"/>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Pr>
          <w:sz w:val="28"/>
          <w:szCs w:val="28"/>
        </w:rPr>
        <w:t>ого строительства в зонах Ж1, Ж2, Ж6</w:t>
      </w:r>
      <w:r w:rsidRPr="00A9169B">
        <w:rPr>
          <w:sz w:val="28"/>
          <w:szCs w:val="28"/>
        </w:rPr>
        <w:t xml:space="preserve"> изложены в </w:t>
      </w:r>
      <w:r w:rsidRPr="00ED05C1">
        <w:rPr>
          <w:sz w:val="28"/>
          <w:szCs w:val="28"/>
        </w:rPr>
        <w:t>таблицах 1 – 3 .</w:t>
      </w:r>
    </w:p>
    <w:p w:rsidR="007F57F2" w:rsidRPr="001715F2" w:rsidRDefault="007F57F2" w:rsidP="001A2DAD">
      <w:pPr>
        <w:autoSpaceDE w:val="0"/>
        <w:autoSpaceDN w:val="0"/>
        <w:adjustRightInd w:val="0"/>
        <w:spacing w:before="240" w:line="360" w:lineRule="auto"/>
        <w:ind w:firstLine="680"/>
        <w:jc w:val="both"/>
        <w:rPr>
          <w:rFonts w:ascii="Arial" w:hAnsi="Arial" w:cs="Arial"/>
          <w:color w:val="FF0000"/>
        </w:rPr>
      </w:pPr>
      <w:r>
        <w:rPr>
          <w:sz w:val="28"/>
          <w:szCs w:val="28"/>
        </w:rPr>
        <w:br w:type="page"/>
      </w:r>
      <w:r w:rsidRPr="00AE746E">
        <w:rPr>
          <w:rFonts w:ascii="Arial" w:hAnsi="Arial" w:cs="Arial"/>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 style="width:337.5pt;height:231pt;visibility:visible">
            <v:imagedata r:id="rId19" o:title=""/>
          </v:shape>
        </w:pict>
      </w:r>
    </w:p>
    <w:p w:rsidR="007F57F2" w:rsidRPr="001715F2" w:rsidRDefault="007F57F2" w:rsidP="001A2DAD"/>
    <w:p w:rsidR="007F57F2" w:rsidRPr="001715F2" w:rsidRDefault="007F57F2" w:rsidP="001A2DAD">
      <w:pPr>
        <w:jc w:val="both"/>
        <w:rPr>
          <w:sz w:val="28"/>
          <w:szCs w:val="28"/>
        </w:rPr>
      </w:pPr>
      <w:r w:rsidRPr="001715F2">
        <w:rPr>
          <w:sz w:val="28"/>
          <w:szCs w:val="28"/>
        </w:rPr>
        <w:tab/>
        <w:t xml:space="preserve">Таблица 1. Предельные размеры земельных участков для индивидуальных </w:t>
      </w:r>
      <w:r>
        <w:rPr>
          <w:sz w:val="28"/>
          <w:szCs w:val="28"/>
        </w:rPr>
        <w:t xml:space="preserve">и двухквартирных </w:t>
      </w:r>
      <w:r w:rsidRPr="001715F2">
        <w:rPr>
          <w:sz w:val="28"/>
          <w:szCs w:val="28"/>
        </w:rPr>
        <w:t>жилых домов, предельные параметры разрешенного строительства, реконструкции объектов капитального строительства на указанных земельных участках в зон</w:t>
      </w:r>
      <w:r>
        <w:rPr>
          <w:sz w:val="28"/>
          <w:szCs w:val="28"/>
        </w:rPr>
        <w:t>ах Ж1, Ж2 и Ж6</w:t>
      </w:r>
    </w:p>
    <w:p w:rsidR="007F57F2" w:rsidRPr="001715F2" w:rsidRDefault="007F57F2" w:rsidP="001A2DAD">
      <w:pPr>
        <w:tabs>
          <w:tab w:val="left" w:pos="3975"/>
        </w:tabs>
        <w:rPr>
          <w:rFonts w:ascii="Arial" w:hAnsi="Arial" w:cs="Arial"/>
          <w:color w:val="FF0000"/>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r w:rsidRPr="001715F2">
              <w:t>Минимальная площадь участка</w:t>
            </w:r>
          </w:p>
        </w:tc>
        <w:tc>
          <w:tcPr>
            <w:tcW w:w="1366" w:type="dxa"/>
            <w:vAlign w:val="center"/>
          </w:tcPr>
          <w:p w:rsidR="007F57F2" w:rsidRPr="001715F2" w:rsidRDefault="007F57F2" w:rsidP="00F015D3">
            <w:pPr>
              <w:jc w:val="center"/>
            </w:pPr>
            <w:r w:rsidRPr="00A9169B">
              <w:rPr>
                <w:highlight w:val="yellow"/>
              </w:rPr>
              <w:t>400 кв.м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 xml:space="preserve">Минимальный отступ зданий, строений, сооружений от границ земельного участка со стороны, выходящей:                       на улицу – </w:t>
            </w:r>
          </w:p>
          <w:p w:rsidR="007F57F2" w:rsidRPr="001715F2" w:rsidRDefault="007F57F2" w:rsidP="00F015D3">
            <w:pPr>
              <w:jc w:val="both"/>
            </w:pPr>
            <w:r w:rsidRPr="001715F2">
              <w:t xml:space="preserve">                                                                                                   на проезд – </w:t>
            </w:r>
          </w:p>
        </w:tc>
        <w:tc>
          <w:tcPr>
            <w:tcW w:w="1366" w:type="dxa"/>
            <w:vAlign w:val="center"/>
          </w:tcPr>
          <w:p w:rsidR="007F57F2" w:rsidRPr="001715F2" w:rsidRDefault="007F57F2" w:rsidP="00F015D3">
            <w:pPr>
              <w:jc w:val="center"/>
            </w:pPr>
            <w:r w:rsidRPr="001715F2">
              <w:t>5 м</w:t>
            </w:r>
          </w:p>
          <w:p w:rsidR="007F57F2" w:rsidRPr="001715F2" w:rsidRDefault="007F57F2" w:rsidP="00F015D3">
            <w:pPr>
              <w:jc w:val="center"/>
            </w:pPr>
            <w:r w:rsidRPr="001715F2">
              <w:t>3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 xml:space="preserve">Минимальный отступ зданий, строений, сооружений от границ земельного участка со стороны заднего двора </w:t>
            </w:r>
          </w:p>
        </w:tc>
        <w:tc>
          <w:tcPr>
            <w:tcW w:w="1366" w:type="dxa"/>
            <w:vAlign w:val="center"/>
          </w:tcPr>
          <w:p w:rsidR="007F57F2" w:rsidRPr="001715F2" w:rsidRDefault="007F57F2" w:rsidP="00F015D3">
            <w:pPr>
              <w:jc w:val="center"/>
            </w:pPr>
            <w:r w:rsidRPr="001715F2">
              <w:t>3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070CEB" w:rsidRDefault="007F57F2" w:rsidP="00F015D3">
            <w:pPr>
              <w:jc w:val="both"/>
            </w:pPr>
            <w:r w:rsidRPr="00070CEB">
              <w:t>Минимальный отступ зданий, строений, сооружений от границ земельного участка со стороны бокового двора</w:t>
            </w:r>
          </w:p>
        </w:tc>
        <w:tc>
          <w:tcPr>
            <w:tcW w:w="1366" w:type="dxa"/>
            <w:vAlign w:val="center"/>
          </w:tcPr>
          <w:p w:rsidR="007F57F2" w:rsidRPr="00070CEB" w:rsidRDefault="007F57F2" w:rsidP="00F015D3">
            <w:pPr>
              <w:jc w:val="center"/>
            </w:pPr>
            <w:r w:rsidRPr="00070CEB">
              <w:t>3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tcPr>
          <w:p w:rsidR="007F57F2" w:rsidRPr="00070CEB" w:rsidRDefault="007F57F2" w:rsidP="00F015D3">
            <w:pPr>
              <w:jc w:val="both"/>
            </w:pPr>
            <w:r w:rsidRPr="00070CEB">
              <w:t>Минимальный отступ (бытовой разрыв) между длинными сторонами жилых домов высотой 2 – 3 этажа</w:t>
            </w:r>
          </w:p>
        </w:tc>
        <w:tc>
          <w:tcPr>
            <w:tcW w:w="1366" w:type="dxa"/>
          </w:tcPr>
          <w:p w:rsidR="007F57F2" w:rsidRPr="00070CEB" w:rsidRDefault="007F57F2" w:rsidP="00F015D3">
            <w:pPr>
              <w:jc w:val="center"/>
            </w:pPr>
            <w:r w:rsidRPr="00070CEB">
              <w:t>15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tcPr>
          <w:p w:rsidR="007F57F2" w:rsidRPr="00070CEB" w:rsidRDefault="007F57F2" w:rsidP="00F015D3">
            <w:pPr>
              <w:jc w:val="both"/>
            </w:pPr>
            <w:r w:rsidRPr="00070CEB">
              <w:t>Минимальный отступ между длинными сторонами и торцами жилых домов с окнами из жилых комнат</w:t>
            </w:r>
          </w:p>
        </w:tc>
        <w:tc>
          <w:tcPr>
            <w:tcW w:w="1366" w:type="dxa"/>
          </w:tcPr>
          <w:p w:rsidR="007F57F2" w:rsidRPr="00070CEB" w:rsidRDefault="007F57F2" w:rsidP="00F015D3">
            <w:pPr>
              <w:jc w:val="center"/>
            </w:pPr>
            <w:r w:rsidRPr="00070CEB">
              <w:t>10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tcPr>
          <w:p w:rsidR="007F57F2" w:rsidRPr="00070CEB" w:rsidRDefault="007F57F2" w:rsidP="00F015D3">
            <w:pPr>
              <w:jc w:val="both"/>
            </w:pPr>
            <w:r w:rsidRPr="00070CEB">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7F57F2" w:rsidRPr="00070CEB" w:rsidRDefault="007F57F2" w:rsidP="00F015D3">
            <w:pPr>
              <w:jc w:val="center"/>
            </w:pPr>
            <w:r w:rsidRPr="00070CEB">
              <w:t>6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tcPr>
          <w:p w:rsidR="007F57F2" w:rsidRDefault="007F57F2" w:rsidP="00F015D3">
            <w:r w:rsidRPr="00070CEB">
              <w:t xml:space="preserve">Минимальные отступы капитальных площадок общего пользования различного назначения от жилых домов и общественных зданий </w:t>
            </w:r>
          </w:p>
          <w:p w:rsidR="007F57F2" w:rsidRPr="00070CEB" w:rsidRDefault="007F57F2" w:rsidP="00F015D3">
            <w:r w:rsidRPr="00070CEB">
              <w:t xml:space="preserve">со </w:t>
            </w:r>
            <w:r>
              <w:t xml:space="preserve"> </w:t>
            </w:r>
            <w:r w:rsidRPr="00070CEB">
              <w:t>стороны окон:</w:t>
            </w:r>
          </w:p>
          <w:p w:rsidR="007F57F2" w:rsidRPr="00070CEB" w:rsidRDefault="007F57F2" w:rsidP="00F015D3">
            <w:pPr>
              <w:autoSpaceDE w:val="0"/>
              <w:autoSpaceDN w:val="0"/>
              <w:adjustRightInd w:val="0"/>
              <w:jc w:val="right"/>
            </w:pPr>
            <w:r w:rsidRPr="00070CEB">
              <w:t>для игр детей дошкольного и младшего школьного возраста –</w:t>
            </w:r>
          </w:p>
          <w:p w:rsidR="007F57F2" w:rsidRPr="00070CEB" w:rsidRDefault="007F57F2" w:rsidP="00F015D3">
            <w:pPr>
              <w:autoSpaceDE w:val="0"/>
              <w:autoSpaceDN w:val="0"/>
              <w:adjustRightInd w:val="0"/>
              <w:jc w:val="right"/>
            </w:pPr>
            <w:r w:rsidRPr="00070CEB">
              <w:t>для отдыха взрослого населения –</w:t>
            </w:r>
          </w:p>
          <w:p w:rsidR="007F57F2" w:rsidRPr="00070CEB" w:rsidRDefault="007F57F2" w:rsidP="00F015D3">
            <w:pPr>
              <w:autoSpaceDE w:val="0"/>
              <w:autoSpaceDN w:val="0"/>
              <w:adjustRightInd w:val="0"/>
              <w:jc w:val="right"/>
            </w:pPr>
            <w:r w:rsidRPr="00070CEB">
              <w:t>для занятий физкультурой в зависимости от шумовых характеристик –</w:t>
            </w:r>
          </w:p>
          <w:p w:rsidR="007F57F2" w:rsidRPr="00070CEB" w:rsidRDefault="007F57F2" w:rsidP="00F015D3">
            <w:pPr>
              <w:autoSpaceDE w:val="0"/>
              <w:autoSpaceDN w:val="0"/>
              <w:adjustRightInd w:val="0"/>
              <w:jc w:val="right"/>
            </w:pPr>
            <w:r w:rsidRPr="00070CEB">
              <w:t>для хозяйственных целей -</w:t>
            </w:r>
          </w:p>
          <w:p w:rsidR="007F57F2" w:rsidRPr="00070CEB" w:rsidRDefault="007F57F2" w:rsidP="00F015D3">
            <w:pPr>
              <w:jc w:val="both"/>
            </w:pPr>
            <w:r w:rsidRPr="00070CEB">
              <w:t xml:space="preserve">                                                                                             для выгула собак </w:t>
            </w:r>
          </w:p>
        </w:tc>
        <w:tc>
          <w:tcPr>
            <w:tcW w:w="1366" w:type="dxa"/>
          </w:tcPr>
          <w:p w:rsidR="007F57F2" w:rsidRPr="00070CEB" w:rsidRDefault="007F57F2" w:rsidP="00F015D3">
            <w:pPr>
              <w:jc w:val="center"/>
            </w:pPr>
          </w:p>
          <w:p w:rsidR="007F57F2" w:rsidRPr="00070CEB" w:rsidRDefault="007F57F2" w:rsidP="00F015D3">
            <w:pPr>
              <w:jc w:val="center"/>
            </w:pPr>
          </w:p>
          <w:p w:rsidR="007F57F2" w:rsidRPr="00070CEB" w:rsidRDefault="007F57F2" w:rsidP="00F015D3">
            <w:pPr>
              <w:jc w:val="center"/>
            </w:pPr>
          </w:p>
          <w:p w:rsidR="007F57F2" w:rsidRPr="00070CEB" w:rsidRDefault="007F57F2" w:rsidP="00F015D3">
            <w:pPr>
              <w:jc w:val="center"/>
            </w:pPr>
            <w:r w:rsidRPr="00070CEB">
              <w:t>12 м</w:t>
            </w:r>
          </w:p>
          <w:p w:rsidR="007F57F2" w:rsidRPr="00070CEB" w:rsidRDefault="007F57F2" w:rsidP="00F015D3">
            <w:pPr>
              <w:jc w:val="center"/>
            </w:pPr>
            <w:r w:rsidRPr="00070CEB">
              <w:t>10 м</w:t>
            </w:r>
          </w:p>
          <w:p w:rsidR="007F57F2" w:rsidRPr="00070CEB" w:rsidRDefault="007F57F2" w:rsidP="00F015D3">
            <w:pPr>
              <w:jc w:val="center"/>
            </w:pPr>
            <w:r w:rsidRPr="00070CEB">
              <w:t>10 – 40 м</w:t>
            </w:r>
          </w:p>
          <w:p w:rsidR="007F57F2" w:rsidRPr="00070CEB" w:rsidRDefault="007F57F2" w:rsidP="00F015D3">
            <w:pPr>
              <w:jc w:val="center"/>
            </w:pPr>
            <w:r w:rsidRPr="00070CEB">
              <w:t>20 м</w:t>
            </w:r>
          </w:p>
          <w:p w:rsidR="007F57F2" w:rsidRPr="00070CEB" w:rsidRDefault="007F57F2" w:rsidP="00F015D3">
            <w:pPr>
              <w:jc w:val="center"/>
            </w:pPr>
            <w:r w:rsidRPr="00070CEB">
              <w:t>40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Минимальная ширина земельного участка</w:t>
            </w:r>
          </w:p>
        </w:tc>
        <w:tc>
          <w:tcPr>
            <w:tcW w:w="1366" w:type="dxa"/>
            <w:vAlign w:val="center"/>
          </w:tcPr>
          <w:p w:rsidR="007F57F2" w:rsidRPr="001715F2" w:rsidRDefault="007F57F2" w:rsidP="00F015D3">
            <w:pPr>
              <w:jc w:val="center"/>
            </w:pPr>
            <w:r w:rsidRPr="001715F2">
              <w:t>12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autoSpaceDE w:val="0"/>
              <w:autoSpaceDN w:val="0"/>
              <w:adjustRightInd w:val="0"/>
              <w:jc w:val="both"/>
              <w:rPr>
                <w:b/>
                <w:bCs/>
                <w:sz w:val="28"/>
                <w:szCs w:val="28"/>
              </w:rPr>
            </w:pPr>
            <w:r w:rsidRPr="001715F2">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6" w:type="dxa"/>
            <w:vAlign w:val="center"/>
          </w:tcPr>
          <w:p w:rsidR="007F57F2" w:rsidRPr="001715F2" w:rsidRDefault="007F57F2" w:rsidP="00F015D3">
            <w:pPr>
              <w:jc w:val="center"/>
              <w:rPr>
                <w:sz w:val="16"/>
                <w:szCs w:val="16"/>
              </w:rPr>
            </w:pP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Максимальное количество этажей</w:t>
            </w:r>
          </w:p>
        </w:tc>
        <w:tc>
          <w:tcPr>
            <w:tcW w:w="1366" w:type="dxa"/>
            <w:vAlign w:val="center"/>
          </w:tcPr>
          <w:p w:rsidR="007F57F2" w:rsidRPr="001715F2" w:rsidRDefault="007F57F2" w:rsidP="00F015D3">
            <w:pPr>
              <w:jc w:val="center"/>
            </w:pPr>
            <w:r w:rsidRPr="001715F2">
              <w:t>3</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Максимальный процент застройки участка</w:t>
            </w:r>
          </w:p>
        </w:tc>
        <w:tc>
          <w:tcPr>
            <w:tcW w:w="1366" w:type="dxa"/>
            <w:vAlign w:val="center"/>
          </w:tcPr>
          <w:p w:rsidR="007F57F2" w:rsidRPr="001715F2" w:rsidRDefault="007F57F2" w:rsidP="00F015D3">
            <w:pPr>
              <w:jc w:val="center"/>
            </w:pPr>
            <w:r w:rsidRPr="001715F2">
              <w:t>60 %</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Максимальная плотность населения (количество жилых единиц на гектар)</w:t>
            </w:r>
          </w:p>
        </w:tc>
        <w:tc>
          <w:tcPr>
            <w:tcW w:w="1366" w:type="dxa"/>
            <w:vAlign w:val="center"/>
          </w:tcPr>
          <w:p w:rsidR="007F57F2" w:rsidRPr="001715F2" w:rsidRDefault="007F57F2" w:rsidP="00F015D3">
            <w:pPr>
              <w:jc w:val="center"/>
            </w:pPr>
            <w:r w:rsidRPr="001715F2">
              <w:t>33</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Максимальная высота капитальных ограждений земельных участков</w:t>
            </w:r>
          </w:p>
        </w:tc>
        <w:tc>
          <w:tcPr>
            <w:tcW w:w="1366" w:type="dxa"/>
            <w:vAlign w:val="center"/>
          </w:tcPr>
          <w:p w:rsidR="007F57F2" w:rsidRPr="001715F2" w:rsidRDefault="007F57F2" w:rsidP="00F015D3">
            <w:pPr>
              <w:jc w:val="center"/>
            </w:pPr>
            <w:r w:rsidRPr="001715F2">
              <w:t>2 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Максимальная застраиваемая площадь</w:t>
            </w:r>
          </w:p>
        </w:tc>
        <w:tc>
          <w:tcPr>
            <w:tcW w:w="1366" w:type="dxa"/>
            <w:vAlign w:val="center"/>
          </w:tcPr>
          <w:p w:rsidR="007F57F2" w:rsidRPr="001715F2" w:rsidRDefault="007F57F2" w:rsidP="00F015D3">
            <w:pPr>
              <w:jc w:val="center"/>
            </w:pPr>
            <w:r w:rsidRPr="001715F2">
              <w:t>270 кв.м</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pPr>
              <w:jc w:val="both"/>
            </w:pPr>
            <w:r w:rsidRPr="001715F2">
              <w:t>Максимальный коэффициент соотношения общей площади здания к площади участка</w:t>
            </w:r>
          </w:p>
        </w:tc>
        <w:tc>
          <w:tcPr>
            <w:tcW w:w="1366" w:type="dxa"/>
            <w:vAlign w:val="center"/>
          </w:tcPr>
          <w:p w:rsidR="007F57F2" w:rsidRPr="001715F2" w:rsidRDefault="007F57F2" w:rsidP="00F015D3">
            <w:pPr>
              <w:jc w:val="center"/>
            </w:pPr>
            <w:r w:rsidRPr="001715F2">
              <w:t>1,94</w:t>
            </w:r>
          </w:p>
        </w:tc>
      </w:tr>
      <w:tr w:rsidR="007F57F2" w:rsidRPr="001715F2">
        <w:tc>
          <w:tcPr>
            <w:tcW w:w="675" w:type="dxa"/>
            <w:vAlign w:val="center"/>
          </w:tcPr>
          <w:p w:rsidR="007F57F2" w:rsidRPr="001715F2" w:rsidRDefault="007F57F2" w:rsidP="00F015D3">
            <w:pPr>
              <w:numPr>
                <w:ilvl w:val="0"/>
                <w:numId w:val="42"/>
              </w:numPr>
              <w:jc w:val="center"/>
            </w:pPr>
          </w:p>
        </w:tc>
        <w:tc>
          <w:tcPr>
            <w:tcW w:w="7565" w:type="dxa"/>
            <w:vAlign w:val="center"/>
          </w:tcPr>
          <w:p w:rsidR="007F57F2" w:rsidRPr="001715F2" w:rsidRDefault="007F57F2" w:rsidP="00F015D3">
            <w:r w:rsidRPr="001715F2">
              <w:t>Максимальная площадь участка</w:t>
            </w:r>
          </w:p>
        </w:tc>
        <w:tc>
          <w:tcPr>
            <w:tcW w:w="1366" w:type="dxa"/>
            <w:vAlign w:val="center"/>
          </w:tcPr>
          <w:p w:rsidR="007F57F2" w:rsidRPr="001715F2" w:rsidRDefault="007F57F2" w:rsidP="00F015D3">
            <w:pPr>
              <w:jc w:val="center"/>
            </w:pPr>
            <w:r w:rsidRPr="00A9169B">
              <w:rPr>
                <w:highlight w:val="yellow"/>
              </w:rPr>
              <w:t>2000 кв.м</w:t>
            </w:r>
          </w:p>
        </w:tc>
      </w:tr>
    </w:tbl>
    <w:p w:rsidR="007F57F2" w:rsidRDefault="007F57F2" w:rsidP="001A2DAD">
      <w:pPr>
        <w:tabs>
          <w:tab w:val="left" w:pos="993"/>
          <w:tab w:val="num" w:pos="1260"/>
        </w:tabs>
        <w:spacing w:line="360" w:lineRule="auto"/>
        <w:ind w:firstLine="680"/>
        <w:jc w:val="both"/>
        <w:rPr>
          <w:sz w:val="28"/>
          <w:szCs w:val="28"/>
        </w:rPr>
      </w:pPr>
    </w:p>
    <w:p w:rsidR="007F57F2" w:rsidRDefault="007F57F2">
      <w:pPr>
        <w:rPr>
          <w:sz w:val="28"/>
          <w:szCs w:val="28"/>
        </w:rPr>
      </w:pPr>
      <w:r>
        <w:rPr>
          <w:sz w:val="28"/>
          <w:szCs w:val="28"/>
        </w:rPr>
        <w:br w:type="page"/>
      </w:r>
    </w:p>
    <w:p w:rsidR="007F57F2" w:rsidRDefault="007F57F2" w:rsidP="001A2DAD">
      <w:pPr>
        <w:tabs>
          <w:tab w:val="left" w:pos="993"/>
          <w:tab w:val="num" w:pos="1260"/>
        </w:tabs>
        <w:spacing w:line="360" w:lineRule="auto"/>
        <w:ind w:firstLine="680"/>
        <w:jc w:val="both"/>
        <w:rPr>
          <w:sz w:val="28"/>
          <w:szCs w:val="28"/>
        </w:rPr>
      </w:pPr>
    </w:p>
    <w:p w:rsidR="007F57F2" w:rsidRPr="001715F2" w:rsidRDefault="007F57F2" w:rsidP="001A2DAD">
      <w:pPr>
        <w:tabs>
          <w:tab w:val="left" w:pos="993"/>
          <w:tab w:val="num" w:pos="1260"/>
        </w:tabs>
        <w:spacing w:line="360" w:lineRule="auto"/>
        <w:ind w:firstLine="680"/>
        <w:jc w:val="both"/>
        <w:rPr>
          <w:rFonts w:ascii="Arial" w:hAnsi="Arial" w:cs="Arial"/>
          <w:color w:val="FF0000"/>
        </w:rPr>
      </w:pPr>
      <w:r w:rsidRPr="00AE746E">
        <w:rPr>
          <w:rFonts w:ascii="Arial" w:hAnsi="Arial" w:cs="Arial"/>
          <w:noProof/>
          <w:color w:val="FF0000"/>
        </w:rPr>
        <w:pict>
          <v:shape id="Рисунок 2" o:spid="_x0000_i1026" type="#_x0000_t75" alt="3" style="width:411.75pt;height:227.25pt;visibility:visible">
            <v:imagedata r:id="rId20" o:title=""/>
          </v:shape>
        </w:pict>
      </w:r>
    </w:p>
    <w:p w:rsidR="007F57F2" w:rsidRPr="001715F2" w:rsidRDefault="007F57F2" w:rsidP="001A2DAD">
      <w:pPr>
        <w:rPr>
          <w:rFonts w:ascii="Arial" w:hAnsi="Arial" w:cs="Arial"/>
          <w:color w:val="FF0000"/>
        </w:rPr>
      </w:pPr>
    </w:p>
    <w:p w:rsidR="007F57F2" w:rsidRPr="001715F2" w:rsidRDefault="007F57F2" w:rsidP="001A2DAD">
      <w:pPr>
        <w:jc w:val="both"/>
        <w:rPr>
          <w:sz w:val="28"/>
          <w:szCs w:val="28"/>
        </w:rPr>
      </w:pPr>
      <w:r w:rsidRPr="001715F2">
        <w:rPr>
          <w:sz w:val="28"/>
          <w:szCs w:val="28"/>
        </w:rPr>
        <w:tab/>
        <w:t xml:space="preserve">Таблица </w:t>
      </w:r>
      <w:r>
        <w:rPr>
          <w:sz w:val="28"/>
          <w:szCs w:val="28"/>
        </w:rPr>
        <w:t>2</w:t>
      </w:r>
      <w:r w:rsidRPr="001715F2">
        <w:rPr>
          <w:sz w:val="28"/>
          <w:szCs w:val="28"/>
        </w:rPr>
        <w:t>.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w:t>
      </w:r>
      <w:r>
        <w:rPr>
          <w:sz w:val="28"/>
          <w:szCs w:val="28"/>
        </w:rPr>
        <w:t>е Ж2.</w:t>
      </w:r>
    </w:p>
    <w:p w:rsidR="007F57F2" w:rsidRPr="001715F2" w:rsidRDefault="007F57F2" w:rsidP="001A2DAD"/>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8"/>
        <w:gridCol w:w="1363"/>
      </w:tblGrid>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r w:rsidRPr="001715F2">
              <w:t>Минимальная площадь участка</w:t>
            </w:r>
          </w:p>
        </w:tc>
        <w:tc>
          <w:tcPr>
            <w:tcW w:w="1363" w:type="dxa"/>
            <w:vAlign w:val="center"/>
          </w:tcPr>
          <w:p w:rsidR="007F57F2" w:rsidRPr="001715F2" w:rsidRDefault="007F57F2" w:rsidP="00F015D3">
            <w:pPr>
              <w:jc w:val="center"/>
            </w:pPr>
            <w:r w:rsidRPr="00ED05C1">
              <w:rPr>
                <w:highlight w:val="yellow"/>
              </w:rPr>
              <w:t>400 кв.м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pPr>
              <w:jc w:val="both"/>
            </w:pPr>
            <w:r w:rsidRPr="001715F2">
              <w:t xml:space="preserve">Минимальный отступ зданий, строений, сооружений от границ земельного участка со стороны, выходящей:                       на улицу – </w:t>
            </w:r>
          </w:p>
          <w:p w:rsidR="007F57F2" w:rsidRPr="001715F2" w:rsidRDefault="007F57F2" w:rsidP="00F015D3">
            <w:pPr>
              <w:jc w:val="both"/>
            </w:pPr>
            <w:r w:rsidRPr="001715F2">
              <w:t xml:space="preserve">                                                                                                   на проезд – </w:t>
            </w:r>
          </w:p>
        </w:tc>
        <w:tc>
          <w:tcPr>
            <w:tcW w:w="1363" w:type="dxa"/>
            <w:vAlign w:val="center"/>
          </w:tcPr>
          <w:p w:rsidR="007F57F2" w:rsidRPr="001715F2" w:rsidRDefault="007F57F2" w:rsidP="00F015D3">
            <w:pPr>
              <w:jc w:val="center"/>
            </w:pPr>
            <w:r w:rsidRPr="001715F2">
              <w:t>5 м</w:t>
            </w:r>
          </w:p>
          <w:p w:rsidR="007F57F2" w:rsidRPr="001715F2" w:rsidRDefault="007F57F2" w:rsidP="00F015D3">
            <w:pPr>
              <w:jc w:val="center"/>
            </w:pPr>
            <w:r w:rsidRPr="001715F2">
              <w:t>3 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pPr>
              <w:jc w:val="both"/>
            </w:pPr>
            <w:r w:rsidRPr="001715F2">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rsidR="007F57F2" w:rsidRPr="001715F2" w:rsidRDefault="007F57F2" w:rsidP="00F015D3">
            <w:pPr>
              <w:jc w:val="center"/>
            </w:pPr>
            <w:r w:rsidRPr="001715F2">
              <w:t>3 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pPr>
              <w:jc w:val="both"/>
            </w:pPr>
            <w:r w:rsidRPr="001715F2">
              <w:t>Минимальный отступ зданий, строений, сооружений от границ земельного участка со стороны бокового двора</w:t>
            </w:r>
          </w:p>
        </w:tc>
        <w:tc>
          <w:tcPr>
            <w:tcW w:w="1363" w:type="dxa"/>
            <w:vAlign w:val="center"/>
          </w:tcPr>
          <w:p w:rsidR="007F57F2" w:rsidRPr="001715F2" w:rsidRDefault="007F57F2" w:rsidP="00F015D3">
            <w:pPr>
              <w:jc w:val="center"/>
            </w:pPr>
            <w:r w:rsidRPr="001715F2">
              <w:t>1 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tcPr>
          <w:p w:rsidR="007F57F2" w:rsidRPr="001715F2" w:rsidRDefault="007F57F2" w:rsidP="00F015D3">
            <w:pPr>
              <w:jc w:val="both"/>
            </w:pPr>
            <w:r w:rsidRPr="00070CEB">
              <w:t>Минимальный отступ (бытовой разрыв) между длинными сторонами жилых домов высотой 2 – 3 этажа</w:t>
            </w:r>
          </w:p>
        </w:tc>
        <w:tc>
          <w:tcPr>
            <w:tcW w:w="1363" w:type="dxa"/>
          </w:tcPr>
          <w:p w:rsidR="007F57F2" w:rsidRPr="001715F2" w:rsidRDefault="007F57F2" w:rsidP="00F015D3">
            <w:pPr>
              <w:jc w:val="center"/>
            </w:pPr>
            <w:r w:rsidRPr="00070CEB">
              <w:t>15 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tcPr>
          <w:p w:rsidR="007F57F2" w:rsidRPr="001715F2" w:rsidRDefault="007F57F2" w:rsidP="00F015D3">
            <w:pPr>
              <w:jc w:val="both"/>
            </w:pPr>
            <w:r w:rsidRPr="00070CEB">
              <w:t>Минимальный отступ между длинными сторонами и торцами жилых домов с окнами из жилых комнат</w:t>
            </w:r>
          </w:p>
        </w:tc>
        <w:tc>
          <w:tcPr>
            <w:tcW w:w="1363" w:type="dxa"/>
          </w:tcPr>
          <w:p w:rsidR="007F57F2" w:rsidRPr="001715F2" w:rsidRDefault="007F57F2" w:rsidP="00F015D3">
            <w:pPr>
              <w:jc w:val="center"/>
            </w:pPr>
            <w:r w:rsidRPr="00070CEB">
              <w:t>10 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tcPr>
          <w:p w:rsidR="007F57F2" w:rsidRPr="001715F2" w:rsidRDefault="007F57F2" w:rsidP="00F015D3">
            <w:pPr>
              <w:jc w:val="both"/>
            </w:pPr>
            <w:r w:rsidRPr="00070CEB">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rsidR="007F57F2" w:rsidRPr="001715F2" w:rsidRDefault="007F57F2" w:rsidP="00F015D3">
            <w:pPr>
              <w:jc w:val="center"/>
            </w:pPr>
            <w:r w:rsidRPr="00070CEB">
              <w:t>6 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tcPr>
          <w:p w:rsidR="007F57F2" w:rsidRDefault="007F57F2" w:rsidP="00F015D3">
            <w:r w:rsidRPr="00070CEB">
              <w:t xml:space="preserve">Минимальные отступы капитальных площадок общего пользования различного назначения от жилых домов и общественных зданий </w:t>
            </w:r>
          </w:p>
          <w:p w:rsidR="007F57F2" w:rsidRPr="00070CEB" w:rsidRDefault="007F57F2" w:rsidP="00F015D3">
            <w:r w:rsidRPr="00070CEB">
              <w:t xml:space="preserve">со </w:t>
            </w:r>
            <w:r>
              <w:t xml:space="preserve"> </w:t>
            </w:r>
            <w:r w:rsidRPr="00070CEB">
              <w:t>стороны окон:</w:t>
            </w:r>
          </w:p>
          <w:p w:rsidR="007F57F2" w:rsidRPr="00070CEB" w:rsidRDefault="007F57F2" w:rsidP="00F015D3">
            <w:pPr>
              <w:autoSpaceDE w:val="0"/>
              <w:autoSpaceDN w:val="0"/>
              <w:adjustRightInd w:val="0"/>
              <w:jc w:val="right"/>
            </w:pPr>
            <w:r w:rsidRPr="00070CEB">
              <w:t>для игр детей дошкольного и младшего школьного возраста –</w:t>
            </w:r>
          </w:p>
          <w:p w:rsidR="007F57F2" w:rsidRPr="00070CEB" w:rsidRDefault="007F57F2" w:rsidP="00F015D3">
            <w:pPr>
              <w:autoSpaceDE w:val="0"/>
              <w:autoSpaceDN w:val="0"/>
              <w:adjustRightInd w:val="0"/>
              <w:jc w:val="right"/>
            </w:pPr>
            <w:r w:rsidRPr="00070CEB">
              <w:t>для отдыха взрослого населения –</w:t>
            </w:r>
          </w:p>
          <w:p w:rsidR="007F57F2" w:rsidRPr="00070CEB" w:rsidRDefault="007F57F2" w:rsidP="00F015D3">
            <w:pPr>
              <w:autoSpaceDE w:val="0"/>
              <w:autoSpaceDN w:val="0"/>
              <w:adjustRightInd w:val="0"/>
              <w:jc w:val="right"/>
            </w:pPr>
            <w:r w:rsidRPr="00070CEB">
              <w:t>для занятий физкультурой в зависимости от шумовых характеристик –</w:t>
            </w:r>
          </w:p>
          <w:p w:rsidR="007F57F2" w:rsidRPr="00070CEB" w:rsidRDefault="007F57F2" w:rsidP="00F015D3">
            <w:pPr>
              <w:autoSpaceDE w:val="0"/>
              <w:autoSpaceDN w:val="0"/>
              <w:adjustRightInd w:val="0"/>
              <w:jc w:val="right"/>
            </w:pPr>
            <w:r w:rsidRPr="00070CEB">
              <w:t>для хозяйственных целей -</w:t>
            </w:r>
          </w:p>
          <w:p w:rsidR="007F57F2" w:rsidRPr="001715F2" w:rsidRDefault="007F57F2" w:rsidP="00F015D3">
            <w:pPr>
              <w:jc w:val="both"/>
            </w:pPr>
            <w:r w:rsidRPr="00070CEB">
              <w:t xml:space="preserve">                                                                                             для выгула собак </w:t>
            </w:r>
          </w:p>
        </w:tc>
        <w:tc>
          <w:tcPr>
            <w:tcW w:w="1363" w:type="dxa"/>
          </w:tcPr>
          <w:p w:rsidR="007F57F2" w:rsidRPr="00070CEB" w:rsidRDefault="007F57F2" w:rsidP="00F015D3">
            <w:pPr>
              <w:jc w:val="center"/>
            </w:pPr>
          </w:p>
          <w:p w:rsidR="007F57F2" w:rsidRPr="00070CEB" w:rsidRDefault="007F57F2" w:rsidP="00F015D3">
            <w:pPr>
              <w:jc w:val="center"/>
            </w:pPr>
          </w:p>
          <w:p w:rsidR="007F57F2" w:rsidRPr="00070CEB" w:rsidRDefault="007F57F2" w:rsidP="00F015D3">
            <w:pPr>
              <w:jc w:val="center"/>
            </w:pPr>
          </w:p>
          <w:p w:rsidR="007F57F2" w:rsidRPr="00070CEB" w:rsidRDefault="007F57F2" w:rsidP="00F015D3">
            <w:pPr>
              <w:jc w:val="center"/>
            </w:pPr>
            <w:r w:rsidRPr="00070CEB">
              <w:t>12 м</w:t>
            </w:r>
          </w:p>
          <w:p w:rsidR="007F57F2" w:rsidRPr="00070CEB" w:rsidRDefault="007F57F2" w:rsidP="00F015D3">
            <w:pPr>
              <w:jc w:val="center"/>
            </w:pPr>
            <w:r w:rsidRPr="00070CEB">
              <w:t>10 м</w:t>
            </w:r>
          </w:p>
          <w:p w:rsidR="007F57F2" w:rsidRPr="00070CEB" w:rsidRDefault="007F57F2" w:rsidP="00F015D3">
            <w:pPr>
              <w:jc w:val="center"/>
            </w:pPr>
            <w:r w:rsidRPr="00070CEB">
              <w:t>10 – 40 м</w:t>
            </w:r>
          </w:p>
          <w:p w:rsidR="007F57F2" w:rsidRPr="00070CEB" w:rsidRDefault="007F57F2" w:rsidP="00F015D3">
            <w:pPr>
              <w:jc w:val="center"/>
            </w:pPr>
            <w:r w:rsidRPr="00070CEB">
              <w:t>20 м</w:t>
            </w:r>
          </w:p>
          <w:p w:rsidR="007F57F2" w:rsidRPr="001715F2" w:rsidRDefault="007F57F2" w:rsidP="00F015D3">
            <w:pPr>
              <w:jc w:val="center"/>
            </w:pPr>
            <w:r w:rsidRPr="00070CEB">
              <w:t>40 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pPr>
              <w:autoSpaceDE w:val="0"/>
              <w:autoSpaceDN w:val="0"/>
              <w:adjustRightInd w:val="0"/>
              <w:jc w:val="both"/>
              <w:rPr>
                <w:b/>
                <w:bCs/>
                <w:sz w:val="28"/>
                <w:szCs w:val="28"/>
              </w:rPr>
            </w:pPr>
            <w:r w:rsidRPr="001715F2">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rsidR="007F57F2" w:rsidRPr="001715F2" w:rsidRDefault="007F57F2" w:rsidP="00F015D3">
            <w:pPr>
              <w:jc w:val="center"/>
              <w:rPr>
                <w:sz w:val="16"/>
                <w:szCs w:val="16"/>
              </w:rPr>
            </w:pP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pPr>
              <w:jc w:val="both"/>
            </w:pPr>
            <w:r w:rsidRPr="001715F2">
              <w:t>Максимальное количество этажей</w:t>
            </w:r>
          </w:p>
        </w:tc>
        <w:tc>
          <w:tcPr>
            <w:tcW w:w="1363" w:type="dxa"/>
            <w:vAlign w:val="center"/>
          </w:tcPr>
          <w:p w:rsidR="007F57F2" w:rsidRPr="001715F2" w:rsidRDefault="007F57F2" w:rsidP="00F015D3">
            <w:pPr>
              <w:jc w:val="center"/>
            </w:pPr>
            <w:r w:rsidRPr="001715F2">
              <w:t>3</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r w:rsidRPr="001715F2">
              <w:t>Максимальный процент застройки участка</w:t>
            </w:r>
          </w:p>
        </w:tc>
        <w:tc>
          <w:tcPr>
            <w:tcW w:w="1363" w:type="dxa"/>
            <w:vAlign w:val="center"/>
          </w:tcPr>
          <w:p w:rsidR="007F57F2" w:rsidRPr="001715F2" w:rsidRDefault="007F57F2" w:rsidP="00F015D3">
            <w:pPr>
              <w:jc w:val="center"/>
            </w:pPr>
            <w:r w:rsidRPr="001715F2">
              <w:t>88 %</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r w:rsidRPr="001715F2">
              <w:t>Максимальная плотность населения (количество жилых единиц на гектар)</w:t>
            </w:r>
          </w:p>
        </w:tc>
        <w:tc>
          <w:tcPr>
            <w:tcW w:w="1363" w:type="dxa"/>
            <w:vAlign w:val="center"/>
          </w:tcPr>
          <w:p w:rsidR="007F57F2" w:rsidRPr="001715F2" w:rsidRDefault="007F57F2" w:rsidP="00F015D3">
            <w:pPr>
              <w:jc w:val="center"/>
            </w:pPr>
            <w:r w:rsidRPr="001715F2">
              <w:t>33</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r w:rsidRPr="001715F2">
              <w:t>Максимальная высота капитальных ограждений земельных участков</w:t>
            </w:r>
          </w:p>
        </w:tc>
        <w:tc>
          <w:tcPr>
            <w:tcW w:w="1363" w:type="dxa"/>
            <w:vAlign w:val="center"/>
          </w:tcPr>
          <w:p w:rsidR="007F57F2" w:rsidRPr="001715F2" w:rsidRDefault="007F57F2" w:rsidP="00F015D3">
            <w:pPr>
              <w:jc w:val="center"/>
            </w:pPr>
            <w:r w:rsidRPr="001715F2">
              <w:t>2 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r w:rsidRPr="001715F2">
              <w:t>Максимальная застраиваемая площадь</w:t>
            </w:r>
          </w:p>
        </w:tc>
        <w:tc>
          <w:tcPr>
            <w:tcW w:w="1363" w:type="dxa"/>
            <w:vAlign w:val="center"/>
          </w:tcPr>
          <w:p w:rsidR="007F57F2" w:rsidRPr="001715F2" w:rsidRDefault="007F57F2" w:rsidP="00F015D3">
            <w:pPr>
              <w:jc w:val="center"/>
            </w:pPr>
            <w:r w:rsidRPr="001715F2">
              <w:t>390 кв.м</w:t>
            </w:r>
          </w:p>
        </w:tc>
      </w:tr>
      <w:tr w:rsidR="007F57F2" w:rsidRPr="001715F2">
        <w:tc>
          <w:tcPr>
            <w:tcW w:w="675" w:type="dxa"/>
            <w:vAlign w:val="center"/>
          </w:tcPr>
          <w:p w:rsidR="007F57F2" w:rsidRPr="001715F2" w:rsidRDefault="007F57F2" w:rsidP="00F015D3">
            <w:pPr>
              <w:numPr>
                <w:ilvl w:val="0"/>
                <w:numId w:val="43"/>
              </w:numPr>
              <w:jc w:val="center"/>
            </w:pPr>
          </w:p>
        </w:tc>
        <w:tc>
          <w:tcPr>
            <w:tcW w:w="7568" w:type="dxa"/>
            <w:vAlign w:val="center"/>
          </w:tcPr>
          <w:p w:rsidR="007F57F2" w:rsidRPr="001715F2" w:rsidRDefault="007F57F2" w:rsidP="00F015D3">
            <w:r w:rsidRPr="001715F2">
              <w:t>Максимальный коэффициент соотношения общей площади здания к площади участка</w:t>
            </w:r>
          </w:p>
        </w:tc>
        <w:tc>
          <w:tcPr>
            <w:tcW w:w="1363" w:type="dxa"/>
            <w:vAlign w:val="center"/>
          </w:tcPr>
          <w:p w:rsidR="007F57F2" w:rsidRPr="001715F2" w:rsidRDefault="007F57F2" w:rsidP="00F015D3">
            <w:pPr>
              <w:jc w:val="center"/>
            </w:pPr>
            <w:r w:rsidRPr="001715F2">
              <w:t>2,8</w:t>
            </w:r>
          </w:p>
        </w:tc>
      </w:tr>
    </w:tbl>
    <w:p w:rsidR="007F57F2" w:rsidRDefault="007F57F2" w:rsidP="001A2DAD">
      <w:pPr>
        <w:jc w:val="both"/>
        <w:rPr>
          <w:sz w:val="28"/>
          <w:szCs w:val="28"/>
        </w:rPr>
      </w:pPr>
    </w:p>
    <w:p w:rsidR="007F57F2" w:rsidRDefault="007F57F2">
      <w:pPr>
        <w:rPr>
          <w:sz w:val="28"/>
          <w:szCs w:val="28"/>
        </w:rPr>
      </w:pPr>
      <w:r>
        <w:rPr>
          <w:sz w:val="28"/>
          <w:szCs w:val="28"/>
        </w:rPr>
        <w:br w:type="page"/>
      </w:r>
    </w:p>
    <w:p w:rsidR="007F57F2" w:rsidRDefault="007F57F2" w:rsidP="001A2DAD">
      <w:pPr>
        <w:jc w:val="both"/>
        <w:rPr>
          <w:sz w:val="28"/>
          <w:szCs w:val="28"/>
        </w:rPr>
      </w:pPr>
    </w:p>
    <w:p w:rsidR="007F57F2" w:rsidRDefault="007F57F2" w:rsidP="001A2DAD">
      <w:pPr>
        <w:jc w:val="both"/>
        <w:rPr>
          <w:sz w:val="28"/>
          <w:szCs w:val="28"/>
        </w:rPr>
      </w:pPr>
      <w:r w:rsidRPr="001715F2">
        <w:rPr>
          <w:sz w:val="28"/>
          <w:szCs w:val="28"/>
        </w:rPr>
        <w:tab/>
      </w:r>
    </w:p>
    <w:p w:rsidR="007F57F2" w:rsidRPr="001715F2" w:rsidRDefault="007F57F2" w:rsidP="001A2DAD">
      <w:pPr>
        <w:jc w:val="both"/>
        <w:rPr>
          <w:sz w:val="28"/>
          <w:szCs w:val="28"/>
        </w:rPr>
      </w:pPr>
      <w:r w:rsidRPr="001715F2">
        <w:rPr>
          <w:sz w:val="28"/>
          <w:szCs w:val="28"/>
        </w:rPr>
        <w:t xml:space="preserve">Таблица </w:t>
      </w:r>
      <w:r>
        <w:rPr>
          <w:sz w:val="28"/>
          <w:szCs w:val="28"/>
        </w:rPr>
        <w:t>3</w:t>
      </w:r>
      <w:r w:rsidRPr="001715F2">
        <w:rPr>
          <w:sz w:val="28"/>
          <w:szCs w:val="28"/>
        </w:rPr>
        <w:t xml:space="preserve">. Предельные размеры земельных участков для </w:t>
      </w:r>
      <w:r>
        <w:rPr>
          <w:sz w:val="28"/>
          <w:szCs w:val="28"/>
        </w:rPr>
        <w:t xml:space="preserve">малоэтажных многоквартирных </w:t>
      </w:r>
      <w:r w:rsidRPr="001715F2">
        <w:rPr>
          <w:sz w:val="28"/>
          <w:szCs w:val="28"/>
        </w:rPr>
        <w:t>жилых домов, предельные параметры разрешенного строительства, реконструкции объектов капитального строительства на указанных земельных участках в зон</w:t>
      </w:r>
      <w:r>
        <w:rPr>
          <w:sz w:val="28"/>
          <w:szCs w:val="28"/>
        </w:rPr>
        <w:t>е Ж2.</w:t>
      </w:r>
    </w:p>
    <w:p w:rsidR="007F57F2" w:rsidRPr="001715F2" w:rsidRDefault="007F57F2" w:rsidP="001A2DAD"/>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7732"/>
        <w:gridCol w:w="1418"/>
      </w:tblGrid>
      <w:tr w:rsidR="007F57F2" w:rsidRPr="001715F2">
        <w:tc>
          <w:tcPr>
            <w:tcW w:w="456" w:type="dxa"/>
            <w:vAlign w:val="center"/>
          </w:tcPr>
          <w:p w:rsidR="007F57F2" w:rsidRPr="00121B90" w:rsidRDefault="007F57F2" w:rsidP="00F015D3">
            <w:pPr>
              <w:jc w:val="center"/>
              <w:rPr>
                <w:highlight w:val="yellow"/>
              </w:rPr>
            </w:pPr>
            <w:r w:rsidRPr="00121B90">
              <w:rPr>
                <w:highlight w:val="yellow"/>
              </w:rPr>
              <w:t>1</w:t>
            </w:r>
          </w:p>
        </w:tc>
        <w:tc>
          <w:tcPr>
            <w:tcW w:w="7732" w:type="dxa"/>
            <w:vAlign w:val="center"/>
          </w:tcPr>
          <w:p w:rsidR="007F57F2" w:rsidRPr="00121B90" w:rsidRDefault="007F57F2" w:rsidP="00F015D3">
            <w:pPr>
              <w:rPr>
                <w:highlight w:val="yellow"/>
              </w:rPr>
            </w:pPr>
            <w:r w:rsidRPr="00121B90">
              <w:rPr>
                <w:highlight w:val="yellow"/>
              </w:rPr>
              <w:t>Минимальная площадь участка</w:t>
            </w:r>
          </w:p>
        </w:tc>
        <w:tc>
          <w:tcPr>
            <w:tcW w:w="1418" w:type="dxa"/>
            <w:vAlign w:val="center"/>
          </w:tcPr>
          <w:p w:rsidR="007F57F2" w:rsidRPr="001715F2" w:rsidRDefault="007F57F2" w:rsidP="00F015D3">
            <w:pPr>
              <w:jc w:val="center"/>
            </w:pPr>
            <w:r w:rsidRPr="00121B90">
              <w:rPr>
                <w:highlight w:val="yellow"/>
              </w:rPr>
              <w:t>400 кв.м</w:t>
            </w:r>
          </w:p>
        </w:tc>
      </w:tr>
      <w:tr w:rsidR="007F57F2" w:rsidRPr="001715F2">
        <w:tc>
          <w:tcPr>
            <w:tcW w:w="456" w:type="dxa"/>
            <w:vAlign w:val="center"/>
          </w:tcPr>
          <w:p w:rsidR="007F57F2" w:rsidRPr="001715F2" w:rsidRDefault="007F57F2" w:rsidP="00F015D3">
            <w:pPr>
              <w:jc w:val="center"/>
            </w:pPr>
            <w:r>
              <w:t>2</w:t>
            </w:r>
          </w:p>
        </w:tc>
        <w:tc>
          <w:tcPr>
            <w:tcW w:w="7732" w:type="dxa"/>
          </w:tcPr>
          <w:p w:rsidR="007F57F2" w:rsidRPr="001715F2" w:rsidRDefault="007F57F2" w:rsidP="00F015D3">
            <w:r w:rsidRPr="00367B5C">
              <w:t>Минимальная глубина участка (п — ширина жилой секции)</w:t>
            </w:r>
          </w:p>
        </w:tc>
        <w:tc>
          <w:tcPr>
            <w:tcW w:w="1418" w:type="dxa"/>
            <w:vAlign w:val="center"/>
          </w:tcPr>
          <w:p w:rsidR="007F57F2" w:rsidRPr="001715F2" w:rsidRDefault="007F57F2" w:rsidP="00F015D3">
            <w:pPr>
              <w:jc w:val="center"/>
            </w:pPr>
            <w:r w:rsidRPr="00367B5C">
              <w:t>10,5 м</w:t>
            </w:r>
          </w:p>
        </w:tc>
      </w:tr>
      <w:tr w:rsidR="007F57F2" w:rsidRPr="001715F2">
        <w:tc>
          <w:tcPr>
            <w:tcW w:w="456" w:type="dxa"/>
            <w:vAlign w:val="center"/>
          </w:tcPr>
          <w:p w:rsidR="007F57F2" w:rsidRPr="001715F2" w:rsidRDefault="007F57F2" w:rsidP="00F015D3">
            <w:pPr>
              <w:jc w:val="center"/>
            </w:pPr>
            <w:r>
              <w:t>3</w:t>
            </w:r>
          </w:p>
        </w:tc>
        <w:tc>
          <w:tcPr>
            <w:tcW w:w="7732" w:type="dxa"/>
            <w:vAlign w:val="center"/>
          </w:tcPr>
          <w:p w:rsidR="007F57F2" w:rsidRPr="001715F2" w:rsidRDefault="007F57F2" w:rsidP="00F015D3">
            <w:pPr>
              <w:jc w:val="both"/>
            </w:pPr>
            <w:r w:rsidRPr="001715F2">
              <w:t xml:space="preserve">Минимальный отступ зданий, строений, сооружений </w:t>
            </w:r>
            <w:r w:rsidRPr="00367B5C">
              <w:t>от красной линии</w:t>
            </w:r>
          </w:p>
        </w:tc>
        <w:tc>
          <w:tcPr>
            <w:tcW w:w="1418" w:type="dxa"/>
            <w:vAlign w:val="center"/>
          </w:tcPr>
          <w:p w:rsidR="007F57F2" w:rsidRDefault="007F57F2" w:rsidP="00F015D3">
            <w:pPr>
              <w:jc w:val="center"/>
            </w:pPr>
          </w:p>
          <w:p w:rsidR="007F57F2" w:rsidRPr="001715F2" w:rsidRDefault="007F57F2" w:rsidP="00F015D3">
            <w:pPr>
              <w:jc w:val="center"/>
            </w:pPr>
            <w:r w:rsidRPr="001715F2">
              <w:t>5 м</w:t>
            </w:r>
          </w:p>
          <w:p w:rsidR="007F57F2" w:rsidRPr="001715F2" w:rsidRDefault="007F57F2" w:rsidP="00F015D3">
            <w:pPr>
              <w:jc w:val="center"/>
            </w:pPr>
          </w:p>
        </w:tc>
      </w:tr>
      <w:tr w:rsidR="007F57F2" w:rsidRPr="001715F2">
        <w:tc>
          <w:tcPr>
            <w:tcW w:w="456" w:type="dxa"/>
            <w:vAlign w:val="center"/>
          </w:tcPr>
          <w:p w:rsidR="007F57F2" w:rsidRPr="001715F2" w:rsidRDefault="007F57F2" w:rsidP="00F015D3">
            <w:pPr>
              <w:jc w:val="center"/>
            </w:pPr>
            <w:r>
              <w:t>4</w:t>
            </w:r>
          </w:p>
        </w:tc>
        <w:tc>
          <w:tcPr>
            <w:tcW w:w="7732" w:type="dxa"/>
            <w:vAlign w:val="center"/>
          </w:tcPr>
          <w:p w:rsidR="007F57F2" w:rsidRPr="001715F2" w:rsidRDefault="007F57F2" w:rsidP="00F015D3">
            <w:pPr>
              <w:jc w:val="both"/>
            </w:pPr>
            <w:r w:rsidRPr="001715F2">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7F57F2" w:rsidRPr="001715F2" w:rsidRDefault="007F57F2" w:rsidP="00F015D3">
            <w:pPr>
              <w:jc w:val="center"/>
            </w:pPr>
            <w:r>
              <w:t>7,5</w:t>
            </w:r>
            <w:r w:rsidRPr="001715F2">
              <w:t xml:space="preserve"> м</w:t>
            </w:r>
          </w:p>
        </w:tc>
      </w:tr>
      <w:tr w:rsidR="007F57F2" w:rsidRPr="001715F2">
        <w:trPr>
          <w:trHeight w:val="691"/>
        </w:trPr>
        <w:tc>
          <w:tcPr>
            <w:tcW w:w="456" w:type="dxa"/>
            <w:vAlign w:val="center"/>
          </w:tcPr>
          <w:p w:rsidR="007F57F2" w:rsidRPr="001715F2" w:rsidRDefault="007F57F2" w:rsidP="00F015D3">
            <w:pPr>
              <w:jc w:val="center"/>
            </w:pPr>
            <w:r>
              <w:t>5</w:t>
            </w:r>
          </w:p>
        </w:tc>
        <w:tc>
          <w:tcPr>
            <w:tcW w:w="7732" w:type="dxa"/>
            <w:vAlign w:val="center"/>
          </w:tcPr>
          <w:p w:rsidR="007F57F2" w:rsidRPr="001715F2" w:rsidRDefault="007F57F2" w:rsidP="00F015D3">
            <w:pPr>
              <w:jc w:val="both"/>
            </w:pPr>
            <w:r w:rsidRPr="001715F2">
              <w:t>Минимальный отступ зданий, строений, сооружений от границ земельного участка со стороны бокового двора</w:t>
            </w:r>
          </w:p>
        </w:tc>
        <w:tc>
          <w:tcPr>
            <w:tcW w:w="1418" w:type="dxa"/>
            <w:vAlign w:val="center"/>
          </w:tcPr>
          <w:p w:rsidR="007F57F2" w:rsidRPr="001715F2" w:rsidRDefault="007F57F2" w:rsidP="00F015D3">
            <w:pPr>
              <w:jc w:val="center"/>
            </w:pPr>
            <w:r>
              <w:t xml:space="preserve">4 </w:t>
            </w:r>
            <w:r w:rsidRPr="001715F2">
              <w:t>м</w:t>
            </w:r>
          </w:p>
        </w:tc>
      </w:tr>
      <w:tr w:rsidR="007F57F2" w:rsidRPr="001715F2">
        <w:tc>
          <w:tcPr>
            <w:tcW w:w="456" w:type="dxa"/>
            <w:vAlign w:val="center"/>
          </w:tcPr>
          <w:p w:rsidR="007F57F2" w:rsidRPr="001715F2" w:rsidRDefault="007F57F2" w:rsidP="00F015D3">
            <w:pPr>
              <w:jc w:val="center"/>
            </w:pPr>
            <w:r>
              <w:t>6</w:t>
            </w:r>
          </w:p>
        </w:tc>
        <w:tc>
          <w:tcPr>
            <w:tcW w:w="7732" w:type="dxa"/>
          </w:tcPr>
          <w:p w:rsidR="007F57F2" w:rsidRPr="001715F2" w:rsidRDefault="007F57F2" w:rsidP="00F015D3">
            <w:pPr>
              <w:jc w:val="both"/>
            </w:pPr>
            <w:r w:rsidRPr="00367B5C">
              <w:t>Минимальная суммарная ширина отступов зданий, строений, сооружений от границ земельного участка со стороны боковых дворов</w:t>
            </w:r>
          </w:p>
        </w:tc>
        <w:tc>
          <w:tcPr>
            <w:tcW w:w="1418" w:type="dxa"/>
            <w:vAlign w:val="center"/>
          </w:tcPr>
          <w:p w:rsidR="007F57F2" w:rsidRDefault="007F57F2" w:rsidP="00F015D3">
            <w:pPr>
              <w:jc w:val="center"/>
            </w:pPr>
            <w:r w:rsidRPr="00367B5C">
              <w:t>8 м</w:t>
            </w:r>
          </w:p>
        </w:tc>
      </w:tr>
      <w:tr w:rsidR="007F57F2" w:rsidRPr="001715F2">
        <w:tc>
          <w:tcPr>
            <w:tcW w:w="456" w:type="dxa"/>
            <w:vAlign w:val="center"/>
          </w:tcPr>
          <w:p w:rsidR="007F57F2" w:rsidRPr="001715F2" w:rsidRDefault="007F57F2" w:rsidP="00F015D3">
            <w:pPr>
              <w:jc w:val="center"/>
            </w:pPr>
            <w:r>
              <w:t>7</w:t>
            </w:r>
          </w:p>
        </w:tc>
        <w:tc>
          <w:tcPr>
            <w:tcW w:w="7732" w:type="dxa"/>
            <w:vAlign w:val="center"/>
          </w:tcPr>
          <w:p w:rsidR="007F57F2" w:rsidRPr="00367B5C" w:rsidRDefault="007F57F2" w:rsidP="00F015D3">
            <w:pPr>
              <w:autoSpaceDE w:val="0"/>
              <w:autoSpaceDN w:val="0"/>
              <w:adjustRightInd w:val="0"/>
              <w:jc w:val="both"/>
            </w:pPr>
            <w:r w:rsidRPr="001715F2">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7F57F2" w:rsidRPr="00367B5C" w:rsidRDefault="007F57F2" w:rsidP="00F015D3">
            <w:pPr>
              <w:jc w:val="center"/>
            </w:pPr>
          </w:p>
        </w:tc>
      </w:tr>
      <w:tr w:rsidR="007F57F2" w:rsidRPr="001715F2">
        <w:tc>
          <w:tcPr>
            <w:tcW w:w="456" w:type="dxa"/>
            <w:vAlign w:val="center"/>
          </w:tcPr>
          <w:p w:rsidR="007F57F2" w:rsidRPr="001715F2" w:rsidRDefault="007F57F2" w:rsidP="00F015D3">
            <w:pPr>
              <w:jc w:val="center"/>
            </w:pPr>
            <w:r>
              <w:t>8</w:t>
            </w:r>
          </w:p>
        </w:tc>
        <w:tc>
          <w:tcPr>
            <w:tcW w:w="7732" w:type="dxa"/>
            <w:vAlign w:val="center"/>
          </w:tcPr>
          <w:p w:rsidR="007F57F2" w:rsidRPr="001715F2" w:rsidRDefault="007F57F2" w:rsidP="00F015D3">
            <w:pPr>
              <w:jc w:val="both"/>
            </w:pPr>
            <w:r w:rsidRPr="001715F2">
              <w:t>Максимальное количество этажей</w:t>
            </w:r>
          </w:p>
        </w:tc>
        <w:tc>
          <w:tcPr>
            <w:tcW w:w="1418" w:type="dxa"/>
            <w:vAlign w:val="center"/>
          </w:tcPr>
          <w:p w:rsidR="007F57F2" w:rsidRPr="001715F2" w:rsidRDefault="007F57F2" w:rsidP="00F015D3">
            <w:pPr>
              <w:jc w:val="center"/>
            </w:pPr>
            <w:r>
              <w:t>4</w:t>
            </w:r>
          </w:p>
        </w:tc>
      </w:tr>
      <w:tr w:rsidR="007F57F2" w:rsidRPr="001715F2">
        <w:tc>
          <w:tcPr>
            <w:tcW w:w="456" w:type="dxa"/>
            <w:vAlign w:val="center"/>
          </w:tcPr>
          <w:p w:rsidR="007F57F2" w:rsidRDefault="007F57F2" w:rsidP="00F015D3">
            <w:pPr>
              <w:jc w:val="center"/>
            </w:pPr>
            <w:r>
              <w:t>9</w:t>
            </w:r>
          </w:p>
        </w:tc>
        <w:tc>
          <w:tcPr>
            <w:tcW w:w="7732" w:type="dxa"/>
          </w:tcPr>
          <w:p w:rsidR="007F57F2" w:rsidRPr="00367B5C" w:rsidRDefault="007F57F2" w:rsidP="00F015D3">
            <w:r w:rsidRPr="00367B5C">
              <w:t>Минимальный отступ (бытовой разрыв) между длинными сторонами жилых домов высотой:                                                             2 – 3 этажа -</w:t>
            </w:r>
          </w:p>
          <w:p w:rsidR="007F57F2" w:rsidRPr="001715F2" w:rsidRDefault="007F57F2" w:rsidP="00F015D3">
            <w:pPr>
              <w:jc w:val="both"/>
            </w:pPr>
            <w:r w:rsidRPr="00367B5C">
              <w:t xml:space="preserve">                                                                                                          4 этажа -</w:t>
            </w:r>
          </w:p>
        </w:tc>
        <w:tc>
          <w:tcPr>
            <w:tcW w:w="1418" w:type="dxa"/>
          </w:tcPr>
          <w:p w:rsidR="007F57F2" w:rsidRPr="00367B5C" w:rsidRDefault="007F57F2" w:rsidP="00F015D3">
            <w:pPr>
              <w:jc w:val="center"/>
            </w:pPr>
          </w:p>
          <w:p w:rsidR="007F57F2" w:rsidRPr="00367B5C" w:rsidRDefault="007F57F2" w:rsidP="00F015D3">
            <w:pPr>
              <w:jc w:val="center"/>
            </w:pPr>
            <w:r w:rsidRPr="00367B5C">
              <w:t>15 м</w:t>
            </w:r>
          </w:p>
          <w:p w:rsidR="007F57F2" w:rsidRDefault="007F57F2" w:rsidP="00F015D3">
            <w:pPr>
              <w:jc w:val="center"/>
            </w:pPr>
            <w:r w:rsidRPr="00367B5C">
              <w:t>20 м</w:t>
            </w:r>
          </w:p>
        </w:tc>
      </w:tr>
      <w:tr w:rsidR="007F57F2" w:rsidRPr="001715F2">
        <w:tc>
          <w:tcPr>
            <w:tcW w:w="456" w:type="dxa"/>
            <w:vAlign w:val="center"/>
          </w:tcPr>
          <w:p w:rsidR="007F57F2" w:rsidRDefault="007F57F2" w:rsidP="00F015D3">
            <w:pPr>
              <w:jc w:val="center"/>
            </w:pPr>
            <w:r>
              <w:t>10</w:t>
            </w:r>
          </w:p>
        </w:tc>
        <w:tc>
          <w:tcPr>
            <w:tcW w:w="7732" w:type="dxa"/>
          </w:tcPr>
          <w:p w:rsidR="007F57F2" w:rsidRPr="001715F2" w:rsidRDefault="007F57F2" w:rsidP="00F015D3">
            <w:pPr>
              <w:jc w:val="both"/>
            </w:pPr>
            <w:r w:rsidRPr="00367B5C">
              <w:t>Минимальный отступ между длинными сторонами и торцами жилых домов с окнами из жилых комнат</w:t>
            </w:r>
          </w:p>
        </w:tc>
        <w:tc>
          <w:tcPr>
            <w:tcW w:w="1418" w:type="dxa"/>
          </w:tcPr>
          <w:p w:rsidR="007F57F2" w:rsidRDefault="007F57F2" w:rsidP="00F015D3">
            <w:pPr>
              <w:jc w:val="center"/>
            </w:pPr>
            <w:r w:rsidRPr="00367B5C">
              <w:t>10 м</w:t>
            </w:r>
          </w:p>
        </w:tc>
      </w:tr>
      <w:tr w:rsidR="007F57F2" w:rsidRPr="001715F2">
        <w:tc>
          <w:tcPr>
            <w:tcW w:w="456" w:type="dxa"/>
            <w:vAlign w:val="center"/>
          </w:tcPr>
          <w:p w:rsidR="007F57F2" w:rsidRDefault="007F57F2" w:rsidP="00F015D3">
            <w:pPr>
              <w:jc w:val="center"/>
            </w:pPr>
            <w:r>
              <w:t>11</w:t>
            </w:r>
          </w:p>
        </w:tc>
        <w:tc>
          <w:tcPr>
            <w:tcW w:w="7732" w:type="dxa"/>
          </w:tcPr>
          <w:p w:rsidR="007F57F2" w:rsidRPr="00367B5C" w:rsidRDefault="007F57F2" w:rsidP="00F015D3">
            <w:r w:rsidRPr="00367B5C">
              <w:t>Минимальные отступы капитальных площадок общего пользования различного назначения от жилых домов и общественных зданий со стороны окон:</w:t>
            </w:r>
          </w:p>
          <w:p w:rsidR="007F57F2" w:rsidRPr="00367B5C" w:rsidRDefault="007F57F2" w:rsidP="00F015D3">
            <w:pPr>
              <w:autoSpaceDE w:val="0"/>
              <w:autoSpaceDN w:val="0"/>
              <w:adjustRightInd w:val="0"/>
              <w:jc w:val="right"/>
            </w:pPr>
            <w:r w:rsidRPr="00367B5C">
              <w:t>для игр детей дошкольного и младшего школьного возраста –</w:t>
            </w:r>
          </w:p>
          <w:p w:rsidR="007F57F2" w:rsidRPr="00367B5C" w:rsidRDefault="007F57F2" w:rsidP="00F015D3">
            <w:pPr>
              <w:autoSpaceDE w:val="0"/>
              <w:autoSpaceDN w:val="0"/>
              <w:adjustRightInd w:val="0"/>
              <w:jc w:val="right"/>
            </w:pPr>
            <w:r w:rsidRPr="00367B5C">
              <w:t>для отдыха взрослого населения –</w:t>
            </w:r>
          </w:p>
          <w:p w:rsidR="007F57F2" w:rsidRPr="00367B5C" w:rsidRDefault="007F57F2" w:rsidP="00F015D3">
            <w:pPr>
              <w:autoSpaceDE w:val="0"/>
              <w:autoSpaceDN w:val="0"/>
              <w:adjustRightInd w:val="0"/>
              <w:jc w:val="right"/>
            </w:pPr>
            <w:r w:rsidRPr="00367B5C">
              <w:t>для занятий физкультурой в зависимости от шумовых характеристик –</w:t>
            </w:r>
          </w:p>
          <w:p w:rsidR="007F57F2" w:rsidRPr="00367B5C" w:rsidRDefault="007F57F2" w:rsidP="00F015D3">
            <w:pPr>
              <w:autoSpaceDE w:val="0"/>
              <w:autoSpaceDN w:val="0"/>
              <w:adjustRightInd w:val="0"/>
              <w:jc w:val="right"/>
            </w:pPr>
            <w:r w:rsidRPr="00367B5C">
              <w:t>для хозяйственных целей -</w:t>
            </w:r>
          </w:p>
          <w:p w:rsidR="007F57F2" w:rsidRPr="001715F2" w:rsidRDefault="007F57F2" w:rsidP="00F015D3">
            <w:pPr>
              <w:jc w:val="right"/>
            </w:pPr>
            <w:r w:rsidRPr="00367B5C">
              <w:t xml:space="preserve">для выгула собак - </w:t>
            </w:r>
          </w:p>
        </w:tc>
        <w:tc>
          <w:tcPr>
            <w:tcW w:w="1418" w:type="dxa"/>
          </w:tcPr>
          <w:p w:rsidR="007F57F2" w:rsidRPr="00367B5C" w:rsidRDefault="007F57F2" w:rsidP="00F015D3">
            <w:pPr>
              <w:jc w:val="center"/>
            </w:pPr>
          </w:p>
          <w:p w:rsidR="007F57F2" w:rsidRPr="00367B5C" w:rsidRDefault="007F57F2" w:rsidP="00F015D3">
            <w:pPr>
              <w:jc w:val="center"/>
            </w:pPr>
          </w:p>
          <w:p w:rsidR="007F57F2" w:rsidRPr="00367B5C" w:rsidRDefault="007F57F2" w:rsidP="00F015D3">
            <w:pPr>
              <w:jc w:val="center"/>
            </w:pPr>
          </w:p>
          <w:p w:rsidR="007F57F2" w:rsidRPr="00367B5C" w:rsidRDefault="007F57F2" w:rsidP="00F015D3">
            <w:pPr>
              <w:jc w:val="center"/>
            </w:pPr>
            <w:r w:rsidRPr="00367B5C">
              <w:t>12 м</w:t>
            </w:r>
          </w:p>
          <w:p w:rsidR="007F57F2" w:rsidRPr="00367B5C" w:rsidRDefault="007F57F2" w:rsidP="00F015D3">
            <w:pPr>
              <w:jc w:val="center"/>
            </w:pPr>
            <w:r w:rsidRPr="00367B5C">
              <w:t>10 м</w:t>
            </w:r>
          </w:p>
          <w:p w:rsidR="007F57F2" w:rsidRPr="00367B5C" w:rsidRDefault="007F57F2" w:rsidP="00F015D3">
            <w:pPr>
              <w:jc w:val="center"/>
            </w:pPr>
            <w:r w:rsidRPr="00367B5C">
              <w:t>10 – 40 м</w:t>
            </w:r>
          </w:p>
          <w:p w:rsidR="007F57F2" w:rsidRPr="00367B5C" w:rsidRDefault="007F57F2" w:rsidP="00F015D3">
            <w:pPr>
              <w:jc w:val="center"/>
            </w:pPr>
            <w:r w:rsidRPr="00367B5C">
              <w:t>20 м</w:t>
            </w:r>
          </w:p>
          <w:p w:rsidR="007F57F2" w:rsidRDefault="007F57F2" w:rsidP="00F015D3">
            <w:pPr>
              <w:jc w:val="center"/>
            </w:pPr>
            <w:r w:rsidRPr="00367B5C">
              <w:t>40 м</w:t>
            </w:r>
          </w:p>
        </w:tc>
      </w:tr>
      <w:tr w:rsidR="007F57F2" w:rsidRPr="001715F2">
        <w:tc>
          <w:tcPr>
            <w:tcW w:w="456" w:type="dxa"/>
            <w:vAlign w:val="center"/>
          </w:tcPr>
          <w:p w:rsidR="007F57F2" w:rsidRPr="001715F2" w:rsidRDefault="007F57F2" w:rsidP="00F015D3">
            <w:pPr>
              <w:jc w:val="center"/>
            </w:pPr>
            <w:r>
              <w:t>12</w:t>
            </w:r>
          </w:p>
        </w:tc>
        <w:tc>
          <w:tcPr>
            <w:tcW w:w="7732" w:type="dxa"/>
            <w:vAlign w:val="center"/>
          </w:tcPr>
          <w:p w:rsidR="007F57F2" w:rsidRPr="001715F2" w:rsidRDefault="007F57F2" w:rsidP="00F015D3">
            <w:r w:rsidRPr="001715F2">
              <w:t>Максимальный процент застройки участка</w:t>
            </w:r>
          </w:p>
        </w:tc>
        <w:tc>
          <w:tcPr>
            <w:tcW w:w="1418" w:type="dxa"/>
            <w:vAlign w:val="center"/>
          </w:tcPr>
          <w:p w:rsidR="007F57F2" w:rsidRPr="001715F2" w:rsidRDefault="007F57F2" w:rsidP="00F015D3">
            <w:pPr>
              <w:jc w:val="center"/>
            </w:pPr>
            <w:r>
              <w:t>42</w:t>
            </w:r>
            <w:r w:rsidRPr="001715F2">
              <w:t xml:space="preserve"> %</w:t>
            </w:r>
          </w:p>
        </w:tc>
      </w:tr>
      <w:tr w:rsidR="007F57F2" w:rsidRPr="001715F2">
        <w:tc>
          <w:tcPr>
            <w:tcW w:w="456" w:type="dxa"/>
            <w:vAlign w:val="center"/>
          </w:tcPr>
          <w:p w:rsidR="007F57F2" w:rsidRPr="001715F2" w:rsidRDefault="007F57F2" w:rsidP="00F015D3">
            <w:pPr>
              <w:jc w:val="center"/>
            </w:pPr>
            <w:r>
              <w:t>13</w:t>
            </w:r>
          </w:p>
        </w:tc>
        <w:tc>
          <w:tcPr>
            <w:tcW w:w="7732" w:type="dxa"/>
            <w:vAlign w:val="center"/>
          </w:tcPr>
          <w:p w:rsidR="007F57F2" w:rsidRPr="001715F2" w:rsidRDefault="007F57F2" w:rsidP="00F015D3">
            <w:r w:rsidRPr="001715F2">
              <w:t>Максимальная плотность населения (количество жилых единиц на гектар)</w:t>
            </w:r>
          </w:p>
        </w:tc>
        <w:tc>
          <w:tcPr>
            <w:tcW w:w="1418" w:type="dxa"/>
            <w:vAlign w:val="center"/>
          </w:tcPr>
          <w:p w:rsidR="007F57F2" w:rsidRPr="001715F2" w:rsidRDefault="007F57F2" w:rsidP="00F015D3">
            <w:pPr>
              <w:jc w:val="center"/>
            </w:pPr>
            <w:r>
              <w:t>240</w:t>
            </w:r>
          </w:p>
        </w:tc>
      </w:tr>
      <w:tr w:rsidR="007F57F2" w:rsidRPr="001715F2">
        <w:tc>
          <w:tcPr>
            <w:tcW w:w="456" w:type="dxa"/>
            <w:vAlign w:val="center"/>
          </w:tcPr>
          <w:p w:rsidR="007F57F2" w:rsidRPr="001715F2" w:rsidRDefault="007F57F2" w:rsidP="00F015D3">
            <w:pPr>
              <w:jc w:val="center"/>
            </w:pPr>
            <w:r>
              <w:t>14</w:t>
            </w:r>
          </w:p>
        </w:tc>
        <w:tc>
          <w:tcPr>
            <w:tcW w:w="7732" w:type="dxa"/>
            <w:vAlign w:val="center"/>
          </w:tcPr>
          <w:p w:rsidR="007F57F2" w:rsidRPr="001715F2" w:rsidRDefault="007F57F2" w:rsidP="00F015D3">
            <w:r w:rsidRPr="001715F2">
              <w:t>Максимальная высота капитальных ограждений земельных участков</w:t>
            </w:r>
          </w:p>
        </w:tc>
        <w:tc>
          <w:tcPr>
            <w:tcW w:w="1418" w:type="dxa"/>
            <w:vAlign w:val="center"/>
          </w:tcPr>
          <w:p w:rsidR="007F57F2" w:rsidRPr="001715F2" w:rsidRDefault="007F57F2" w:rsidP="00F015D3">
            <w:pPr>
              <w:jc w:val="center"/>
            </w:pPr>
            <w:r w:rsidRPr="001715F2">
              <w:t>2 м</w:t>
            </w:r>
          </w:p>
        </w:tc>
      </w:tr>
    </w:tbl>
    <w:p w:rsidR="007F57F2" w:rsidRDefault="007F57F2" w:rsidP="00ED05C1">
      <w:pPr>
        <w:autoSpaceDE w:val="0"/>
        <w:autoSpaceDN w:val="0"/>
        <w:adjustRightInd w:val="0"/>
        <w:spacing w:before="240" w:line="360" w:lineRule="auto"/>
        <w:jc w:val="both"/>
        <w:rPr>
          <w:b/>
          <w:bCs/>
          <w:sz w:val="22"/>
          <w:szCs w:val="22"/>
        </w:rPr>
      </w:pPr>
    </w:p>
    <w:p w:rsidR="007F57F2" w:rsidRDefault="007F57F2">
      <w:pPr>
        <w:rPr>
          <w:b/>
          <w:bCs/>
          <w:sz w:val="22"/>
          <w:szCs w:val="22"/>
        </w:rPr>
      </w:pPr>
      <w:r>
        <w:rPr>
          <w:b/>
          <w:bCs/>
          <w:sz w:val="22"/>
          <w:szCs w:val="22"/>
        </w:rPr>
        <w:br w:type="page"/>
      </w:r>
    </w:p>
    <w:p w:rsidR="007F57F2" w:rsidRPr="00ED05C1" w:rsidRDefault="007F57F2" w:rsidP="0071473A">
      <w:pPr>
        <w:pStyle w:val="Heading1"/>
        <w:tabs>
          <w:tab w:val="num" w:pos="2340"/>
        </w:tabs>
        <w:spacing w:before="200" w:after="200"/>
        <w:ind w:left="720"/>
        <w:jc w:val="both"/>
        <w:rPr>
          <w:rFonts w:ascii="Times New Roman" w:hAnsi="Times New Roman" w:cs="Times New Roman"/>
          <w:sz w:val="28"/>
          <w:szCs w:val="28"/>
        </w:rPr>
      </w:pPr>
      <w:bookmarkStart w:id="236" w:name="_Toc259101860"/>
      <w:bookmarkStart w:id="237" w:name="_Toc234175918"/>
      <w:bookmarkStart w:id="238" w:name="_Toc234176086"/>
      <w:bookmarkStart w:id="239" w:name="_Toc234209086"/>
      <w:bookmarkStart w:id="240" w:name="_Toc332279948"/>
      <w:r w:rsidRPr="00ED05C1">
        <w:rPr>
          <w:rFonts w:ascii="Times New Roman" w:hAnsi="Times New Roman" w:cs="Times New Roman"/>
          <w:sz w:val="28"/>
          <w:szCs w:val="28"/>
        </w:rPr>
        <w:t>Статья 55. Определение этажности объектов капитального строительства</w:t>
      </w:r>
      <w:bookmarkEnd w:id="236"/>
      <w:bookmarkEnd w:id="237"/>
      <w:bookmarkEnd w:id="238"/>
      <w:bookmarkEnd w:id="239"/>
      <w:bookmarkEnd w:id="240"/>
    </w:p>
    <w:p w:rsidR="007F57F2" w:rsidRPr="001715F2" w:rsidRDefault="007F57F2"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7F57F2" w:rsidRPr="001715F2"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8) планировочная отметка земли – уровень земли на границе земли и отмостки здания</w:t>
      </w:r>
      <w:r>
        <w:rPr>
          <w:sz w:val="28"/>
          <w:szCs w:val="28"/>
          <w:u w:color="FFFFFF"/>
        </w:rPr>
        <w:t>.</w:t>
      </w:r>
      <w:r w:rsidRPr="001715F2">
        <w:rPr>
          <w:sz w:val="28"/>
          <w:szCs w:val="28"/>
          <w:u w:color="FFFFFF"/>
        </w:rPr>
        <w:t xml:space="preserve"> </w:t>
      </w:r>
    </w:p>
    <w:p w:rsidR="007F57F2" w:rsidRPr="002A2595" w:rsidRDefault="007F57F2" w:rsidP="00C847BD">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7F57F2" w:rsidRPr="00C847BD" w:rsidRDefault="007F57F2" w:rsidP="0071473A">
      <w:pPr>
        <w:pStyle w:val="Heading1"/>
        <w:tabs>
          <w:tab w:val="num" w:pos="2340"/>
        </w:tabs>
        <w:spacing w:before="200" w:after="200"/>
        <w:ind w:left="720"/>
        <w:jc w:val="both"/>
        <w:rPr>
          <w:rFonts w:ascii="Times New Roman" w:hAnsi="Times New Roman" w:cs="Times New Roman"/>
          <w:sz w:val="28"/>
          <w:szCs w:val="28"/>
        </w:rPr>
      </w:pPr>
      <w:bookmarkStart w:id="241" w:name="_Toc332279949"/>
      <w:r>
        <w:rPr>
          <w:rFonts w:ascii="Times New Roman" w:hAnsi="Times New Roman" w:cs="Times New Roman"/>
          <w:sz w:val="28"/>
          <w:szCs w:val="28"/>
        </w:rPr>
        <w:t xml:space="preserve">Статья 56. </w:t>
      </w:r>
      <w:r w:rsidRPr="00C847BD">
        <w:rPr>
          <w:rFonts w:ascii="Times New Roman" w:hAnsi="Times New Roman" w:cs="Times New Roman"/>
          <w:sz w:val="28"/>
          <w:szCs w:val="28"/>
        </w:rPr>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bookmarkEnd w:id="241"/>
    </w:p>
    <w:p w:rsidR="007F57F2" w:rsidRPr="009C1059" w:rsidRDefault="007F57F2" w:rsidP="00C847BD">
      <w:pPr>
        <w:spacing w:line="360" w:lineRule="auto"/>
        <w:ind w:firstLine="709"/>
        <w:jc w:val="both"/>
        <w:rPr>
          <w:sz w:val="28"/>
          <w:szCs w:val="28"/>
        </w:rPr>
      </w:pPr>
      <w:r w:rsidRPr="009C1059">
        <w:rPr>
          <w:sz w:val="28"/>
          <w:szCs w:val="28"/>
        </w:rPr>
        <w:t xml:space="preserve">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Pr>
          <w:sz w:val="28"/>
          <w:szCs w:val="28"/>
        </w:rPr>
        <w:t>–</w:t>
      </w:r>
      <w:r w:rsidRPr="009C1059">
        <w:rPr>
          <w:sz w:val="28"/>
          <w:szCs w:val="28"/>
        </w:rPr>
        <w:t xml:space="preserve">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F57F2" w:rsidRPr="009C1059" w:rsidRDefault="007F57F2" w:rsidP="00C847BD">
      <w:pPr>
        <w:spacing w:line="360" w:lineRule="auto"/>
        <w:ind w:firstLine="709"/>
        <w:jc w:val="both"/>
        <w:rPr>
          <w:sz w:val="28"/>
          <w:szCs w:val="28"/>
        </w:rPr>
      </w:pPr>
      <w:r w:rsidRPr="009C1059">
        <w:rPr>
          <w:sz w:val="28"/>
          <w:szCs w:val="28"/>
        </w:rPr>
        <w:t xml:space="preserve">2. В санитарно-защитной зоне не допускается размещать: </w:t>
      </w:r>
    </w:p>
    <w:p w:rsidR="007F57F2" w:rsidRDefault="007F57F2" w:rsidP="00C847BD">
      <w:pPr>
        <w:spacing w:line="360" w:lineRule="auto"/>
        <w:ind w:firstLine="709"/>
        <w:jc w:val="both"/>
        <w:rPr>
          <w:sz w:val="28"/>
          <w:szCs w:val="28"/>
        </w:rPr>
      </w:pPr>
      <w:r w:rsidRPr="009C1059">
        <w:rPr>
          <w:sz w:val="28"/>
          <w:szCs w:val="28"/>
        </w:rPr>
        <w:t xml:space="preserve">1) жилую застройку, включая отдельные жилые дома, </w:t>
      </w:r>
    </w:p>
    <w:p w:rsidR="007F57F2" w:rsidRDefault="007F57F2" w:rsidP="00C847BD">
      <w:pPr>
        <w:spacing w:line="360" w:lineRule="auto"/>
        <w:ind w:firstLine="709"/>
        <w:jc w:val="both"/>
        <w:rPr>
          <w:sz w:val="28"/>
          <w:szCs w:val="28"/>
        </w:rPr>
      </w:pPr>
      <w:r>
        <w:rPr>
          <w:sz w:val="28"/>
          <w:szCs w:val="28"/>
        </w:rPr>
        <w:t xml:space="preserve">2) </w:t>
      </w:r>
      <w:r w:rsidRPr="009C1059">
        <w:rPr>
          <w:sz w:val="28"/>
          <w:szCs w:val="28"/>
        </w:rPr>
        <w:t xml:space="preserve">ландшафтно-рекреационные зоны, зоны отдыха, территории курортов, санаториев и домов отдыха, </w:t>
      </w:r>
    </w:p>
    <w:p w:rsidR="007F57F2" w:rsidRDefault="007F57F2" w:rsidP="00C847BD">
      <w:pPr>
        <w:spacing w:line="360" w:lineRule="auto"/>
        <w:ind w:firstLine="709"/>
        <w:jc w:val="both"/>
        <w:rPr>
          <w:sz w:val="28"/>
          <w:szCs w:val="28"/>
        </w:rPr>
      </w:pPr>
      <w:r>
        <w:rPr>
          <w:sz w:val="28"/>
          <w:szCs w:val="28"/>
        </w:rPr>
        <w:t xml:space="preserve">3) </w:t>
      </w:r>
      <w:r w:rsidRPr="009C1059">
        <w:rPr>
          <w:sz w:val="28"/>
          <w:szCs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7F57F2" w:rsidRPr="009C1059" w:rsidRDefault="007F57F2" w:rsidP="00C847BD">
      <w:pPr>
        <w:spacing w:line="360" w:lineRule="auto"/>
        <w:ind w:firstLine="709"/>
        <w:jc w:val="both"/>
        <w:rPr>
          <w:sz w:val="28"/>
          <w:szCs w:val="28"/>
        </w:rPr>
      </w:pPr>
      <w:r>
        <w:rPr>
          <w:sz w:val="28"/>
          <w:szCs w:val="28"/>
        </w:rPr>
        <w:t xml:space="preserve">4) </w:t>
      </w:r>
      <w:r w:rsidRPr="009C1059">
        <w:rPr>
          <w:sz w:val="28"/>
          <w:szCs w:val="28"/>
        </w:rPr>
        <w:t xml:space="preserve">другие территории с нормируемыми показателями качества среды обитания; </w:t>
      </w:r>
    </w:p>
    <w:p w:rsidR="007F57F2" w:rsidRDefault="007F57F2" w:rsidP="00C847BD">
      <w:pPr>
        <w:spacing w:line="360" w:lineRule="auto"/>
        <w:ind w:firstLine="709"/>
        <w:jc w:val="both"/>
        <w:rPr>
          <w:sz w:val="28"/>
          <w:szCs w:val="28"/>
        </w:rPr>
      </w:pPr>
      <w:r>
        <w:rPr>
          <w:sz w:val="28"/>
          <w:szCs w:val="28"/>
        </w:rPr>
        <w:t>5</w:t>
      </w:r>
      <w:r w:rsidRPr="009C1059">
        <w:rPr>
          <w:sz w:val="28"/>
          <w:szCs w:val="28"/>
        </w:rPr>
        <w:t xml:space="preserve">) спортивные сооружения, </w:t>
      </w:r>
    </w:p>
    <w:p w:rsidR="007F57F2" w:rsidRDefault="007F57F2" w:rsidP="00C847BD">
      <w:pPr>
        <w:spacing w:line="360" w:lineRule="auto"/>
        <w:ind w:firstLine="709"/>
        <w:jc w:val="both"/>
        <w:rPr>
          <w:sz w:val="28"/>
          <w:szCs w:val="28"/>
        </w:rPr>
      </w:pPr>
      <w:r>
        <w:rPr>
          <w:sz w:val="28"/>
          <w:szCs w:val="28"/>
        </w:rPr>
        <w:t xml:space="preserve">6) </w:t>
      </w:r>
      <w:r w:rsidRPr="009C1059">
        <w:rPr>
          <w:sz w:val="28"/>
          <w:szCs w:val="28"/>
        </w:rPr>
        <w:t xml:space="preserve">детские площадки, </w:t>
      </w:r>
    </w:p>
    <w:p w:rsidR="007F57F2" w:rsidRDefault="007F57F2" w:rsidP="00C847BD">
      <w:pPr>
        <w:spacing w:line="360" w:lineRule="auto"/>
        <w:ind w:firstLine="709"/>
        <w:jc w:val="both"/>
        <w:rPr>
          <w:sz w:val="28"/>
          <w:szCs w:val="28"/>
        </w:rPr>
      </w:pPr>
      <w:r>
        <w:rPr>
          <w:sz w:val="28"/>
          <w:szCs w:val="28"/>
        </w:rPr>
        <w:t xml:space="preserve">7) </w:t>
      </w:r>
      <w:r w:rsidRPr="009C1059">
        <w:rPr>
          <w:sz w:val="28"/>
          <w:szCs w:val="28"/>
        </w:rPr>
        <w:t xml:space="preserve">образовательные и детские учреждения, </w:t>
      </w:r>
    </w:p>
    <w:p w:rsidR="007F57F2" w:rsidRPr="009C1059" w:rsidRDefault="007F57F2" w:rsidP="00C847BD">
      <w:pPr>
        <w:spacing w:line="360" w:lineRule="auto"/>
        <w:ind w:firstLine="709"/>
        <w:jc w:val="both"/>
        <w:rPr>
          <w:sz w:val="28"/>
          <w:szCs w:val="28"/>
        </w:rPr>
      </w:pPr>
      <w:r>
        <w:rPr>
          <w:sz w:val="28"/>
          <w:szCs w:val="28"/>
        </w:rPr>
        <w:t xml:space="preserve">8) </w:t>
      </w:r>
      <w:r w:rsidRPr="009C1059">
        <w:rPr>
          <w:sz w:val="28"/>
          <w:szCs w:val="28"/>
        </w:rPr>
        <w:t>лечебно-профилактические и оздоровительные учреждения общего пользования.</w:t>
      </w:r>
    </w:p>
    <w:p w:rsidR="007F57F2" w:rsidRPr="009C1059" w:rsidRDefault="007F57F2" w:rsidP="00C847BD">
      <w:pPr>
        <w:spacing w:line="360" w:lineRule="auto"/>
        <w:ind w:firstLine="709"/>
        <w:jc w:val="both"/>
        <w:rPr>
          <w:sz w:val="28"/>
          <w:szCs w:val="28"/>
        </w:rPr>
      </w:pPr>
      <w:r w:rsidRPr="009C1059">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F57F2" w:rsidRPr="009C1059" w:rsidRDefault="007F57F2" w:rsidP="00C847BD">
      <w:pPr>
        <w:spacing w:line="360" w:lineRule="auto"/>
        <w:ind w:firstLine="709"/>
        <w:jc w:val="both"/>
        <w:rPr>
          <w:sz w:val="28"/>
          <w:szCs w:val="28"/>
        </w:rPr>
      </w:pPr>
      <w:r w:rsidRPr="009C1059">
        <w:rPr>
          <w:sz w:val="28"/>
          <w:szCs w:val="28"/>
        </w:rPr>
        <w:t>4. Допускается размещать в границах санитарно-защитной зоны промышленного объекта или производства:</w:t>
      </w:r>
    </w:p>
    <w:p w:rsidR="007F57F2" w:rsidRPr="009C1059" w:rsidRDefault="007F57F2" w:rsidP="00C847BD">
      <w:pPr>
        <w:spacing w:line="360" w:lineRule="auto"/>
        <w:ind w:firstLine="709"/>
        <w:jc w:val="both"/>
        <w:rPr>
          <w:sz w:val="28"/>
          <w:szCs w:val="28"/>
        </w:rPr>
      </w:pPr>
      <w:r w:rsidRPr="009C1059">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7F57F2" w:rsidRPr="009C1059" w:rsidRDefault="007F57F2" w:rsidP="00C847BD">
      <w:pPr>
        <w:spacing w:line="360" w:lineRule="auto"/>
        <w:ind w:firstLine="709"/>
        <w:jc w:val="both"/>
        <w:rPr>
          <w:sz w:val="28"/>
          <w:szCs w:val="28"/>
        </w:rPr>
      </w:pPr>
      <w:r w:rsidRPr="009C1059">
        <w:rPr>
          <w:sz w:val="28"/>
          <w:szCs w:val="28"/>
        </w:rPr>
        <w:t xml:space="preserve">2) здания управления, </w:t>
      </w:r>
    </w:p>
    <w:p w:rsidR="007F57F2" w:rsidRPr="009C1059" w:rsidRDefault="007F57F2" w:rsidP="00C847BD">
      <w:pPr>
        <w:spacing w:line="360" w:lineRule="auto"/>
        <w:ind w:firstLine="709"/>
        <w:jc w:val="both"/>
        <w:rPr>
          <w:sz w:val="28"/>
          <w:szCs w:val="28"/>
        </w:rPr>
      </w:pPr>
      <w:r w:rsidRPr="009C1059">
        <w:rPr>
          <w:sz w:val="28"/>
          <w:szCs w:val="28"/>
        </w:rPr>
        <w:t xml:space="preserve">3) конструкторские бюро, </w:t>
      </w:r>
    </w:p>
    <w:p w:rsidR="007F57F2" w:rsidRPr="009C1059" w:rsidRDefault="007F57F2" w:rsidP="00C847BD">
      <w:pPr>
        <w:spacing w:line="360" w:lineRule="auto"/>
        <w:ind w:firstLine="709"/>
        <w:jc w:val="both"/>
        <w:rPr>
          <w:sz w:val="28"/>
          <w:szCs w:val="28"/>
        </w:rPr>
      </w:pPr>
      <w:r w:rsidRPr="009C1059">
        <w:rPr>
          <w:sz w:val="28"/>
          <w:szCs w:val="28"/>
        </w:rPr>
        <w:t xml:space="preserve">4) здания административного назначения, </w:t>
      </w:r>
    </w:p>
    <w:p w:rsidR="007F57F2" w:rsidRPr="009C1059" w:rsidRDefault="007F57F2" w:rsidP="00C847BD">
      <w:pPr>
        <w:spacing w:line="360" w:lineRule="auto"/>
        <w:ind w:firstLine="709"/>
        <w:jc w:val="both"/>
        <w:rPr>
          <w:sz w:val="28"/>
          <w:szCs w:val="28"/>
        </w:rPr>
      </w:pPr>
      <w:r w:rsidRPr="009C1059">
        <w:rPr>
          <w:sz w:val="28"/>
          <w:szCs w:val="28"/>
        </w:rPr>
        <w:t xml:space="preserve">5) научно-исследовательские лаборатории, </w:t>
      </w:r>
    </w:p>
    <w:p w:rsidR="007F57F2" w:rsidRPr="009C1059" w:rsidRDefault="007F57F2" w:rsidP="00C847BD">
      <w:pPr>
        <w:spacing w:line="360" w:lineRule="auto"/>
        <w:ind w:firstLine="709"/>
        <w:jc w:val="both"/>
        <w:rPr>
          <w:sz w:val="28"/>
          <w:szCs w:val="28"/>
        </w:rPr>
      </w:pPr>
      <w:r w:rsidRPr="009C1059">
        <w:rPr>
          <w:sz w:val="28"/>
          <w:szCs w:val="28"/>
        </w:rPr>
        <w:t xml:space="preserve">6) поликлиники, </w:t>
      </w:r>
    </w:p>
    <w:p w:rsidR="007F57F2" w:rsidRPr="009C1059" w:rsidRDefault="007F57F2" w:rsidP="00C847BD">
      <w:pPr>
        <w:spacing w:line="360" w:lineRule="auto"/>
        <w:ind w:firstLine="709"/>
        <w:jc w:val="both"/>
        <w:rPr>
          <w:sz w:val="28"/>
          <w:szCs w:val="28"/>
        </w:rPr>
      </w:pPr>
      <w:r w:rsidRPr="009C1059">
        <w:rPr>
          <w:sz w:val="28"/>
          <w:szCs w:val="28"/>
        </w:rPr>
        <w:t xml:space="preserve">7) спортивно-оздоровительные сооружения закрытого типа, </w:t>
      </w:r>
    </w:p>
    <w:p w:rsidR="007F57F2" w:rsidRPr="009C1059" w:rsidRDefault="007F57F2" w:rsidP="00C847BD">
      <w:pPr>
        <w:spacing w:line="360" w:lineRule="auto"/>
        <w:ind w:firstLine="709"/>
        <w:jc w:val="both"/>
        <w:rPr>
          <w:sz w:val="28"/>
          <w:szCs w:val="28"/>
        </w:rPr>
      </w:pPr>
      <w:r w:rsidRPr="009C1059">
        <w:rPr>
          <w:sz w:val="28"/>
          <w:szCs w:val="28"/>
        </w:rPr>
        <w:t xml:space="preserve">8) бани, </w:t>
      </w:r>
    </w:p>
    <w:p w:rsidR="007F57F2" w:rsidRPr="009C1059" w:rsidRDefault="007F57F2" w:rsidP="00C847BD">
      <w:pPr>
        <w:spacing w:line="360" w:lineRule="auto"/>
        <w:ind w:firstLine="709"/>
        <w:jc w:val="both"/>
        <w:rPr>
          <w:sz w:val="28"/>
          <w:szCs w:val="28"/>
        </w:rPr>
      </w:pPr>
      <w:r w:rsidRPr="009C1059">
        <w:rPr>
          <w:sz w:val="28"/>
          <w:szCs w:val="28"/>
        </w:rPr>
        <w:t xml:space="preserve">9) прачечные, </w:t>
      </w:r>
    </w:p>
    <w:p w:rsidR="007F57F2" w:rsidRPr="009C1059" w:rsidRDefault="007F57F2" w:rsidP="00C847BD">
      <w:pPr>
        <w:spacing w:line="360" w:lineRule="auto"/>
        <w:ind w:firstLine="709"/>
        <w:jc w:val="both"/>
        <w:rPr>
          <w:sz w:val="28"/>
          <w:szCs w:val="28"/>
        </w:rPr>
      </w:pPr>
      <w:r w:rsidRPr="009C1059">
        <w:rPr>
          <w:sz w:val="28"/>
          <w:szCs w:val="28"/>
        </w:rPr>
        <w:t>10) объекты торговли и общественного питания,</w:t>
      </w:r>
    </w:p>
    <w:p w:rsidR="007F57F2" w:rsidRPr="009C1059" w:rsidRDefault="007F57F2" w:rsidP="00C847BD">
      <w:pPr>
        <w:spacing w:line="360" w:lineRule="auto"/>
        <w:ind w:firstLine="709"/>
        <w:jc w:val="both"/>
        <w:rPr>
          <w:sz w:val="28"/>
          <w:szCs w:val="28"/>
        </w:rPr>
      </w:pPr>
      <w:r w:rsidRPr="009C1059">
        <w:rPr>
          <w:sz w:val="28"/>
          <w:szCs w:val="28"/>
        </w:rPr>
        <w:t xml:space="preserve">11) мотели, гостиницы, </w:t>
      </w:r>
    </w:p>
    <w:p w:rsidR="007F57F2" w:rsidRPr="009C1059" w:rsidRDefault="007F57F2" w:rsidP="00C847BD">
      <w:pPr>
        <w:spacing w:line="360" w:lineRule="auto"/>
        <w:ind w:firstLine="709"/>
        <w:jc w:val="both"/>
        <w:rPr>
          <w:sz w:val="28"/>
          <w:szCs w:val="28"/>
        </w:rPr>
      </w:pPr>
      <w:r w:rsidRPr="009C1059">
        <w:rPr>
          <w:sz w:val="28"/>
          <w:szCs w:val="28"/>
        </w:rPr>
        <w:t xml:space="preserve">12) гаражи, площадки и сооружения для хранения общественного и индивидуального транспорта, </w:t>
      </w:r>
    </w:p>
    <w:p w:rsidR="007F57F2" w:rsidRPr="009C1059" w:rsidRDefault="007F57F2" w:rsidP="00C847BD">
      <w:pPr>
        <w:spacing w:line="360" w:lineRule="auto"/>
        <w:ind w:firstLine="709"/>
        <w:jc w:val="both"/>
        <w:rPr>
          <w:sz w:val="28"/>
          <w:szCs w:val="28"/>
        </w:rPr>
      </w:pPr>
      <w:r w:rsidRPr="009C1059">
        <w:rPr>
          <w:sz w:val="28"/>
          <w:szCs w:val="28"/>
        </w:rPr>
        <w:t xml:space="preserve">13) пожарные депо, </w:t>
      </w:r>
    </w:p>
    <w:p w:rsidR="007F57F2" w:rsidRPr="009C1059" w:rsidRDefault="007F57F2" w:rsidP="00C847BD">
      <w:pPr>
        <w:spacing w:line="360" w:lineRule="auto"/>
        <w:ind w:firstLine="709"/>
        <w:jc w:val="both"/>
        <w:rPr>
          <w:sz w:val="28"/>
          <w:szCs w:val="28"/>
        </w:rPr>
      </w:pPr>
      <w:r w:rsidRPr="009C1059">
        <w:rPr>
          <w:sz w:val="28"/>
          <w:szCs w:val="28"/>
        </w:rPr>
        <w:t xml:space="preserve">14) местные и транзитные коммуникации, </w:t>
      </w:r>
    </w:p>
    <w:p w:rsidR="007F57F2" w:rsidRPr="009C1059" w:rsidRDefault="007F57F2" w:rsidP="00C847BD">
      <w:pPr>
        <w:spacing w:line="360" w:lineRule="auto"/>
        <w:ind w:firstLine="709"/>
        <w:jc w:val="both"/>
        <w:rPr>
          <w:sz w:val="28"/>
          <w:szCs w:val="28"/>
        </w:rPr>
      </w:pPr>
      <w:r w:rsidRPr="009C1059">
        <w:rPr>
          <w:sz w:val="28"/>
          <w:szCs w:val="28"/>
        </w:rPr>
        <w:t xml:space="preserve">15) линии электропередачи, электроподстанции, </w:t>
      </w:r>
    </w:p>
    <w:p w:rsidR="007F57F2" w:rsidRPr="009C1059" w:rsidRDefault="007F57F2" w:rsidP="00C847BD">
      <w:pPr>
        <w:spacing w:line="360" w:lineRule="auto"/>
        <w:ind w:firstLine="709"/>
        <w:jc w:val="both"/>
        <w:rPr>
          <w:sz w:val="28"/>
          <w:szCs w:val="28"/>
        </w:rPr>
      </w:pPr>
      <w:r w:rsidRPr="009C1059">
        <w:rPr>
          <w:sz w:val="28"/>
          <w:szCs w:val="28"/>
        </w:rPr>
        <w:t xml:space="preserve">16) нефте- и газопроводы, </w:t>
      </w:r>
    </w:p>
    <w:p w:rsidR="007F57F2" w:rsidRPr="009C1059" w:rsidRDefault="007F57F2" w:rsidP="00C847BD">
      <w:pPr>
        <w:spacing w:line="360" w:lineRule="auto"/>
        <w:ind w:firstLine="709"/>
        <w:jc w:val="both"/>
        <w:rPr>
          <w:sz w:val="28"/>
          <w:szCs w:val="28"/>
        </w:rPr>
      </w:pPr>
      <w:r w:rsidRPr="009C1059">
        <w:rPr>
          <w:sz w:val="28"/>
          <w:szCs w:val="28"/>
        </w:rPr>
        <w:t xml:space="preserve">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7F57F2" w:rsidRPr="009C1059" w:rsidRDefault="007F57F2" w:rsidP="00C847BD">
      <w:pPr>
        <w:spacing w:line="360" w:lineRule="auto"/>
        <w:ind w:firstLine="709"/>
        <w:jc w:val="both"/>
        <w:rPr>
          <w:sz w:val="28"/>
          <w:szCs w:val="28"/>
        </w:rPr>
      </w:pPr>
      <w:r w:rsidRPr="009C1059">
        <w:rPr>
          <w:sz w:val="28"/>
          <w:szCs w:val="28"/>
        </w:rPr>
        <w:t>18) автозаправочные станции, станции технического обслуживания автомобилей.</w:t>
      </w:r>
    </w:p>
    <w:p w:rsidR="007F57F2" w:rsidRPr="009C1059" w:rsidRDefault="007F57F2" w:rsidP="00C847BD">
      <w:pPr>
        <w:spacing w:line="360" w:lineRule="auto"/>
        <w:ind w:firstLine="709"/>
        <w:jc w:val="both"/>
        <w:rPr>
          <w:sz w:val="28"/>
          <w:szCs w:val="28"/>
        </w:rPr>
      </w:pPr>
      <w:r w:rsidRPr="009C1059">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F57F2" w:rsidRPr="009C1059" w:rsidRDefault="007F57F2" w:rsidP="00C847BD">
      <w:pPr>
        <w:spacing w:line="360" w:lineRule="auto"/>
        <w:ind w:firstLine="709"/>
        <w:jc w:val="both"/>
        <w:rPr>
          <w:sz w:val="28"/>
          <w:szCs w:val="28"/>
        </w:rPr>
      </w:pPr>
      <w:r w:rsidRPr="009C1059">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F57F2" w:rsidRPr="009C1059" w:rsidRDefault="007F57F2" w:rsidP="00C847BD">
      <w:pPr>
        <w:spacing w:line="360" w:lineRule="auto"/>
        <w:ind w:firstLine="709"/>
        <w:jc w:val="both"/>
        <w:rPr>
          <w:sz w:val="28"/>
          <w:szCs w:val="28"/>
        </w:rPr>
      </w:pPr>
      <w:r w:rsidRPr="009C1059">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21" w:history="1">
        <w:r w:rsidRPr="009C1059">
          <w:rPr>
            <w:sz w:val="28"/>
            <w:szCs w:val="28"/>
          </w:rPr>
          <w:t>СанПиН 2.2.1/2.1.1.1200-03</w:t>
        </w:r>
      </w:hyperlink>
      <w:r w:rsidRPr="009C1059">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7F57F2" w:rsidRPr="009C1059" w:rsidRDefault="007F57F2" w:rsidP="00C847BD">
      <w:pPr>
        <w:spacing w:line="360" w:lineRule="auto"/>
        <w:ind w:firstLine="709"/>
        <w:jc w:val="both"/>
        <w:rPr>
          <w:sz w:val="28"/>
          <w:szCs w:val="28"/>
        </w:rPr>
      </w:pPr>
      <w:r w:rsidRPr="009C1059">
        <w:rPr>
          <w:sz w:val="28"/>
          <w:szCs w:val="28"/>
        </w:rPr>
        <w:t xml:space="preserve">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7F57F2" w:rsidRPr="009C1059" w:rsidRDefault="007F57F2" w:rsidP="00C847BD">
      <w:pPr>
        <w:spacing w:line="360" w:lineRule="auto"/>
        <w:ind w:firstLine="709"/>
        <w:jc w:val="both"/>
        <w:rPr>
          <w:sz w:val="28"/>
          <w:szCs w:val="28"/>
        </w:rPr>
      </w:pPr>
      <w:r w:rsidRPr="009C1059">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7F57F2" w:rsidRDefault="007F57F2" w:rsidP="001153F1">
      <w:pPr>
        <w:pStyle w:val="TOC1"/>
        <w:rPr>
          <w:rStyle w:val="Hyperlink"/>
          <w:b w:val="0"/>
          <w:bCs w:val="0"/>
          <w:noProof/>
          <w:color w:val="auto"/>
          <w:u w:val="none"/>
        </w:rPr>
      </w:pPr>
    </w:p>
    <w:p w:rsidR="007F57F2" w:rsidRPr="009F7315" w:rsidRDefault="007F57F2" w:rsidP="001153F1">
      <w:pPr>
        <w:pStyle w:val="TOC1"/>
        <w:rPr>
          <w:rStyle w:val="Hyperlink"/>
          <w:b w:val="0"/>
          <w:bCs w:val="0"/>
          <w:noProof/>
          <w:color w:val="auto"/>
          <w:u w:val="none"/>
        </w:rPr>
      </w:pPr>
      <w:r w:rsidRPr="009F7315">
        <w:rPr>
          <w:rStyle w:val="Hyperlink"/>
          <w:b w:val="0"/>
          <w:bCs w:val="0"/>
          <w:noProof/>
          <w:color w:val="auto"/>
          <w:u w:val="none"/>
        </w:rPr>
        <w:t xml:space="preserve">КАРТА ГРАДОСТРОИТЕЛЬНОГО ЗОНИРОВАНИЯ </w:t>
      </w:r>
      <w:r>
        <w:rPr>
          <w:rStyle w:val="Hyperlink"/>
          <w:b w:val="0"/>
          <w:bCs w:val="0"/>
          <w:noProof/>
          <w:color w:val="auto"/>
          <w:u w:val="none"/>
        </w:rPr>
        <w:t>МУНИЦИПАЛЬНОГО ОБРАЗОВАНИЯ ВОЛОШОВСКОЕ СЕЛЬСКОЕ ПОСЕЛЕНИЕ</w:t>
      </w:r>
      <w:r w:rsidRPr="009F7315">
        <w:rPr>
          <w:rStyle w:val="Hyperlink"/>
          <w:b w:val="0"/>
          <w:bCs w:val="0"/>
          <w:noProof/>
          <w:color w:val="auto"/>
          <w:u w:val="none"/>
        </w:rPr>
        <w:t xml:space="preserve"> </w:t>
      </w:r>
      <w:r>
        <w:rPr>
          <w:rStyle w:val="Hyperlink"/>
          <w:b w:val="0"/>
          <w:bCs w:val="0"/>
          <w:noProof/>
          <w:color w:val="auto"/>
          <w:u w:val="none"/>
        </w:rPr>
        <w:t xml:space="preserve">ЛУЖСКОГО </w:t>
      </w:r>
      <w:r w:rsidRPr="009F7315">
        <w:rPr>
          <w:rStyle w:val="Hyperlink"/>
          <w:b w:val="0"/>
          <w:bCs w:val="0"/>
          <w:noProof/>
          <w:color w:val="auto"/>
          <w:u w:val="none"/>
        </w:rPr>
        <w:t>М</w:t>
      </w:r>
      <w:r>
        <w:rPr>
          <w:rStyle w:val="Hyperlink"/>
          <w:b w:val="0"/>
          <w:bCs w:val="0"/>
          <w:noProof/>
          <w:color w:val="auto"/>
          <w:u w:val="none"/>
        </w:rPr>
        <w:t>УНИЦИПАЛЬНОГО РАЙОНА</w:t>
      </w:r>
      <w:r w:rsidRPr="009F7315">
        <w:rPr>
          <w:rStyle w:val="Hyperlink"/>
          <w:b w:val="0"/>
          <w:bCs w:val="0"/>
          <w:noProof/>
          <w:color w:val="auto"/>
          <w:u w:val="none"/>
        </w:rPr>
        <w:t xml:space="preserve"> </w:t>
      </w:r>
      <w:r>
        <w:rPr>
          <w:rStyle w:val="Hyperlink"/>
          <w:b w:val="0"/>
          <w:bCs w:val="0"/>
          <w:noProof/>
          <w:color w:val="auto"/>
          <w:u w:val="none"/>
        </w:rPr>
        <w:t xml:space="preserve">ЛЕНИНГРАДСКОЙ </w:t>
      </w:r>
      <w:r w:rsidRPr="009F7315">
        <w:rPr>
          <w:rStyle w:val="Hyperlink"/>
          <w:b w:val="0"/>
          <w:bCs w:val="0"/>
          <w:noProof/>
          <w:color w:val="auto"/>
          <w:u w:val="none"/>
        </w:rPr>
        <w:t>ОБЛАСТИ</w:t>
      </w:r>
      <w:r>
        <w:rPr>
          <w:rStyle w:val="Hyperlink"/>
          <w:b w:val="0"/>
          <w:bCs w:val="0"/>
          <w:noProof/>
          <w:color w:val="auto"/>
          <w:u w:val="none"/>
        </w:rPr>
        <w:t xml:space="preserve"> ПРИМЕНИТЕЛЬНО К ПОС. ВОЛОШОВО</w:t>
      </w:r>
    </w:p>
    <w:p w:rsidR="007F57F2" w:rsidRDefault="007F57F2" w:rsidP="00C847BD">
      <w:pPr>
        <w:spacing w:line="360" w:lineRule="auto"/>
        <w:ind w:firstLine="709"/>
        <w:jc w:val="both"/>
        <w:rPr>
          <w:sz w:val="28"/>
          <w:szCs w:val="28"/>
        </w:rPr>
      </w:pPr>
    </w:p>
    <w:sectPr w:rsidR="007F57F2" w:rsidSect="00F015D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F2" w:rsidRDefault="007F57F2">
      <w:r>
        <w:separator/>
      </w:r>
    </w:p>
  </w:endnote>
  <w:endnote w:type="continuationSeparator" w:id="0">
    <w:p w:rsidR="007F57F2" w:rsidRDefault="007F5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F2" w:rsidRPr="00F17171" w:rsidRDefault="007F57F2" w:rsidP="00F015D3">
    <w:pPr>
      <w:pStyle w:val="Footer"/>
      <w:pBdr>
        <w:top w:val="single" w:sz="4" w:space="1" w:color="auto"/>
      </w:pBdr>
      <w:jc w:val="center"/>
      <w:rPr>
        <w:i/>
        <w:iCs/>
        <w:sz w:val="20"/>
        <w:szCs w:val="20"/>
      </w:rPr>
    </w:pPr>
    <w:r w:rsidRPr="00F17171">
      <w:rPr>
        <w:i/>
        <w:iCs/>
        <w:sz w:val="20"/>
        <w:szCs w:val="20"/>
      </w:rPr>
      <w:t xml:space="preserve">ООО </w:t>
    </w:r>
    <w:r>
      <w:rPr>
        <w:i/>
        <w:iCs/>
        <w:sz w:val="20"/>
        <w:szCs w:val="20"/>
      </w:rPr>
      <w:t>«УК</w:t>
    </w:r>
    <w:r w:rsidRPr="00F17171">
      <w:rPr>
        <w:i/>
        <w:iCs/>
        <w:sz w:val="20"/>
        <w:szCs w:val="20"/>
      </w:rPr>
      <w:t>«</w:t>
    </w:r>
    <w:r>
      <w:rPr>
        <w:i/>
        <w:iCs/>
        <w:sz w:val="20"/>
        <w:szCs w:val="20"/>
      </w:rPr>
      <w:t>Приневский Технопарк</w:t>
    </w:r>
    <w:r w:rsidRPr="00F17171">
      <w:rPr>
        <w:i/>
        <w:iCs/>
        <w:sz w:val="20"/>
        <w:szCs w:val="20"/>
      </w:rPr>
      <w:t>»</w:t>
    </w:r>
  </w:p>
  <w:p w:rsidR="007F57F2" w:rsidRDefault="007F57F2" w:rsidP="00F015D3">
    <w:pPr>
      <w:pStyle w:val="Footer"/>
      <w:jc w:val="center"/>
      <w:rPr>
        <w:i/>
        <w:iCs/>
        <w:sz w:val="20"/>
        <w:szCs w:val="20"/>
      </w:rPr>
    </w:pPr>
    <w:r w:rsidRPr="00EA0DDE">
      <w:rPr>
        <w:i/>
        <w:iCs/>
        <w:sz w:val="20"/>
        <w:szCs w:val="20"/>
      </w:rPr>
      <w:t>2012 г.</w:t>
    </w:r>
    <w:r>
      <w:rPr>
        <w:i/>
        <w:iCs/>
        <w:sz w:val="20"/>
        <w:szCs w:val="20"/>
      </w:rPr>
      <w:t xml:space="preserve"> </w:t>
    </w:r>
  </w:p>
  <w:p w:rsidR="007F57F2" w:rsidRPr="00F015D3" w:rsidRDefault="007F57F2" w:rsidP="00F015D3">
    <w:pPr>
      <w:pStyle w:val="Footer"/>
      <w:jc w:val="center"/>
      <w:rPr>
        <w:i/>
        <w:iCs/>
        <w:sz w:val="20"/>
        <w:szCs w:val="20"/>
      </w:rPr>
    </w:pPr>
    <w:r>
      <w:rPr>
        <w:i/>
        <w:iCs/>
        <w:sz w:val="20"/>
        <w:szCs w:val="20"/>
      </w:rPr>
      <w:tab/>
    </w:r>
    <w:r>
      <w:rPr>
        <w:i/>
        <w:iCs/>
        <w:sz w:val="20"/>
        <w:szCs w:val="20"/>
      </w:rPr>
      <w:tab/>
    </w:r>
    <w:r w:rsidRPr="00F015D3">
      <w:rPr>
        <w:rStyle w:val="PageNumber"/>
        <w:sz w:val="20"/>
        <w:szCs w:val="20"/>
      </w:rPr>
      <w:fldChar w:fldCharType="begin"/>
    </w:r>
    <w:r w:rsidRPr="00F015D3">
      <w:rPr>
        <w:rStyle w:val="PageNumber"/>
        <w:sz w:val="20"/>
        <w:szCs w:val="20"/>
      </w:rPr>
      <w:instrText xml:space="preserve"> PAGE </w:instrText>
    </w:r>
    <w:r w:rsidRPr="00F015D3">
      <w:rPr>
        <w:rStyle w:val="PageNumber"/>
        <w:sz w:val="20"/>
        <w:szCs w:val="20"/>
      </w:rPr>
      <w:fldChar w:fldCharType="separate"/>
    </w:r>
    <w:r>
      <w:rPr>
        <w:rStyle w:val="PageNumber"/>
        <w:noProof/>
        <w:sz w:val="20"/>
        <w:szCs w:val="20"/>
      </w:rPr>
      <w:t>2</w:t>
    </w:r>
    <w:r w:rsidRPr="00F015D3">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F2" w:rsidRDefault="007F57F2">
      <w:r>
        <w:separator/>
      </w:r>
    </w:p>
  </w:footnote>
  <w:footnote w:type="continuationSeparator" w:id="0">
    <w:p w:rsidR="007F57F2" w:rsidRDefault="007F5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F2" w:rsidRPr="00E01830" w:rsidRDefault="007F57F2" w:rsidP="00F015D3">
    <w:pPr>
      <w:pStyle w:val="Header"/>
      <w:pBdr>
        <w:bottom w:val="single" w:sz="4" w:space="1" w:color="auto"/>
      </w:pBdr>
      <w:jc w:val="center"/>
      <w:rPr>
        <w:i/>
        <w:iCs/>
        <w:sz w:val="20"/>
        <w:szCs w:val="20"/>
      </w:rPr>
    </w:pPr>
    <w:r w:rsidRPr="00E01830">
      <w:rPr>
        <w:i/>
        <w:iCs/>
        <w:sz w:val="20"/>
        <w:szCs w:val="20"/>
      </w:rPr>
      <w:t>Правила землепользования и застройки МО «</w:t>
    </w:r>
    <w:r>
      <w:rPr>
        <w:i/>
        <w:iCs/>
        <w:sz w:val="20"/>
        <w:szCs w:val="20"/>
      </w:rPr>
      <w:t>Волошовское</w:t>
    </w:r>
    <w:r w:rsidRPr="00E01830">
      <w:rPr>
        <w:i/>
        <w:iCs/>
        <w:sz w:val="20"/>
        <w:szCs w:val="20"/>
      </w:rPr>
      <w:t xml:space="preserve"> сельское поселение» </w:t>
    </w:r>
    <w:r>
      <w:rPr>
        <w:i/>
        <w:iCs/>
        <w:sz w:val="20"/>
        <w:szCs w:val="20"/>
      </w:rPr>
      <w:t xml:space="preserve">Лужского </w:t>
    </w:r>
    <w:r w:rsidRPr="00E01830">
      <w:rPr>
        <w:i/>
        <w:iCs/>
        <w:sz w:val="20"/>
        <w:szCs w:val="20"/>
      </w:rPr>
      <w:t>муниципального района</w:t>
    </w:r>
    <w:r>
      <w:rPr>
        <w:i/>
        <w:iCs/>
        <w:sz w:val="20"/>
        <w:szCs w:val="20"/>
      </w:rPr>
      <w:t xml:space="preserve"> применительно к пос. Волошово</w:t>
    </w:r>
  </w:p>
  <w:p w:rsidR="007F57F2" w:rsidRDefault="007F5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27E3E8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784F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9AA3D8A"/>
    <w:multiLevelType w:val="multilevel"/>
    <w:tmpl w:val="FC3E6D0A"/>
    <w:lvl w:ilvl="0">
      <w:start w:val="1"/>
      <w:numFmt w:val="russianLower"/>
      <w:lvlText w:val="%1)"/>
      <w:lvlJc w:val="left"/>
      <w:pPr>
        <w:tabs>
          <w:tab w:val="num" w:pos="680"/>
        </w:tabs>
        <w:ind w:left="680" w:firstLine="68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13">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7">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E166DA0"/>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19A2F62"/>
    <w:multiLevelType w:val="hybridMultilevel"/>
    <w:tmpl w:val="FC3E6D0A"/>
    <w:lvl w:ilvl="0" w:tplc="FFFFFFFF">
      <w:start w:val="1"/>
      <w:numFmt w:val="russianLower"/>
      <w:lvlText w:val="%1)"/>
      <w:lvlJc w:val="left"/>
      <w:pPr>
        <w:tabs>
          <w:tab w:val="num" w:pos="680"/>
        </w:tabs>
        <w:ind w:left="680" w:firstLine="680"/>
      </w:pPr>
      <w:rPr>
        <w:rFonts w:hint="default"/>
      </w:r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32">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4">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1080177"/>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9">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89B18C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DBA21DE"/>
    <w:multiLevelType w:val="hybridMultilevel"/>
    <w:tmpl w:val="085612C8"/>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8"/>
  </w:num>
  <w:num w:numId="2">
    <w:abstractNumId w:val="0"/>
  </w:num>
  <w:num w:numId="3">
    <w:abstractNumId w:val="38"/>
  </w:num>
  <w:num w:numId="4">
    <w:abstractNumId w:val="9"/>
  </w:num>
  <w:num w:numId="5">
    <w:abstractNumId w:val="35"/>
  </w:num>
  <w:num w:numId="6">
    <w:abstractNumId w:val="14"/>
  </w:num>
  <w:num w:numId="7">
    <w:abstractNumId w:val="31"/>
  </w:num>
  <w:num w:numId="8">
    <w:abstractNumId w:val="15"/>
  </w:num>
  <w:num w:numId="9">
    <w:abstractNumId w:val="19"/>
  </w:num>
  <w:num w:numId="10">
    <w:abstractNumId w:val="18"/>
  </w:num>
  <w:num w:numId="11">
    <w:abstractNumId w:val="13"/>
  </w:num>
  <w:num w:numId="12">
    <w:abstractNumId w:val="23"/>
  </w:num>
  <w:num w:numId="13">
    <w:abstractNumId w:val="39"/>
  </w:num>
  <w:num w:numId="14">
    <w:abstractNumId w:val="20"/>
  </w:num>
  <w:num w:numId="15">
    <w:abstractNumId w:val="7"/>
  </w:num>
  <w:num w:numId="16">
    <w:abstractNumId w:val="30"/>
  </w:num>
  <w:num w:numId="17">
    <w:abstractNumId w:val="3"/>
  </w:num>
  <w:num w:numId="18">
    <w:abstractNumId w:val="25"/>
  </w:num>
  <w:num w:numId="19">
    <w:abstractNumId w:val="41"/>
  </w:num>
  <w:num w:numId="20">
    <w:abstractNumId w:val="29"/>
  </w:num>
  <w:num w:numId="21">
    <w:abstractNumId w:val="1"/>
  </w:num>
  <w:num w:numId="22">
    <w:abstractNumId w:val="11"/>
  </w:num>
  <w:num w:numId="23">
    <w:abstractNumId w:val="21"/>
  </w:num>
  <w:num w:numId="24">
    <w:abstractNumId w:val="22"/>
  </w:num>
  <w:num w:numId="25">
    <w:abstractNumId w:val="36"/>
  </w:num>
  <w:num w:numId="26">
    <w:abstractNumId w:val="40"/>
  </w:num>
  <w:num w:numId="27">
    <w:abstractNumId w:val="10"/>
  </w:num>
  <w:num w:numId="28">
    <w:abstractNumId w:val="33"/>
  </w:num>
  <w:num w:numId="29">
    <w:abstractNumId w:val="43"/>
  </w:num>
  <w:num w:numId="30">
    <w:abstractNumId w:val="6"/>
  </w:num>
  <w:num w:numId="31">
    <w:abstractNumId w:val="16"/>
  </w:num>
  <w:num w:numId="32">
    <w:abstractNumId w:val="27"/>
  </w:num>
  <w:num w:numId="33">
    <w:abstractNumId w:val="34"/>
  </w:num>
  <w:num w:numId="34">
    <w:abstractNumId w:val="26"/>
  </w:num>
  <w:num w:numId="35">
    <w:abstractNumId w:val="32"/>
  </w:num>
  <w:num w:numId="36">
    <w:abstractNumId w:val="5"/>
  </w:num>
  <w:num w:numId="37">
    <w:abstractNumId w:val="17"/>
  </w:num>
  <w:num w:numId="38">
    <w:abstractNumId w:val="28"/>
  </w:num>
  <w:num w:numId="39">
    <w:abstractNumId w:val="42"/>
  </w:num>
  <w:num w:numId="40">
    <w:abstractNumId w:val="2"/>
  </w:num>
  <w:num w:numId="41">
    <w:abstractNumId w:val="12"/>
  </w:num>
  <w:num w:numId="42">
    <w:abstractNumId w:val="37"/>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F1F"/>
    <w:rsid w:val="00001BC6"/>
    <w:rsid w:val="00006C4F"/>
    <w:rsid w:val="000120BF"/>
    <w:rsid w:val="00013D07"/>
    <w:rsid w:val="00020106"/>
    <w:rsid w:val="00024AFC"/>
    <w:rsid w:val="00033D43"/>
    <w:rsid w:val="0003733D"/>
    <w:rsid w:val="00037A21"/>
    <w:rsid w:val="00040E89"/>
    <w:rsid w:val="00064DDB"/>
    <w:rsid w:val="000708A5"/>
    <w:rsid w:val="00070CEB"/>
    <w:rsid w:val="0007352C"/>
    <w:rsid w:val="000848A8"/>
    <w:rsid w:val="000859AB"/>
    <w:rsid w:val="00090494"/>
    <w:rsid w:val="00094554"/>
    <w:rsid w:val="000973A8"/>
    <w:rsid w:val="00097A68"/>
    <w:rsid w:val="000A36DD"/>
    <w:rsid w:val="000A376E"/>
    <w:rsid w:val="000C11E8"/>
    <w:rsid w:val="000D3B66"/>
    <w:rsid w:val="000D6A94"/>
    <w:rsid w:val="000E46DC"/>
    <w:rsid w:val="000F0272"/>
    <w:rsid w:val="000F1241"/>
    <w:rsid w:val="000F1379"/>
    <w:rsid w:val="000F3E92"/>
    <w:rsid w:val="000F56B8"/>
    <w:rsid w:val="000F5746"/>
    <w:rsid w:val="000F6A6E"/>
    <w:rsid w:val="000F7743"/>
    <w:rsid w:val="00101871"/>
    <w:rsid w:val="00105FDE"/>
    <w:rsid w:val="00112A41"/>
    <w:rsid w:val="001153F1"/>
    <w:rsid w:val="00120C4B"/>
    <w:rsid w:val="00121B90"/>
    <w:rsid w:val="001319C7"/>
    <w:rsid w:val="0013364E"/>
    <w:rsid w:val="00135D97"/>
    <w:rsid w:val="00144844"/>
    <w:rsid w:val="00146A65"/>
    <w:rsid w:val="0014784B"/>
    <w:rsid w:val="00155782"/>
    <w:rsid w:val="00167955"/>
    <w:rsid w:val="00170E13"/>
    <w:rsid w:val="001715F2"/>
    <w:rsid w:val="001731E6"/>
    <w:rsid w:val="00186216"/>
    <w:rsid w:val="00192BA9"/>
    <w:rsid w:val="00195064"/>
    <w:rsid w:val="00197782"/>
    <w:rsid w:val="001A1610"/>
    <w:rsid w:val="001A1A7E"/>
    <w:rsid w:val="001A2DAD"/>
    <w:rsid w:val="001B18DE"/>
    <w:rsid w:val="001B2419"/>
    <w:rsid w:val="001B2F93"/>
    <w:rsid w:val="001D3C8D"/>
    <w:rsid w:val="001D4248"/>
    <w:rsid w:val="001D45F5"/>
    <w:rsid w:val="001D530F"/>
    <w:rsid w:val="001E0ED9"/>
    <w:rsid w:val="001E4617"/>
    <w:rsid w:val="001E5494"/>
    <w:rsid w:val="001F0FC3"/>
    <w:rsid w:val="00200843"/>
    <w:rsid w:val="00200CBD"/>
    <w:rsid w:val="00207CEE"/>
    <w:rsid w:val="002109B2"/>
    <w:rsid w:val="00217A34"/>
    <w:rsid w:val="00220B5A"/>
    <w:rsid w:val="00220F61"/>
    <w:rsid w:val="0023338B"/>
    <w:rsid w:val="0023399A"/>
    <w:rsid w:val="002420D3"/>
    <w:rsid w:val="00244781"/>
    <w:rsid w:val="0024683B"/>
    <w:rsid w:val="002507FD"/>
    <w:rsid w:val="00250D93"/>
    <w:rsid w:val="00253168"/>
    <w:rsid w:val="00293EEF"/>
    <w:rsid w:val="002A2595"/>
    <w:rsid w:val="002B4DA7"/>
    <w:rsid w:val="002C2D9C"/>
    <w:rsid w:val="002C4488"/>
    <w:rsid w:val="002C7885"/>
    <w:rsid w:val="002E7E89"/>
    <w:rsid w:val="002F0586"/>
    <w:rsid w:val="002F65C3"/>
    <w:rsid w:val="002F7132"/>
    <w:rsid w:val="003033BA"/>
    <w:rsid w:val="003042D8"/>
    <w:rsid w:val="00304D78"/>
    <w:rsid w:val="0030748B"/>
    <w:rsid w:val="00315C2D"/>
    <w:rsid w:val="003248C5"/>
    <w:rsid w:val="00337E88"/>
    <w:rsid w:val="00340D53"/>
    <w:rsid w:val="003459C9"/>
    <w:rsid w:val="00351CC3"/>
    <w:rsid w:val="00351F9E"/>
    <w:rsid w:val="00353909"/>
    <w:rsid w:val="0036171D"/>
    <w:rsid w:val="00367239"/>
    <w:rsid w:val="00367B5C"/>
    <w:rsid w:val="00367E2D"/>
    <w:rsid w:val="0037185E"/>
    <w:rsid w:val="00372BF8"/>
    <w:rsid w:val="00377204"/>
    <w:rsid w:val="00385842"/>
    <w:rsid w:val="003858FB"/>
    <w:rsid w:val="003859FF"/>
    <w:rsid w:val="00385E84"/>
    <w:rsid w:val="003950E7"/>
    <w:rsid w:val="003A483B"/>
    <w:rsid w:val="003A59CA"/>
    <w:rsid w:val="003B0478"/>
    <w:rsid w:val="003C01B2"/>
    <w:rsid w:val="003C5B60"/>
    <w:rsid w:val="003C61F4"/>
    <w:rsid w:val="003C6A06"/>
    <w:rsid w:val="003F63ED"/>
    <w:rsid w:val="004004B4"/>
    <w:rsid w:val="00401D7C"/>
    <w:rsid w:val="00407B49"/>
    <w:rsid w:val="00424BD8"/>
    <w:rsid w:val="00433395"/>
    <w:rsid w:val="004348A5"/>
    <w:rsid w:val="004357DF"/>
    <w:rsid w:val="004359CE"/>
    <w:rsid w:val="004377EE"/>
    <w:rsid w:val="00441EAA"/>
    <w:rsid w:val="00445696"/>
    <w:rsid w:val="00446CFE"/>
    <w:rsid w:val="00453E4B"/>
    <w:rsid w:val="0045528E"/>
    <w:rsid w:val="00471A3C"/>
    <w:rsid w:val="00474708"/>
    <w:rsid w:val="0047477E"/>
    <w:rsid w:val="0047490A"/>
    <w:rsid w:val="00474C3E"/>
    <w:rsid w:val="0048386A"/>
    <w:rsid w:val="0048508E"/>
    <w:rsid w:val="0048575C"/>
    <w:rsid w:val="004868C6"/>
    <w:rsid w:val="004917AF"/>
    <w:rsid w:val="0049190B"/>
    <w:rsid w:val="00495E48"/>
    <w:rsid w:val="004A34CC"/>
    <w:rsid w:val="004A49DF"/>
    <w:rsid w:val="004A60F1"/>
    <w:rsid w:val="004B32B2"/>
    <w:rsid w:val="004B6D8B"/>
    <w:rsid w:val="004C5760"/>
    <w:rsid w:val="004C6201"/>
    <w:rsid w:val="004C7DC0"/>
    <w:rsid w:val="004D03AA"/>
    <w:rsid w:val="004D788E"/>
    <w:rsid w:val="004E0B76"/>
    <w:rsid w:val="004E64AA"/>
    <w:rsid w:val="004E696B"/>
    <w:rsid w:val="004F370C"/>
    <w:rsid w:val="0050127B"/>
    <w:rsid w:val="00502B2B"/>
    <w:rsid w:val="0051119D"/>
    <w:rsid w:val="005227BC"/>
    <w:rsid w:val="005230A3"/>
    <w:rsid w:val="00524725"/>
    <w:rsid w:val="00525FDF"/>
    <w:rsid w:val="0053098B"/>
    <w:rsid w:val="00542A20"/>
    <w:rsid w:val="005444A2"/>
    <w:rsid w:val="005501EC"/>
    <w:rsid w:val="005504F4"/>
    <w:rsid w:val="0056419D"/>
    <w:rsid w:val="0058491E"/>
    <w:rsid w:val="00587F6E"/>
    <w:rsid w:val="005910A8"/>
    <w:rsid w:val="005A2AC6"/>
    <w:rsid w:val="005A3C65"/>
    <w:rsid w:val="005A58B3"/>
    <w:rsid w:val="005B2A98"/>
    <w:rsid w:val="005B37A0"/>
    <w:rsid w:val="005B70B5"/>
    <w:rsid w:val="005C0A96"/>
    <w:rsid w:val="005C4BE4"/>
    <w:rsid w:val="005C7395"/>
    <w:rsid w:val="005C7FC5"/>
    <w:rsid w:val="005E3076"/>
    <w:rsid w:val="005F5AA3"/>
    <w:rsid w:val="005F78AC"/>
    <w:rsid w:val="00604CAE"/>
    <w:rsid w:val="00606189"/>
    <w:rsid w:val="00610F1F"/>
    <w:rsid w:val="00613038"/>
    <w:rsid w:val="006146FE"/>
    <w:rsid w:val="0062042A"/>
    <w:rsid w:val="00620B11"/>
    <w:rsid w:val="00631EF6"/>
    <w:rsid w:val="00645CC9"/>
    <w:rsid w:val="00661A9B"/>
    <w:rsid w:val="00665878"/>
    <w:rsid w:val="00680F62"/>
    <w:rsid w:val="00686F8D"/>
    <w:rsid w:val="00696806"/>
    <w:rsid w:val="006B5B35"/>
    <w:rsid w:val="006C25F3"/>
    <w:rsid w:val="006D2AC4"/>
    <w:rsid w:val="006D4660"/>
    <w:rsid w:val="006E2BBB"/>
    <w:rsid w:val="006F0DC1"/>
    <w:rsid w:val="006F1BFE"/>
    <w:rsid w:val="007123E5"/>
    <w:rsid w:val="0071473A"/>
    <w:rsid w:val="007172CC"/>
    <w:rsid w:val="00725C0A"/>
    <w:rsid w:val="00731D20"/>
    <w:rsid w:val="00745149"/>
    <w:rsid w:val="00751AA7"/>
    <w:rsid w:val="007520B9"/>
    <w:rsid w:val="0075244A"/>
    <w:rsid w:val="007670F6"/>
    <w:rsid w:val="007673CD"/>
    <w:rsid w:val="0077108A"/>
    <w:rsid w:val="00771C1C"/>
    <w:rsid w:val="007720EC"/>
    <w:rsid w:val="00774942"/>
    <w:rsid w:val="00775C11"/>
    <w:rsid w:val="00784A13"/>
    <w:rsid w:val="00786041"/>
    <w:rsid w:val="007A1704"/>
    <w:rsid w:val="007A21D7"/>
    <w:rsid w:val="007A35FF"/>
    <w:rsid w:val="007A707E"/>
    <w:rsid w:val="007C00EE"/>
    <w:rsid w:val="007C3FCE"/>
    <w:rsid w:val="007D25F1"/>
    <w:rsid w:val="007E0372"/>
    <w:rsid w:val="007E2E23"/>
    <w:rsid w:val="007F37C1"/>
    <w:rsid w:val="007F4C29"/>
    <w:rsid w:val="007F57F2"/>
    <w:rsid w:val="00807BFD"/>
    <w:rsid w:val="00810551"/>
    <w:rsid w:val="008155EB"/>
    <w:rsid w:val="008172DB"/>
    <w:rsid w:val="008178CC"/>
    <w:rsid w:val="00817E09"/>
    <w:rsid w:val="00831C40"/>
    <w:rsid w:val="0083281B"/>
    <w:rsid w:val="00840E43"/>
    <w:rsid w:val="00844FF1"/>
    <w:rsid w:val="00845930"/>
    <w:rsid w:val="00854611"/>
    <w:rsid w:val="008629DA"/>
    <w:rsid w:val="00862A74"/>
    <w:rsid w:val="008643BC"/>
    <w:rsid w:val="00872CE7"/>
    <w:rsid w:val="00886886"/>
    <w:rsid w:val="008972B6"/>
    <w:rsid w:val="008B534C"/>
    <w:rsid w:val="008C06E7"/>
    <w:rsid w:val="008C13A6"/>
    <w:rsid w:val="008C4AD0"/>
    <w:rsid w:val="008D379C"/>
    <w:rsid w:val="008D5FDA"/>
    <w:rsid w:val="008E00B2"/>
    <w:rsid w:val="008F35CB"/>
    <w:rsid w:val="008F4D4F"/>
    <w:rsid w:val="0090574E"/>
    <w:rsid w:val="00915321"/>
    <w:rsid w:val="0091737E"/>
    <w:rsid w:val="0092044B"/>
    <w:rsid w:val="00942F8E"/>
    <w:rsid w:val="0095022D"/>
    <w:rsid w:val="00951AB5"/>
    <w:rsid w:val="00951F6A"/>
    <w:rsid w:val="00960B16"/>
    <w:rsid w:val="009729D9"/>
    <w:rsid w:val="009772EB"/>
    <w:rsid w:val="009863D6"/>
    <w:rsid w:val="00991F64"/>
    <w:rsid w:val="009B4041"/>
    <w:rsid w:val="009B650D"/>
    <w:rsid w:val="009C1059"/>
    <w:rsid w:val="009C1A2B"/>
    <w:rsid w:val="009C3B79"/>
    <w:rsid w:val="009D0E32"/>
    <w:rsid w:val="009D477A"/>
    <w:rsid w:val="009F0708"/>
    <w:rsid w:val="009F57C8"/>
    <w:rsid w:val="009F6277"/>
    <w:rsid w:val="009F7315"/>
    <w:rsid w:val="00A00D48"/>
    <w:rsid w:val="00A04197"/>
    <w:rsid w:val="00A07AD3"/>
    <w:rsid w:val="00A113AD"/>
    <w:rsid w:val="00A15704"/>
    <w:rsid w:val="00A166BC"/>
    <w:rsid w:val="00A230E9"/>
    <w:rsid w:val="00A24F78"/>
    <w:rsid w:val="00A30E39"/>
    <w:rsid w:val="00A321FC"/>
    <w:rsid w:val="00A41783"/>
    <w:rsid w:val="00A45A71"/>
    <w:rsid w:val="00A46E46"/>
    <w:rsid w:val="00A47BCA"/>
    <w:rsid w:val="00A5379E"/>
    <w:rsid w:val="00A551F2"/>
    <w:rsid w:val="00A623CB"/>
    <w:rsid w:val="00A808C7"/>
    <w:rsid w:val="00A91557"/>
    <w:rsid w:val="00A9169B"/>
    <w:rsid w:val="00AA67F4"/>
    <w:rsid w:val="00AA775F"/>
    <w:rsid w:val="00AB1483"/>
    <w:rsid w:val="00AD07D9"/>
    <w:rsid w:val="00AD260D"/>
    <w:rsid w:val="00AD44A7"/>
    <w:rsid w:val="00AD6514"/>
    <w:rsid w:val="00AD6882"/>
    <w:rsid w:val="00AE003C"/>
    <w:rsid w:val="00AE0691"/>
    <w:rsid w:val="00AE3E9D"/>
    <w:rsid w:val="00AE6652"/>
    <w:rsid w:val="00AE746E"/>
    <w:rsid w:val="00AF07EA"/>
    <w:rsid w:val="00AF3673"/>
    <w:rsid w:val="00AF4287"/>
    <w:rsid w:val="00AF5101"/>
    <w:rsid w:val="00B02413"/>
    <w:rsid w:val="00B053A8"/>
    <w:rsid w:val="00B05AD7"/>
    <w:rsid w:val="00B063FB"/>
    <w:rsid w:val="00B0792F"/>
    <w:rsid w:val="00B1486F"/>
    <w:rsid w:val="00B20234"/>
    <w:rsid w:val="00B214BC"/>
    <w:rsid w:val="00B23D50"/>
    <w:rsid w:val="00B32546"/>
    <w:rsid w:val="00B32FDE"/>
    <w:rsid w:val="00B535FC"/>
    <w:rsid w:val="00B579A0"/>
    <w:rsid w:val="00B62671"/>
    <w:rsid w:val="00B6291F"/>
    <w:rsid w:val="00B71E66"/>
    <w:rsid w:val="00B72E3B"/>
    <w:rsid w:val="00B7322B"/>
    <w:rsid w:val="00B83792"/>
    <w:rsid w:val="00B83A69"/>
    <w:rsid w:val="00B83FEA"/>
    <w:rsid w:val="00B972D3"/>
    <w:rsid w:val="00B978CF"/>
    <w:rsid w:val="00BA083B"/>
    <w:rsid w:val="00BA47F5"/>
    <w:rsid w:val="00BB1A2D"/>
    <w:rsid w:val="00BB4DBA"/>
    <w:rsid w:val="00BB6351"/>
    <w:rsid w:val="00BC0F3F"/>
    <w:rsid w:val="00BC3644"/>
    <w:rsid w:val="00BC5795"/>
    <w:rsid w:val="00BD225B"/>
    <w:rsid w:val="00BD4BEB"/>
    <w:rsid w:val="00BD7D2E"/>
    <w:rsid w:val="00BE4C68"/>
    <w:rsid w:val="00BE5580"/>
    <w:rsid w:val="00BF04ED"/>
    <w:rsid w:val="00BF3F00"/>
    <w:rsid w:val="00BF4A10"/>
    <w:rsid w:val="00C01570"/>
    <w:rsid w:val="00C026DF"/>
    <w:rsid w:val="00C055AB"/>
    <w:rsid w:val="00C05FAF"/>
    <w:rsid w:val="00C06DFA"/>
    <w:rsid w:val="00C126EC"/>
    <w:rsid w:val="00C22033"/>
    <w:rsid w:val="00C27180"/>
    <w:rsid w:val="00C32257"/>
    <w:rsid w:val="00C3379E"/>
    <w:rsid w:val="00C3654A"/>
    <w:rsid w:val="00C40738"/>
    <w:rsid w:val="00C53DF1"/>
    <w:rsid w:val="00C626F0"/>
    <w:rsid w:val="00C67A7B"/>
    <w:rsid w:val="00C70D8C"/>
    <w:rsid w:val="00C767C9"/>
    <w:rsid w:val="00C847BD"/>
    <w:rsid w:val="00C860E3"/>
    <w:rsid w:val="00C860EA"/>
    <w:rsid w:val="00C92DDE"/>
    <w:rsid w:val="00C9473C"/>
    <w:rsid w:val="00C963DB"/>
    <w:rsid w:val="00C9642F"/>
    <w:rsid w:val="00C97AE4"/>
    <w:rsid w:val="00C97E41"/>
    <w:rsid w:val="00CB1AD1"/>
    <w:rsid w:val="00CB71F7"/>
    <w:rsid w:val="00CC0504"/>
    <w:rsid w:val="00CD2211"/>
    <w:rsid w:val="00CD248F"/>
    <w:rsid w:val="00CD3519"/>
    <w:rsid w:val="00CE0739"/>
    <w:rsid w:val="00CE2CFD"/>
    <w:rsid w:val="00CE2E38"/>
    <w:rsid w:val="00D04E95"/>
    <w:rsid w:val="00D13DB4"/>
    <w:rsid w:val="00D15036"/>
    <w:rsid w:val="00D232EE"/>
    <w:rsid w:val="00D25BF6"/>
    <w:rsid w:val="00D263B8"/>
    <w:rsid w:val="00D30500"/>
    <w:rsid w:val="00D3546F"/>
    <w:rsid w:val="00D362C7"/>
    <w:rsid w:val="00D469AD"/>
    <w:rsid w:val="00D47D59"/>
    <w:rsid w:val="00D50CA2"/>
    <w:rsid w:val="00D52A01"/>
    <w:rsid w:val="00D60908"/>
    <w:rsid w:val="00D6559E"/>
    <w:rsid w:val="00D67B6C"/>
    <w:rsid w:val="00D73E8D"/>
    <w:rsid w:val="00D748C6"/>
    <w:rsid w:val="00D75E05"/>
    <w:rsid w:val="00D7799F"/>
    <w:rsid w:val="00D82E45"/>
    <w:rsid w:val="00D83FB6"/>
    <w:rsid w:val="00D86E30"/>
    <w:rsid w:val="00D92E4A"/>
    <w:rsid w:val="00DA0255"/>
    <w:rsid w:val="00DA36BF"/>
    <w:rsid w:val="00DA61C4"/>
    <w:rsid w:val="00DB1CBA"/>
    <w:rsid w:val="00DB1CD2"/>
    <w:rsid w:val="00DB25CD"/>
    <w:rsid w:val="00DB32EF"/>
    <w:rsid w:val="00DB3C2A"/>
    <w:rsid w:val="00DD1760"/>
    <w:rsid w:val="00DE1628"/>
    <w:rsid w:val="00DF4926"/>
    <w:rsid w:val="00DF5E5B"/>
    <w:rsid w:val="00DF6180"/>
    <w:rsid w:val="00DF6F83"/>
    <w:rsid w:val="00DF79ED"/>
    <w:rsid w:val="00E006E7"/>
    <w:rsid w:val="00E01830"/>
    <w:rsid w:val="00E07D73"/>
    <w:rsid w:val="00E1107F"/>
    <w:rsid w:val="00E120B1"/>
    <w:rsid w:val="00E1250A"/>
    <w:rsid w:val="00E24629"/>
    <w:rsid w:val="00E338A6"/>
    <w:rsid w:val="00E360B2"/>
    <w:rsid w:val="00E360C9"/>
    <w:rsid w:val="00E36CB4"/>
    <w:rsid w:val="00E46EA1"/>
    <w:rsid w:val="00E57E2A"/>
    <w:rsid w:val="00E61993"/>
    <w:rsid w:val="00E63168"/>
    <w:rsid w:val="00E64E20"/>
    <w:rsid w:val="00E67D04"/>
    <w:rsid w:val="00E75861"/>
    <w:rsid w:val="00E75BEA"/>
    <w:rsid w:val="00E76028"/>
    <w:rsid w:val="00E801D2"/>
    <w:rsid w:val="00E85218"/>
    <w:rsid w:val="00E85E80"/>
    <w:rsid w:val="00E875B1"/>
    <w:rsid w:val="00E90338"/>
    <w:rsid w:val="00EA0CF7"/>
    <w:rsid w:val="00EA0DDE"/>
    <w:rsid w:val="00EA3C93"/>
    <w:rsid w:val="00EB10FC"/>
    <w:rsid w:val="00EC2EA1"/>
    <w:rsid w:val="00ED05C1"/>
    <w:rsid w:val="00ED24E1"/>
    <w:rsid w:val="00ED47F6"/>
    <w:rsid w:val="00EE3D2B"/>
    <w:rsid w:val="00EE44D2"/>
    <w:rsid w:val="00EE4898"/>
    <w:rsid w:val="00EF3077"/>
    <w:rsid w:val="00F01524"/>
    <w:rsid w:val="00F015D3"/>
    <w:rsid w:val="00F01A5A"/>
    <w:rsid w:val="00F04592"/>
    <w:rsid w:val="00F10B42"/>
    <w:rsid w:val="00F13245"/>
    <w:rsid w:val="00F17171"/>
    <w:rsid w:val="00F23270"/>
    <w:rsid w:val="00F24376"/>
    <w:rsid w:val="00F26CA2"/>
    <w:rsid w:val="00F31F85"/>
    <w:rsid w:val="00F37DF6"/>
    <w:rsid w:val="00F421F1"/>
    <w:rsid w:val="00F43830"/>
    <w:rsid w:val="00F60BDC"/>
    <w:rsid w:val="00F62800"/>
    <w:rsid w:val="00F6304C"/>
    <w:rsid w:val="00F677A4"/>
    <w:rsid w:val="00F7223C"/>
    <w:rsid w:val="00F73E7F"/>
    <w:rsid w:val="00F75686"/>
    <w:rsid w:val="00F75A9E"/>
    <w:rsid w:val="00F831EB"/>
    <w:rsid w:val="00F86D37"/>
    <w:rsid w:val="00F92595"/>
    <w:rsid w:val="00F92E9A"/>
    <w:rsid w:val="00F952E5"/>
    <w:rsid w:val="00FA1CF4"/>
    <w:rsid w:val="00FC247F"/>
    <w:rsid w:val="00FE3F15"/>
    <w:rsid w:val="00FE56B6"/>
    <w:rsid w:val="00FE649B"/>
    <w:rsid w:val="00FF2C6F"/>
    <w:rsid w:val="00FF59A3"/>
    <w:rsid w:val="00FF63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1F"/>
    <w:rPr>
      <w:sz w:val="24"/>
      <w:szCs w:val="24"/>
    </w:rPr>
  </w:style>
  <w:style w:type="paragraph" w:styleId="Heading1">
    <w:name w:val="heading 1"/>
    <w:basedOn w:val="Normal"/>
    <w:next w:val="Normal"/>
    <w:link w:val="Heading1Char"/>
    <w:uiPriority w:val="99"/>
    <w:qFormat/>
    <w:rsid w:val="00610F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B7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B71F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customStyle="1" w:styleId="a">
    <w:name w:val="Стиль части"/>
    <w:basedOn w:val="Heading1"/>
    <w:uiPriority w:val="99"/>
    <w:rsid w:val="00610F1F"/>
    <w:pPr>
      <w:spacing w:before="0"/>
      <w:jc w:val="center"/>
    </w:pPr>
    <w:rPr>
      <w:kern w:val="28"/>
      <w:sz w:val="28"/>
      <w:szCs w:val="28"/>
    </w:rPr>
  </w:style>
  <w:style w:type="paragraph" w:customStyle="1" w:styleId="a0">
    <w:name w:val="Стиль главы"/>
    <w:basedOn w:val="a"/>
    <w:uiPriority w:val="99"/>
    <w:rsid w:val="00610F1F"/>
    <w:pPr>
      <w:spacing w:before="240"/>
    </w:pPr>
    <w:rPr>
      <w:sz w:val="24"/>
      <w:szCs w:val="24"/>
    </w:rPr>
  </w:style>
  <w:style w:type="paragraph" w:customStyle="1" w:styleId="a1">
    <w:name w:val="Основной стиль"/>
    <w:basedOn w:val="Normal"/>
    <w:link w:val="a2"/>
    <w:uiPriority w:val="99"/>
    <w:rsid w:val="00610F1F"/>
    <w:pPr>
      <w:ind w:firstLine="680"/>
      <w:jc w:val="both"/>
    </w:pPr>
    <w:rPr>
      <w:rFonts w:ascii="Arial" w:hAnsi="Arial" w:cs="Arial"/>
    </w:rPr>
  </w:style>
  <w:style w:type="paragraph" w:customStyle="1" w:styleId="a3">
    <w:name w:val="Стиль названия"/>
    <w:basedOn w:val="Normal"/>
    <w:uiPriority w:val="99"/>
    <w:rsid w:val="00610F1F"/>
    <w:pPr>
      <w:spacing w:after="60"/>
      <w:ind w:firstLine="680"/>
      <w:jc w:val="both"/>
    </w:pPr>
    <w:rPr>
      <w:rFonts w:ascii="Arial" w:hAnsi="Arial" w:cs="Arial"/>
      <w:b/>
      <w:bCs/>
      <w:i/>
      <w:iCs/>
    </w:rPr>
  </w:style>
  <w:style w:type="character" w:customStyle="1" w:styleId="a2">
    <w:name w:val="Основной стиль Знак"/>
    <w:basedOn w:val="DefaultParagraphFont"/>
    <w:link w:val="a1"/>
    <w:uiPriority w:val="99"/>
    <w:locked/>
    <w:rsid w:val="00610F1F"/>
    <w:rPr>
      <w:rFonts w:ascii="Arial" w:hAnsi="Arial" w:cs="Arial"/>
      <w:sz w:val="28"/>
      <w:szCs w:val="28"/>
      <w:lang w:val="ru-RU" w:eastAsia="ru-RU"/>
    </w:rPr>
  </w:style>
  <w:style w:type="paragraph" w:customStyle="1" w:styleId="a4">
    <w:name w:val="Стиль статьи правил"/>
    <w:basedOn w:val="a3"/>
    <w:uiPriority w:val="99"/>
    <w:rsid w:val="00610F1F"/>
    <w:pPr>
      <w:spacing w:after="0"/>
    </w:pPr>
    <w:rPr>
      <w:rFonts w:ascii="Times New Roman" w:hAnsi="Times New Roman" w:cs="Times New Roman"/>
      <w:sz w:val="28"/>
      <w:szCs w:val="28"/>
    </w:rPr>
  </w:style>
  <w:style w:type="character" w:styleId="CommentReference">
    <w:name w:val="annotation reference"/>
    <w:basedOn w:val="DefaultParagraphFont"/>
    <w:uiPriority w:val="99"/>
    <w:semiHidden/>
    <w:rsid w:val="00610F1F"/>
    <w:rPr>
      <w:sz w:val="16"/>
      <w:szCs w:val="16"/>
    </w:rPr>
  </w:style>
  <w:style w:type="paragraph" w:styleId="CommentText">
    <w:name w:val="annotation text"/>
    <w:basedOn w:val="Normal"/>
    <w:link w:val="CommentTextChar"/>
    <w:uiPriority w:val="99"/>
    <w:semiHidden/>
    <w:rsid w:val="00610F1F"/>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10F1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DocumentMap">
    <w:name w:val="Document Map"/>
    <w:basedOn w:val="Normal"/>
    <w:link w:val="DocumentMapChar"/>
    <w:uiPriority w:val="99"/>
    <w:semiHidden/>
    <w:rsid w:val="00FC24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rPr>
  </w:style>
  <w:style w:type="paragraph" w:styleId="CommentSubject">
    <w:name w:val="annotation subject"/>
    <w:basedOn w:val="CommentText"/>
    <w:next w:val="CommentText"/>
    <w:link w:val="CommentSubjectChar"/>
    <w:uiPriority w:val="99"/>
    <w:semiHidden/>
    <w:rsid w:val="00EE4898"/>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Style11">
    <w:name w:val="Style11"/>
    <w:basedOn w:val="Normal"/>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DefaultParagraphFont"/>
    <w:uiPriority w:val="99"/>
    <w:rsid w:val="0095022D"/>
    <w:rPr>
      <w:rFonts w:ascii="Times New Roman" w:hAnsi="Times New Roman" w:cs="Times New Roman"/>
      <w:sz w:val="26"/>
      <w:szCs w:val="26"/>
    </w:rPr>
  </w:style>
  <w:style w:type="paragraph" w:customStyle="1" w:styleId="1">
    <w:name w:val="Знак Знак Знак1"/>
    <w:basedOn w:val="Normal"/>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C05FA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uiPriority w:val="99"/>
    <w:rsid w:val="00960B16"/>
    <w:pPr>
      <w:widowControl w:val="0"/>
      <w:autoSpaceDE w:val="0"/>
      <w:autoSpaceDN w:val="0"/>
      <w:adjustRightInd w:val="0"/>
      <w:ind w:firstLine="720"/>
    </w:pPr>
    <w:rPr>
      <w:rFonts w:ascii="Arial" w:hAnsi="Arial" w:cs="Arial"/>
      <w:sz w:val="20"/>
      <w:szCs w:val="20"/>
    </w:rPr>
  </w:style>
  <w:style w:type="paragraph" w:customStyle="1" w:styleId="a5">
    <w:name w:val="Стиль глав правил"/>
    <w:basedOn w:val="a0"/>
    <w:uiPriority w:val="99"/>
    <w:rsid w:val="00F831EB"/>
    <w:pPr>
      <w:keepNext w:val="0"/>
      <w:spacing w:before="200" w:after="0"/>
    </w:pPr>
    <w:rPr>
      <w:rFonts w:ascii="Times New Roman" w:hAnsi="Times New Roman" w:cs="Times New Roman"/>
      <w:sz w:val="28"/>
      <w:szCs w:val="28"/>
    </w:rPr>
  </w:style>
  <w:style w:type="paragraph" w:styleId="Header">
    <w:name w:val="header"/>
    <w:basedOn w:val="Normal"/>
    <w:link w:val="HeaderChar"/>
    <w:uiPriority w:val="99"/>
    <w:rsid w:val="00CD2211"/>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CD2211"/>
  </w:style>
  <w:style w:type="paragraph" w:styleId="TOC1">
    <w:name w:val="toc 1"/>
    <w:basedOn w:val="Normal"/>
    <w:next w:val="Normal"/>
    <w:autoRedefine/>
    <w:uiPriority w:val="99"/>
    <w:semiHidden/>
    <w:rsid w:val="0051119D"/>
    <w:pPr>
      <w:spacing w:before="120" w:after="120"/>
    </w:pPr>
    <w:rPr>
      <w:b/>
      <w:bCs/>
      <w:caps/>
      <w:sz w:val="20"/>
      <w:szCs w:val="20"/>
    </w:rPr>
  </w:style>
  <w:style w:type="paragraph" w:styleId="TOC2">
    <w:name w:val="toc 2"/>
    <w:basedOn w:val="Normal"/>
    <w:next w:val="Normal"/>
    <w:autoRedefine/>
    <w:uiPriority w:val="99"/>
    <w:semiHidden/>
    <w:rsid w:val="00CB71F7"/>
    <w:pPr>
      <w:ind w:left="240"/>
    </w:pPr>
    <w:rPr>
      <w:smallCaps/>
      <w:sz w:val="20"/>
      <w:szCs w:val="20"/>
    </w:rPr>
  </w:style>
  <w:style w:type="paragraph" w:styleId="TOC3">
    <w:name w:val="toc 3"/>
    <w:basedOn w:val="Normal"/>
    <w:next w:val="Normal"/>
    <w:autoRedefine/>
    <w:uiPriority w:val="99"/>
    <w:semiHidden/>
    <w:rsid w:val="00CB71F7"/>
    <w:pPr>
      <w:ind w:left="480"/>
    </w:pPr>
    <w:rPr>
      <w:i/>
      <w:iCs/>
      <w:sz w:val="20"/>
      <w:szCs w:val="20"/>
    </w:rPr>
  </w:style>
  <w:style w:type="paragraph" w:styleId="TOC4">
    <w:name w:val="toc 4"/>
    <w:basedOn w:val="Normal"/>
    <w:next w:val="Normal"/>
    <w:autoRedefine/>
    <w:uiPriority w:val="99"/>
    <w:semiHidden/>
    <w:rsid w:val="00CB71F7"/>
    <w:pPr>
      <w:ind w:left="720"/>
    </w:pPr>
    <w:rPr>
      <w:sz w:val="18"/>
      <w:szCs w:val="18"/>
    </w:rPr>
  </w:style>
  <w:style w:type="paragraph" w:styleId="TOC5">
    <w:name w:val="toc 5"/>
    <w:basedOn w:val="Normal"/>
    <w:next w:val="Normal"/>
    <w:autoRedefine/>
    <w:uiPriority w:val="99"/>
    <w:semiHidden/>
    <w:rsid w:val="00CB71F7"/>
    <w:pPr>
      <w:ind w:left="960"/>
    </w:pPr>
    <w:rPr>
      <w:sz w:val="18"/>
      <w:szCs w:val="18"/>
    </w:rPr>
  </w:style>
  <w:style w:type="paragraph" w:styleId="TOC6">
    <w:name w:val="toc 6"/>
    <w:basedOn w:val="Normal"/>
    <w:next w:val="Normal"/>
    <w:autoRedefine/>
    <w:uiPriority w:val="99"/>
    <w:semiHidden/>
    <w:rsid w:val="00CB71F7"/>
    <w:pPr>
      <w:ind w:left="1200"/>
    </w:pPr>
    <w:rPr>
      <w:sz w:val="18"/>
      <w:szCs w:val="18"/>
    </w:rPr>
  </w:style>
  <w:style w:type="paragraph" w:styleId="TOC7">
    <w:name w:val="toc 7"/>
    <w:basedOn w:val="Normal"/>
    <w:next w:val="Normal"/>
    <w:autoRedefine/>
    <w:uiPriority w:val="99"/>
    <w:semiHidden/>
    <w:rsid w:val="00CB71F7"/>
    <w:pPr>
      <w:ind w:left="1440"/>
    </w:pPr>
    <w:rPr>
      <w:sz w:val="18"/>
      <w:szCs w:val="18"/>
    </w:rPr>
  </w:style>
  <w:style w:type="paragraph" w:styleId="TOC8">
    <w:name w:val="toc 8"/>
    <w:basedOn w:val="Normal"/>
    <w:next w:val="Normal"/>
    <w:autoRedefine/>
    <w:uiPriority w:val="99"/>
    <w:semiHidden/>
    <w:rsid w:val="00CB71F7"/>
    <w:pPr>
      <w:ind w:left="1680"/>
    </w:pPr>
    <w:rPr>
      <w:sz w:val="18"/>
      <w:szCs w:val="18"/>
    </w:rPr>
  </w:style>
  <w:style w:type="paragraph" w:styleId="TOC9">
    <w:name w:val="toc 9"/>
    <w:basedOn w:val="Normal"/>
    <w:next w:val="Normal"/>
    <w:autoRedefine/>
    <w:uiPriority w:val="99"/>
    <w:semiHidden/>
    <w:rsid w:val="00CB71F7"/>
    <w:pPr>
      <w:ind w:left="1920"/>
    </w:pPr>
    <w:rPr>
      <w:sz w:val="18"/>
      <w:szCs w:val="18"/>
    </w:rPr>
  </w:style>
  <w:style w:type="character" w:styleId="Hyperlink">
    <w:name w:val="Hyperlink"/>
    <w:basedOn w:val="DefaultParagraphFont"/>
    <w:uiPriority w:val="99"/>
    <w:rsid w:val="00CB71F7"/>
    <w:rPr>
      <w:color w:val="0000FF"/>
      <w:u w:val="single"/>
    </w:rPr>
  </w:style>
  <w:style w:type="paragraph" w:customStyle="1" w:styleId="a6">
    <w:name w:val="Зоны"/>
    <w:basedOn w:val="Normal"/>
    <w:uiPriority w:val="99"/>
    <w:rsid w:val="00C847BD"/>
    <w:pPr>
      <w:tabs>
        <w:tab w:val="left" w:pos="567"/>
      </w:tabs>
      <w:snapToGrid w:val="0"/>
      <w:spacing w:before="160" w:after="160"/>
      <w:ind w:left="567"/>
      <w:jc w:val="both"/>
    </w:pPr>
    <w:rPr>
      <w:rFonts w:ascii="Arial" w:hAnsi="Arial" w:cs="Arial"/>
      <w:b/>
      <w:bCs/>
    </w:rPr>
  </w:style>
  <w:style w:type="paragraph" w:customStyle="1" w:styleId="a7">
    <w:name w:val="Стиль названия зоны"/>
    <w:basedOn w:val="a6"/>
    <w:uiPriority w:val="99"/>
    <w:rsid w:val="00C847BD"/>
    <w:pPr>
      <w:spacing w:line="360" w:lineRule="auto"/>
      <w:ind w:left="0" w:firstLine="709"/>
    </w:pPr>
    <w:rPr>
      <w:rFonts w:ascii="Times New Roman" w:hAnsi="Times New Roman" w:cs="Times New Roman"/>
      <w:sz w:val="28"/>
      <w:szCs w:val="28"/>
    </w:rPr>
  </w:style>
  <w:style w:type="paragraph" w:styleId="Title">
    <w:name w:val="Title"/>
    <w:basedOn w:val="Normal"/>
    <w:link w:val="TitleChar"/>
    <w:uiPriority w:val="99"/>
    <w:qFormat/>
    <w:rsid w:val="00DD1760"/>
    <w:pPr>
      <w:jc w:val="center"/>
    </w:pPr>
    <w:rPr>
      <w:b/>
      <w:bCs/>
      <w:sz w:val="28"/>
      <w:szCs w:val="28"/>
    </w:rPr>
  </w:style>
  <w:style w:type="character" w:customStyle="1" w:styleId="TitleChar">
    <w:name w:val="Title Char"/>
    <w:basedOn w:val="DefaultParagraphFont"/>
    <w:link w:val="Title"/>
    <w:uiPriority w:val="99"/>
    <w:locked/>
    <w:rsid w:val="00DD1760"/>
    <w:rPr>
      <w:b/>
      <w:bCs/>
      <w:sz w:val="28"/>
      <w:szCs w:val="28"/>
    </w:rPr>
  </w:style>
  <w:style w:type="paragraph" w:styleId="Footer">
    <w:name w:val="footer"/>
    <w:basedOn w:val="Normal"/>
    <w:link w:val="FooterChar"/>
    <w:uiPriority w:val="99"/>
    <w:rsid w:val="0051119D"/>
    <w:pPr>
      <w:tabs>
        <w:tab w:val="center" w:pos="4677"/>
        <w:tab w:val="right" w:pos="9355"/>
      </w:tabs>
    </w:pPr>
  </w:style>
  <w:style w:type="character" w:customStyle="1" w:styleId="FooterChar">
    <w:name w:val="Footer Char"/>
    <w:basedOn w:val="DefaultParagraphFont"/>
    <w:link w:val="Footer"/>
    <w:uiPriority w:val="99"/>
    <w:locked/>
    <w:rsid w:val="0051119D"/>
    <w:rPr>
      <w:sz w:val="24"/>
      <w:szCs w:val="24"/>
    </w:rPr>
  </w:style>
  <w:style w:type="paragraph" w:styleId="NormalWeb">
    <w:name w:val="Normal (Web)"/>
    <w:basedOn w:val="Normal"/>
    <w:uiPriority w:val="99"/>
    <w:rsid w:val="00E85218"/>
    <w:pPr>
      <w:spacing w:before="100" w:beforeAutospacing="1" w:after="100" w:afterAutospacing="1"/>
    </w:pPr>
    <w:rPr>
      <w:color w:val="000000"/>
    </w:rPr>
  </w:style>
  <w:style w:type="character" w:styleId="Strong">
    <w:name w:val="Strong"/>
    <w:basedOn w:val="DefaultParagraphFont"/>
    <w:uiPriority w:val="99"/>
    <w:qFormat/>
    <w:rsid w:val="00E85218"/>
    <w:rPr>
      <w:b/>
      <w:bCs/>
    </w:rPr>
  </w:style>
  <w:style w:type="paragraph" w:styleId="ListParagraph">
    <w:name w:val="List Paragraph"/>
    <w:basedOn w:val="Normal"/>
    <w:uiPriority w:val="99"/>
    <w:qFormat/>
    <w:rsid w:val="001153F1"/>
    <w:pPr>
      <w:ind w:left="720"/>
    </w:pPr>
  </w:style>
</w:styles>
</file>

<file path=word/webSettings.xml><?xml version="1.0" encoding="utf-8"?>
<w:webSettings xmlns:r="http://schemas.openxmlformats.org/officeDocument/2006/relationships" xmlns:w="http://schemas.openxmlformats.org/wordprocessingml/2006/main">
  <w:divs>
    <w:div w:id="1388801588">
      <w:marLeft w:val="0"/>
      <w:marRight w:val="0"/>
      <w:marTop w:val="0"/>
      <w:marBottom w:val="0"/>
      <w:divBdr>
        <w:top w:val="none" w:sz="0" w:space="0" w:color="auto"/>
        <w:left w:val="none" w:sz="0" w:space="0" w:color="auto"/>
        <w:bottom w:val="none" w:sz="0" w:space="0" w:color="auto"/>
        <w:right w:val="none" w:sz="0" w:space="0" w:color="auto"/>
      </w:divBdr>
      <w:divsChild>
        <w:div w:id="1388801592">
          <w:marLeft w:val="0"/>
          <w:marRight w:val="0"/>
          <w:marTop w:val="0"/>
          <w:marBottom w:val="0"/>
          <w:divBdr>
            <w:top w:val="none" w:sz="0" w:space="0" w:color="auto"/>
            <w:left w:val="none" w:sz="0" w:space="0" w:color="auto"/>
            <w:bottom w:val="none" w:sz="0" w:space="0" w:color="auto"/>
            <w:right w:val="none" w:sz="0" w:space="0" w:color="auto"/>
          </w:divBdr>
          <w:divsChild>
            <w:div w:id="1388801591">
              <w:marLeft w:val="0"/>
              <w:marRight w:val="0"/>
              <w:marTop w:val="0"/>
              <w:marBottom w:val="150"/>
              <w:divBdr>
                <w:top w:val="single" w:sz="2" w:space="0" w:color="808080"/>
                <w:left w:val="single" w:sz="2" w:space="0" w:color="808080"/>
                <w:bottom w:val="single" w:sz="2" w:space="0" w:color="808080"/>
                <w:right w:val="single" w:sz="2" w:space="0" w:color="808080"/>
              </w:divBdr>
              <w:divsChild>
                <w:div w:id="1388801590">
                  <w:marLeft w:val="0"/>
                  <w:marRight w:val="0"/>
                  <w:marTop w:val="0"/>
                  <w:marBottom w:val="0"/>
                  <w:divBdr>
                    <w:top w:val="none" w:sz="0" w:space="0" w:color="auto"/>
                    <w:left w:val="none" w:sz="0" w:space="0" w:color="auto"/>
                    <w:bottom w:val="none" w:sz="0" w:space="0" w:color="auto"/>
                    <w:right w:val="none" w:sz="0" w:space="0" w:color="auto"/>
                  </w:divBdr>
                  <w:divsChild>
                    <w:div w:id="1388801589">
                      <w:marLeft w:val="240"/>
                      <w:marRight w:val="0"/>
                      <w:marTop w:val="0"/>
                      <w:marBottom w:val="0"/>
                      <w:divBdr>
                        <w:top w:val="none" w:sz="0" w:space="0" w:color="auto"/>
                        <w:left w:val="none" w:sz="0" w:space="0" w:color="auto"/>
                        <w:bottom w:val="none" w:sz="0" w:space="0" w:color="auto"/>
                        <w:right w:val="none" w:sz="0" w:space="0" w:color="auto"/>
                      </w:divBdr>
                      <w:divsChild>
                        <w:div w:id="1388801587">
                          <w:marLeft w:val="0"/>
                          <w:marRight w:val="0"/>
                          <w:marTop w:val="0"/>
                          <w:marBottom w:val="0"/>
                          <w:divBdr>
                            <w:top w:val="none" w:sz="0" w:space="0" w:color="auto"/>
                            <w:left w:val="none" w:sz="0" w:space="0" w:color="auto"/>
                            <w:bottom w:val="none" w:sz="0" w:space="0" w:color="auto"/>
                            <w:right w:val="none" w:sz="0" w:space="0" w:color="auto"/>
                          </w:divBdr>
                          <w:divsChild>
                            <w:div w:id="13888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B1CC9D4CAD3A8922A2B4014BCDDD66F0A348E939186F3B8FC48C72D887C678353EFD254D5Q4bAD" TargetMode="External"/><Relationship Id="rId18" Type="http://schemas.openxmlformats.org/officeDocument/2006/relationships/hyperlink" Target="consultantplus://offline/main?base=LAW;n=117069;fld=134" TargetMode="External"/><Relationship Id="rId3" Type="http://schemas.openxmlformats.org/officeDocument/2006/relationships/settings" Target="settings.xml"/><Relationship Id="rId21" Type="http://schemas.openxmlformats.org/officeDocument/2006/relationships/hyperlink" Target="consultantplus://offline/main?base=LAW;n=105907;fld=134;dst=100013" TargetMode="External"/><Relationship Id="rId7" Type="http://schemas.openxmlformats.org/officeDocument/2006/relationships/header" Target="header1.xml"/><Relationship Id="rId12" Type="http://schemas.openxmlformats.org/officeDocument/2006/relationships/hyperlink" Target="consultantplus://offline/main?base=LAW;n=112001;fld=134;dst=272" TargetMode="External"/><Relationship Id="rId17" Type="http://schemas.openxmlformats.org/officeDocument/2006/relationships/hyperlink" Target="consultantplus://offline/main?base=RLAW256;n=29699;fld=134;dst=100371" TargetMode="External"/><Relationship Id="rId2" Type="http://schemas.openxmlformats.org/officeDocument/2006/relationships/styles" Target="styles.xml"/><Relationship Id="rId16" Type="http://schemas.openxmlformats.org/officeDocument/2006/relationships/hyperlink" Target="consultantplus://offline/main?base=RLAW256;n=22836;fld=134"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001;fld=134;dst=266" TargetMode="External"/><Relationship Id="rId5" Type="http://schemas.openxmlformats.org/officeDocument/2006/relationships/footnotes" Target="footnotes.xml"/><Relationship Id="rId15" Type="http://schemas.openxmlformats.org/officeDocument/2006/relationships/hyperlink" Target="consultantplus://offline/main?base=RLAW256;n=29699;fld=134;dst=100328" TargetMode="External"/><Relationship Id="rId23" Type="http://schemas.openxmlformats.org/officeDocument/2006/relationships/theme" Target="theme/theme1.xml"/><Relationship Id="rId10" Type="http://schemas.openxmlformats.org/officeDocument/2006/relationships/hyperlink" Target="consultantplus://offline/main?base=LAW;n=112001;fld=134;dst=49"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C687DDF2D144F44AFC10C239BF338BEE6BA5D8A2C20FF9B65E50C4EE9980429CD67DAED18DE66DCFT5gBC" TargetMode="External"/><Relationship Id="rId14" Type="http://schemas.openxmlformats.org/officeDocument/2006/relationships/hyperlink" Target="consultantplus://offline/ref=1B1CC9D4CAD3A8922A2B4014BCDDD66F0A348E939186F3B8FC48C72D887C678353EFD254D5Q4bB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328</TotalTime>
  <Pages>115</Pages>
  <Words>26326</Words>
  <Characters>-32766</Characters>
  <Application>Microsoft Office Outlook</Application>
  <DocSecurity>0</DocSecurity>
  <Lines>0</Lines>
  <Paragraphs>0</Paragraphs>
  <ScaleCrop>false</ScaleCrop>
  <Company>arr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arch5</cp:lastModifiedBy>
  <cp:revision>11</cp:revision>
  <cp:lastPrinted>2012-08-09T09:54:00Z</cp:lastPrinted>
  <dcterms:created xsi:type="dcterms:W3CDTF">2012-08-07T14:13:00Z</dcterms:created>
  <dcterms:modified xsi:type="dcterms:W3CDTF">2012-08-09T10:52:00Z</dcterms:modified>
</cp:coreProperties>
</file>