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Ленинградская область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Лужский муниципальный район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совет депутатов Волошовского сельского поселения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четвертого созыва</w:t>
      </w:r>
    </w:p>
    <w:p w:rsidR="00D33968" w:rsidRPr="00264CF7" w:rsidRDefault="00D33968" w:rsidP="00D33968">
      <w:pPr>
        <w:spacing w:line="276" w:lineRule="auto"/>
        <w:rPr>
          <w:sz w:val="28"/>
          <w:szCs w:val="28"/>
          <w:lang w:eastAsia="en-US"/>
        </w:rPr>
      </w:pPr>
    </w:p>
    <w:p w:rsidR="00D33968" w:rsidRPr="00264CF7" w:rsidRDefault="00D33968" w:rsidP="00D33968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  <w:r w:rsidRPr="00264CF7">
        <w:rPr>
          <w:b/>
          <w:bCs/>
          <w:sz w:val="28"/>
          <w:szCs w:val="28"/>
          <w:lang w:eastAsia="en-US"/>
        </w:rPr>
        <w:tab/>
        <w:t>РЕШЕНИЕ</w:t>
      </w:r>
      <w:r w:rsidRPr="00264CF7">
        <w:rPr>
          <w:b/>
          <w:bCs/>
          <w:sz w:val="28"/>
          <w:szCs w:val="28"/>
          <w:lang w:eastAsia="en-US"/>
        </w:rPr>
        <w:tab/>
      </w:r>
    </w:p>
    <w:p w:rsidR="00D33968" w:rsidRPr="00264CF7" w:rsidRDefault="00D33968" w:rsidP="00D33968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</w:p>
    <w:p w:rsidR="00D33968" w:rsidRPr="00264CF7" w:rsidRDefault="00D33968" w:rsidP="00D33968">
      <w:pPr>
        <w:tabs>
          <w:tab w:val="left" w:pos="7440"/>
        </w:tabs>
        <w:spacing w:line="276" w:lineRule="auto"/>
        <w:jc w:val="both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11 июня</w:t>
      </w:r>
      <w:r w:rsidRPr="00264CF7">
        <w:rPr>
          <w:sz w:val="28"/>
          <w:szCs w:val="28"/>
          <w:lang w:eastAsia="en-US"/>
        </w:rPr>
        <w:t xml:space="preserve"> 2019 года №</w:t>
      </w:r>
      <w:r w:rsidR="00682971">
        <w:rPr>
          <w:sz w:val="28"/>
          <w:szCs w:val="28"/>
          <w:lang w:eastAsia="en-US"/>
        </w:rPr>
        <w:t xml:space="preserve"> 86</w:t>
      </w:r>
      <w:r w:rsidRPr="00264CF7">
        <w:rPr>
          <w:sz w:val="28"/>
          <w:szCs w:val="28"/>
          <w:lang w:eastAsia="en-US"/>
        </w:rPr>
        <w:tab/>
      </w:r>
    </w:p>
    <w:p w:rsidR="00D33968" w:rsidRDefault="00D33968" w:rsidP="00D33968">
      <w:r>
        <w:rPr>
          <w:sz w:val="28"/>
          <w:szCs w:val="28"/>
        </w:rPr>
        <w:t xml:space="preserve"> </w:t>
      </w:r>
    </w:p>
    <w:p w:rsidR="00682971" w:rsidRDefault="00682971" w:rsidP="00682971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</w:t>
      </w:r>
    </w:p>
    <w:p w:rsidR="00682971" w:rsidRDefault="00682971" w:rsidP="00682971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МО «Волошовское сельское </w:t>
      </w:r>
    </w:p>
    <w:p w:rsidR="00682971" w:rsidRDefault="00682971" w:rsidP="00682971">
      <w:pPr>
        <w:rPr>
          <w:sz w:val="28"/>
          <w:szCs w:val="28"/>
        </w:rPr>
      </w:pPr>
      <w:r>
        <w:rPr>
          <w:sz w:val="28"/>
          <w:szCs w:val="28"/>
        </w:rPr>
        <w:t>поселение № 85 от 30 мая 2019 года «</w:t>
      </w:r>
      <w:r w:rsidRPr="00682971">
        <w:rPr>
          <w:sz w:val="28"/>
          <w:szCs w:val="28"/>
        </w:rPr>
        <w:t xml:space="preserve">Об </w:t>
      </w:r>
    </w:p>
    <w:p w:rsidR="00682971" w:rsidRPr="00682971" w:rsidRDefault="00682971" w:rsidP="00682971">
      <w:pPr>
        <w:rPr>
          <w:sz w:val="28"/>
          <w:szCs w:val="28"/>
        </w:rPr>
      </w:pPr>
      <w:r w:rsidRPr="00682971">
        <w:rPr>
          <w:sz w:val="28"/>
          <w:szCs w:val="28"/>
        </w:rPr>
        <w:t xml:space="preserve">объявлении конкурса на замещение </w:t>
      </w:r>
    </w:p>
    <w:p w:rsidR="00682971" w:rsidRPr="00682971" w:rsidRDefault="00682971" w:rsidP="00682971">
      <w:pPr>
        <w:rPr>
          <w:sz w:val="28"/>
          <w:szCs w:val="28"/>
        </w:rPr>
      </w:pPr>
      <w:r w:rsidRPr="00682971">
        <w:rPr>
          <w:sz w:val="28"/>
          <w:szCs w:val="28"/>
        </w:rPr>
        <w:t xml:space="preserve">должности главы администрации </w:t>
      </w:r>
    </w:p>
    <w:p w:rsidR="00D33968" w:rsidRDefault="00682971" w:rsidP="00682971">
      <w:pPr>
        <w:rPr>
          <w:sz w:val="28"/>
          <w:szCs w:val="28"/>
        </w:rPr>
      </w:pPr>
      <w:r w:rsidRPr="00682971">
        <w:rPr>
          <w:sz w:val="28"/>
          <w:szCs w:val="28"/>
        </w:rPr>
        <w:t>Волошовского сельского поселения</w:t>
      </w:r>
      <w:r>
        <w:rPr>
          <w:sz w:val="28"/>
          <w:szCs w:val="28"/>
        </w:rPr>
        <w:t>»</w:t>
      </w:r>
    </w:p>
    <w:p w:rsidR="00682971" w:rsidRDefault="00682971" w:rsidP="00682971">
      <w:pPr>
        <w:rPr>
          <w:sz w:val="28"/>
          <w:szCs w:val="28"/>
        </w:rPr>
      </w:pPr>
    </w:p>
    <w:p w:rsidR="00682971" w:rsidRDefault="00682971" w:rsidP="00682971">
      <w:pPr>
        <w:pStyle w:val="FR2"/>
        <w:spacing w:before="0" w:line="240" w:lineRule="atLeast"/>
        <w:ind w:left="0" w:right="535" w:firstLine="540"/>
        <w:jc w:val="left"/>
        <w:rPr>
          <w:b w:val="0"/>
          <w:sz w:val="28"/>
          <w:szCs w:val="28"/>
        </w:rPr>
      </w:pPr>
      <w:r w:rsidRPr="004E4A7C">
        <w:rPr>
          <w:b w:val="0"/>
          <w:sz w:val="28"/>
          <w:szCs w:val="28"/>
        </w:rPr>
        <w:t>Совет депутатов Волошовского сельского поселения РЕШИЛ:</w:t>
      </w:r>
    </w:p>
    <w:p w:rsidR="00682971" w:rsidRDefault="00682971" w:rsidP="00682971">
      <w:pPr>
        <w:pStyle w:val="FR2"/>
        <w:spacing w:before="0" w:line="240" w:lineRule="atLeast"/>
        <w:ind w:left="0" w:right="535" w:firstLine="540"/>
        <w:jc w:val="left"/>
        <w:rPr>
          <w:b w:val="0"/>
          <w:sz w:val="28"/>
          <w:szCs w:val="28"/>
        </w:rPr>
      </w:pPr>
    </w:p>
    <w:p w:rsidR="00682971" w:rsidRPr="00682971" w:rsidRDefault="00682971" w:rsidP="00682971">
      <w:pPr>
        <w:jc w:val="both"/>
        <w:rPr>
          <w:sz w:val="28"/>
          <w:szCs w:val="28"/>
        </w:rPr>
      </w:pPr>
      <w:r w:rsidRPr="00682971">
        <w:rPr>
          <w:sz w:val="28"/>
          <w:szCs w:val="28"/>
        </w:rPr>
        <w:t xml:space="preserve">     1. Отменить решение совета д</w:t>
      </w:r>
      <w:r>
        <w:rPr>
          <w:sz w:val="28"/>
          <w:szCs w:val="28"/>
        </w:rPr>
        <w:t xml:space="preserve">епутатов Волошовского сельского </w:t>
      </w:r>
      <w:r w:rsidRPr="00682971">
        <w:rPr>
          <w:sz w:val="28"/>
          <w:szCs w:val="28"/>
        </w:rPr>
        <w:t xml:space="preserve">поселения № 85 от 30 мая 2019 года </w:t>
      </w:r>
      <w:r w:rsidRPr="00682971">
        <w:rPr>
          <w:sz w:val="28"/>
          <w:szCs w:val="28"/>
        </w:rPr>
        <w:t>«Об об</w:t>
      </w:r>
      <w:r>
        <w:rPr>
          <w:sz w:val="28"/>
          <w:szCs w:val="28"/>
        </w:rPr>
        <w:t xml:space="preserve">ъявлении конкурса на замещение должности главы администрации </w:t>
      </w:r>
      <w:r w:rsidRPr="00682971">
        <w:rPr>
          <w:sz w:val="28"/>
          <w:szCs w:val="28"/>
        </w:rPr>
        <w:t>Волошовского сельского поселения»</w:t>
      </w:r>
      <w:r>
        <w:rPr>
          <w:sz w:val="28"/>
          <w:szCs w:val="28"/>
        </w:rPr>
        <w:t>;</w:t>
      </w:r>
      <w:bookmarkStart w:id="0" w:name="_GoBack"/>
      <w:bookmarkEnd w:id="0"/>
    </w:p>
    <w:p w:rsidR="00682971" w:rsidRPr="004E4A7C" w:rsidRDefault="00682971" w:rsidP="00682971">
      <w:pPr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4E4A7C">
        <w:rPr>
          <w:sz w:val="28"/>
          <w:szCs w:val="28"/>
        </w:rPr>
        <w:t>. Настоящее решение опубликовать в газете «Лужская правда</w:t>
      </w:r>
      <w:r>
        <w:rPr>
          <w:sz w:val="28"/>
          <w:szCs w:val="28"/>
        </w:rPr>
        <w:t>. Волошовское сельское поселение</w:t>
      </w:r>
      <w:r w:rsidRPr="004E4A7C">
        <w:rPr>
          <w:sz w:val="28"/>
          <w:szCs w:val="28"/>
        </w:rPr>
        <w:t>».</w:t>
      </w:r>
    </w:p>
    <w:p w:rsidR="00682971" w:rsidRPr="00682971" w:rsidRDefault="00682971" w:rsidP="00682971">
      <w:pPr>
        <w:jc w:val="both"/>
        <w:rPr>
          <w:sz w:val="28"/>
          <w:szCs w:val="28"/>
        </w:rPr>
      </w:pPr>
    </w:p>
    <w:p w:rsidR="00D33968" w:rsidRPr="00682971" w:rsidRDefault="00D33968" w:rsidP="00D33968">
      <w:pPr>
        <w:rPr>
          <w:sz w:val="28"/>
          <w:szCs w:val="28"/>
        </w:rPr>
      </w:pPr>
    </w:p>
    <w:p w:rsidR="00D33968" w:rsidRPr="00682971" w:rsidRDefault="00D33968" w:rsidP="00D33968">
      <w:pPr>
        <w:rPr>
          <w:sz w:val="28"/>
          <w:szCs w:val="28"/>
        </w:rPr>
      </w:pPr>
      <w:r w:rsidRPr="00682971">
        <w:rPr>
          <w:sz w:val="28"/>
          <w:szCs w:val="28"/>
        </w:rPr>
        <w:t>Глава Волошовского сельского поселения,</w:t>
      </w:r>
    </w:p>
    <w:p w:rsidR="00D33968" w:rsidRPr="00682971" w:rsidRDefault="00D33968" w:rsidP="00D33968">
      <w:pPr>
        <w:rPr>
          <w:sz w:val="28"/>
          <w:szCs w:val="28"/>
        </w:rPr>
      </w:pPr>
      <w:r w:rsidRPr="00682971">
        <w:rPr>
          <w:sz w:val="28"/>
          <w:szCs w:val="28"/>
        </w:rPr>
        <w:t>исполняющий полномочия председателя</w:t>
      </w:r>
    </w:p>
    <w:p w:rsidR="00D33968" w:rsidRPr="00682971" w:rsidRDefault="00D33968" w:rsidP="00D33968">
      <w:pPr>
        <w:rPr>
          <w:sz w:val="28"/>
          <w:szCs w:val="28"/>
        </w:rPr>
      </w:pPr>
      <w:r w:rsidRPr="00682971">
        <w:rPr>
          <w:sz w:val="28"/>
          <w:szCs w:val="28"/>
        </w:rPr>
        <w:t xml:space="preserve">совета депутатов                                          </w:t>
      </w:r>
      <w:r w:rsidR="00682971">
        <w:rPr>
          <w:sz w:val="28"/>
          <w:szCs w:val="28"/>
        </w:rPr>
        <w:t xml:space="preserve">                         </w:t>
      </w:r>
      <w:r w:rsidR="002C4D0C" w:rsidRPr="00682971">
        <w:rPr>
          <w:sz w:val="28"/>
          <w:szCs w:val="28"/>
        </w:rPr>
        <w:t xml:space="preserve">              </w:t>
      </w:r>
      <w:r w:rsidRPr="00682971">
        <w:rPr>
          <w:sz w:val="28"/>
          <w:szCs w:val="28"/>
        </w:rPr>
        <w:t xml:space="preserve">   Г.В. Тирон</w:t>
      </w:r>
    </w:p>
    <w:p w:rsidR="00D33968" w:rsidRPr="00682971" w:rsidRDefault="00D33968" w:rsidP="00D33968">
      <w:pPr>
        <w:pStyle w:val="FR2"/>
        <w:spacing w:before="0" w:line="240" w:lineRule="atLeast"/>
        <w:ind w:left="5040"/>
        <w:jc w:val="left"/>
        <w:rPr>
          <w:b w:val="0"/>
          <w:sz w:val="28"/>
          <w:szCs w:val="28"/>
        </w:rPr>
      </w:pPr>
    </w:p>
    <w:p w:rsidR="00F05F9A" w:rsidRPr="00682971" w:rsidRDefault="00F05F9A">
      <w:pPr>
        <w:rPr>
          <w:sz w:val="28"/>
          <w:szCs w:val="28"/>
        </w:rPr>
      </w:pPr>
    </w:p>
    <w:sectPr w:rsidR="00F05F9A" w:rsidRPr="0068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896869"/>
    <w:multiLevelType w:val="multilevel"/>
    <w:tmpl w:val="9F10AF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E5"/>
    <w:rsid w:val="002C4D0C"/>
    <w:rsid w:val="0037007B"/>
    <w:rsid w:val="004527E5"/>
    <w:rsid w:val="00682971"/>
    <w:rsid w:val="00CB4A1E"/>
    <w:rsid w:val="00D33968"/>
    <w:rsid w:val="00E8115B"/>
    <w:rsid w:val="00EE587E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D793"/>
  <w15:chartTrackingRefBased/>
  <w15:docId w15:val="{8DCAC81F-DE79-436E-8AA6-5B188E1D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68"/>
    <w:pPr>
      <w:keepNext/>
      <w:numPr>
        <w:numId w:val="2"/>
      </w:numPr>
      <w:suppressAutoHyphens/>
      <w:outlineLvl w:val="0"/>
    </w:pPr>
    <w:rPr>
      <w:rFonts w:eastAsia="Arial Unicode MS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68"/>
    <w:rPr>
      <w:rFonts w:ascii="Times New Roman" w:eastAsia="Arial Unicode MS" w:hAnsi="Times New Roman" w:cs="Times New Roman"/>
      <w:sz w:val="28"/>
      <w:szCs w:val="24"/>
      <w:lang w:eastAsia="zh-CN"/>
    </w:rPr>
  </w:style>
  <w:style w:type="paragraph" w:customStyle="1" w:styleId="tex1st">
    <w:name w:val="tex1st"/>
    <w:basedOn w:val="a"/>
    <w:rsid w:val="00D33968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D33968"/>
    <w:pPr>
      <w:spacing w:before="100" w:beforeAutospacing="1" w:after="100" w:afterAutospacing="1"/>
    </w:pPr>
  </w:style>
  <w:style w:type="character" w:styleId="a3">
    <w:name w:val="Strong"/>
    <w:qFormat/>
    <w:rsid w:val="00D33968"/>
    <w:rPr>
      <w:b/>
      <w:bCs/>
    </w:rPr>
  </w:style>
  <w:style w:type="paragraph" w:styleId="a4">
    <w:name w:val="Normal (Web)"/>
    <w:basedOn w:val="a"/>
    <w:unhideWhenUsed/>
    <w:rsid w:val="00D33968"/>
    <w:pPr>
      <w:spacing w:before="100" w:beforeAutospacing="1" w:after="100" w:afterAutospacing="1"/>
    </w:pPr>
  </w:style>
  <w:style w:type="paragraph" w:customStyle="1" w:styleId="FR2">
    <w:name w:val="FR2"/>
    <w:rsid w:val="00D339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33968"/>
    <w:pPr>
      <w:suppressAutoHyphens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D3396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header"/>
    <w:basedOn w:val="a"/>
    <w:link w:val="a8"/>
    <w:unhideWhenUsed/>
    <w:rsid w:val="00D3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D33968"/>
    <w:pPr>
      <w:suppressLineNumbers/>
      <w:suppressAutoHyphens/>
    </w:pPr>
    <w:rPr>
      <w:lang w:eastAsia="zh-CN"/>
    </w:rPr>
  </w:style>
  <w:style w:type="paragraph" w:customStyle="1" w:styleId="ac">
    <w:name w:val="Заголовок таблицы"/>
    <w:basedOn w:val="ab"/>
    <w:rsid w:val="00D33968"/>
    <w:pPr>
      <w:jc w:val="center"/>
    </w:pPr>
    <w:rPr>
      <w:b/>
      <w:bCs/>
    </w:rPr>
  </w:style>
  <w:style w:type="character" w:styleId="ad">
    <w:name w:val="Hyperlink"/>
    <w:basedOn w:val="a0"/>
    <w:uiPriority w:val="99"/>
    <w:semiHidden/>
    <w:unhideWhenUsed/>
    <w:rsid w:val="00D33968"/>
    <w:rPr>
      <w:color w:val="0563C1"/>
      <w:u w:val="single"/>
    </w:rPr>
  </w:style>
  <w:style w:type="paragraph" w:customStyle="1" w:styleId="msonormal0">
    <w:name w:val="msonormal"/>
    <w:basedOn w:val="a"/>
    <w:rsid w:val="00D3396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33968"/>
    <w:pPr>
      <w:spacing w:before="100" w:beforeAutospacing="1" w:after="100" w:afterAutospacing="1"/>
    </w:pPr>
  </w:style>
  <w:style w:type="paragraph" w:customStyle="1" w:styleId="xl67">
    <w:name w:val="xl67"/>
    <w:basedOn w:val="a"/>
    <w:rsid w:val="00D3396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33968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33968"/>
    <w:pPr>
      <w:spacing w:before="100" w:beforeAutospacing="1" w:after="100" w:afterAutospacing="1"/>
    </w:pPr>
  </w:style>
  <w:style w:type="paragraph" w:customStyle="1" w:styleId="xl89">
    <w:name w:val="xl89"/>
    <w:basedOn w:val="a"/>
    <w:rsid w:val="00D33968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33968"/>
    <w:pPr>
      <w:spacing w:before="100" w:beforeAutospacing="1" w:after="100" w:afterAutospacing="1"/>
      <w:jc w:val="center"/>
    </w:pPr>
    <w:rPr>
      <w:b/>
      <w:bCs/>
    </w:rPr>
  </w:style>
  <w:style w:type="table" w:styleId="ae">
    <w:name w:val="Table Grid"/>
    <w:basedOn w:val="a1"/>
    <w:uiPriority w:val="59"/>
    <w:rsid w:val="00D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8115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2019-06-11T12:35:00Z</cp:lastPrinted>
  <dcterms:created xsi:type="dcterms:W3CDTF">2019-06-11T06:48:00Z</dcterms:created>
  <dcterms:modified xsi:type="dcterms:W3CDTF">2019-06-11T12:35:00Z</dcterms:modified>
</cp:coreProperties>
</file>