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62837" w:rsidRPr="00CB0E67">
        <w:rPr>
          <w:b/>
          <w:bCs/>
          <w:sz w:val="18"/>
          <w:szCs w:val="18"/>
          <w:lang w:val="ru-RU"/>
        </w:rPr>
        <w:t xml:space="preserve">Согласовано: </w:t>
      </w:r>
    </w:p>
    <w:p w:rsidR="00CB0E6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Гл. Админи</w:t>
      </w:r>
      <w:r w:rsidR="00262837" w:rsidRPr="00CB0E67">
        <w:rPr>
          <w:b/>
          <w:bCs/>
          <w:sz w:val="18"/>
          <w:szCs w:val="18"/>
          <w:lang w:val="ru-RU"/>
        </w:rPr>
        <w:t xml:space="preserve">страции </w:t>
      </w:r>
      <w:proofErr w:type="spellStart"/>
      <w:r w:rsidRPr="00CB0E67">
        <w:rPr>
          <w:b/>
          <w:bCs/>
          <w:sz w:val="18"/>
          <w:szCs w:val="18"/>
          <w:lang w:val="ru-RU"/>
        </w:rPr>
        <w:t>Волошовского</w:t>
      </w:r>
      <w:proofErr w:type="spellEnd"/>
    </w:p>
    <w:p w:rsidR="0026283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B0E67">
        <w:rPr>
          <w:b/>
          <w:bCs/>
          <w:sz w:val="18"/>
          <w:szCs w:val="18"/>
          <w:lang w:val="ru-RU"/>
        </w:rPr>
        <w:t xml:space="preserve">сельского поселения </w:t>
      </w:r>
    </w:p>
    <w:p w:rsidR="00CB0E6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18"/>
          <w:szCs w:val="18"/>
          <w:lang w:val="ru-RU"/>
        </w:rPr>
        <w:t>Дюба</w:t>
      </w:r>
      <w:proofErr w:type="spellEnd"/>
      <w:r>
        <w:rPr>
          <w:b/>
          <w:bCs/>
          <w:sz w:val="18"/>
          <w:szCs w:val="18"/>
          <w:lang w:val="ru-RU"/>
        </w:rPr>
        <w:t xml:space="preserve"> Н.В.</w:t>
      </w:r>
    </w:p>
    <w:p w:rsidR="00262837" w:rsidRDefault="00262837" w:rsidP="005A0E9A">
      <w:pPr>
        <w:pStyle w:val="TableContents"/>
        <w:jc w:val="center"/>
        <w:rPr>
          <w:b/>
          <w:bCs/>
          <w:sz w:val="32"/>
          <w:szCs w:val="32"/>
          <w:lang w:val="ru-RU"/>
        </w:rPr>
      </w:pPr>
    </w:p>
    <w:p w:rsidR="005A0E9A" w:rsidRDefault="005A0E9A" w:rsidP="005A0E9A">
      <w:pPr>
        <w:pStyle w:val="TableContents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План работы</w:t>
      </w:r>
    </w:p>
    <w:p w:rsidR="005A0E9A" w:rsidRPr="00E211AC" w:rsidRDefault="005A0E9A" w:rsidP="00E211A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</w:t>
      </w:r>
      <w:r>
        <w:rPr>
          <w:b/>
          <w:bCs/>
          <w:sz w:val="32"/>
          <w:szCs w:val="32"/>
        </w:rPr>
        <w:t xml:space="preserve">а </w:t>
      </w:r>
      <w:r>
        <w:rPr>
          <w:b/>
          <w:bCs/>
          <w:sz w:val="32"/>
          <w:szCs w:val="32"/>
          <w:lang w:val="ru-RU"/>
        </w:rPr>
        <w:t>ноябрь</w:t>
      </w:r>
      <w:r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  <w:lang w:val="ru-RU"/>
        </w:rPr>
        <w:t>5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года</w:t>
      </w:r>
      <w:bookmarkStart w:id="0" w:name="_GoBack"/>
      <w:bookmarkEnd w:id="0"/>
      <w:proofErr w:type="spellEnd"/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>Культурн</w:t>
      </w:r>
      <w:proofErr w:type="gramStart"/>
      <w:r w:rsidRPr="001F0217">
        <w:rPr>
          <w:b/>
          <w:bCs/>
          <w:sz w:val="28"/>
          <w:szCs w:val="28"/>
          <w:lang w:val="ru-RU"/>
        </w:rPr>
        <w:t>о-</w:t>
      </w:r>
      <w:proofErr w:type="gramEnd"/>
      <w:r w:rsidRPr="001F0217">
        <w:rPr>
          <w:b/>
          <w:bCs/>
          <w:sz w:val="28"/>
          <w:szCs w:val="28"/>
          <w:lang w:val="ru-RU"/>
        </w:rPr>
        <w:t xml:space="preserve"> досуговый центр «</w:t>
      </w:r>
      <w:proofErr w:type="spellStart"/>
      <w:r w:rsidRPr="001F0217">
        <w:rPr>
          <w:b/>
          <w:bCs/>
          <w:sz w:val="28"/>
          <w:szCs w:val="28"/>
          <w:lang w:val="ru-RU"/>
        </w:rPr>
        <w:t>Селяночка</w:t>
      </w:r>
      <w:proofErr w:type="spellEnd"/>
      <w:r w:rsidRPr="001F0217">
        <w:rPr>
          <w:b/>
          <w:bCs/>
          <w:sz w:val="28"/>
          <w:szCs w:val="28"/>
          <w:lang w:val="ru-RU"/>
        </w:rPr>
        <w:t>»</w:t>
      </w:r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F0217">
        <w:rPr>
          <w:b/>
          <w:bCs/>
          <w:sz w:val="28"/>
          <w:szCs w:val="28"/>
          <w:lang w:val="ru-RU"/>
        </w:rPr>
        <w:t>Волошовского</w:t>
      </w:r>
      <w:proofErr w:type="spellEnd"/>
      <w:r w:rsidRPr="001F0217">
        <w:rPr>
          <w:b/>
          <w:bCs/>
          <w:sz w:val="28"/>
          <w:szCs w:val="28"/>
          <w:lang w:val="ru-RU"/>
        </w:rPr>
        <w:t xml:space="preserve"> сельского поселения</w:t>
      </w:r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 w:rsidRPr="001F0217">
        <w:rPr>
          <w:b/>
          <w:bCs/>
          <w:sz w:val="28"/>
          <w:szCs w:val="28"/>
          <w:lang w:val="ru-RU"/>
        </w:rPr>
        <w:t>Лужского</w:t>
      </w:r>
      <w:proofErr w:type="spellEnd"/>
      <w:r w:rsidRPr="001F0217">
        <w:rPr>
          <w:b/>
          <w:bCs/>
          <w:sz w:val="28"/>
          <w:szCs w:val="28"/>
          <w:lang w:val="ru-RU"/>
        </w:rPr>
        <w:t xml:space="preserve"> района Ленинградкой области</w:t>
      </w:r>
    </w:p>
    <w:p w:rsidR="005A0E9A" w:rsidRDefault="005A0E9A" w:rsidP="005A0E9A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186"/>
        <w:gridCol w:w="2776"/>
        <w:gridCol w:w="2914"/>
        <w:gridCol w:w="2916"/>
      </w:tblGrid>
      <w:tr w:rsidR="005A0E9A" w:rsidTr="008C09BA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  <w:lang w:val="ru-RU"/>
              </w:rPr>
              <w:t>ия</w:t>
            </w:r>
            <w:proofErr w:type="spell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Ответственный </w:t>
            </w:r>
          </w:p>
        </w:tc>
      </w:tr>
      <w:tr w:rsidR="00262837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Pr="00994403" w:rsidRDefault="00262837" w:rsidP="00081B0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944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Выставка « Во весь голос»</w:t>
            </w:r>
          </w:p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300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 ноября по 15 ноября</w:t>
            </w:r>
          </w:p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11 до 18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Default="00262837" w:rsidP="00081B0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Леонтьева Ю.Г. Библиотекарь </w:t>
            </w:r>
            <w:proofErr w:type="spellStart"/>
            <w:r>
              <w:rPr>
                <w:lang w:val="ru-RU"/>
              </w:rPr>
              <w:t>Волошовской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994403" w:rsidRDefault="00262837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262837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Лекция-беседа: «Оказание самопомощи при заболеваниях связанных с сердечно сосудистой системы»</w:t>
            </w:r>
          </w:p>
          <w:p w:rsidR="00E211AC" w:rsidRDefault="00E211AC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30</w:t>
            </w:r>
            <w:r>
              <w:rPr>
                <w:lang w:val="ru-RU"/>
              </w:rPr>
              <w:t xml:space="preserve">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262837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 ноября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в 14-00час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262837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262837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994403" w:rsidRDefault="005A0E9A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944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Игровые программы для детей: 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«Весёлые старты»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 30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 ноября в 14-00час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Леонтьева Ю.Г. </w:t>
            </w:r>
            <w:proofErr w:type="spellStart"/>
            <w:r>
              <w:rPr>
                <w:lang w:val="ru-RU"/>
              </w:rPr>
              <w:t>и.о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аведующей</w:t>
            </w:r>
            <w:proofErr w:type="spellEnd"/>
            <w:r>
              <w:rPr>
                <w:lang w:val="ru-RU"/>
              </w:rPr>
              <w:t xml:space="preserve"> художественно-постановочной частью 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 мероприятие проводится совместно со школой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1F0217" w:rsidRDefault="005A0E9A" w:rsidP="008C09B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3A4D6D" w:rsidP="003A4D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Вечер: «Под крышей дома 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3A4D6D" w:rsidRDefault="003A4D6D" w:rsidP="003A4D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молодёжная 70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3A4D6D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 ноября в 21</w:t>
            </w:r>
            <w:r w:rsidR="005A0E9A">
              <w:rPr>
                <w:lang w:val="ru-RU"/>
              </w:rPr>
              <w:t>-00час.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Иванова Г.Ю. Заведующая художественно-постановочной частью 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1F0217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Вечер </w:t>
            </w:r>
            <w:proofErr w:type="gramStart"/>
            <w:r w:rsidR="009B0D9A">
              <w:rPr>
                <w:lang w:val="ru-RU"/>
              </w:rPr>
              <w:t>поэзии</w:t>
            </w:r>
            <w:proofErr w:type="gramEnd"/>
            <w:r w:rsidR="009B0D9A">
              <w:rPr>
                <w:lang w:val="ru-RU"/>
              </w:rPr>
              <w:t xml:space="preserve"> посвященный творчеству Эдуарду Асадову: «Любимые стихи</w:t>
            </w:r>
            <w:r>
              <w:rPr>
                <w:lang w:val="ru-RU"/>
              </w:rPr>
              <w:t>»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20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8034D6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5A0E9A">
              <w:rPr>
                <w:lang w:val="ru-RU"/>
              </w:rPr>
              <w:t xml:space="preserve"> ноября 16-00 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Леонтьева Ю.Г. Библиотекарь </w:t>
            </w:r>
            <w:proofErr w:type="spellStart"/>
            <w:r>
              <w:rPr>
                <w:lang w:val="ru-RU"/>
              </w:rPr>
              <w:t>Волошовской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1F0217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Выставка фотографий </w:t>
            </w:r>
          </w:p>
          <w:p w:rsidR="005A0E9A" w:rsidRDefault="008034D6" w:rsidP="008C09BA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«Этим  Летом!</w:t>
            </w:r>
            <w:r w:rsidR="005A0E9A">
              <w:rPr>
                <w:i/>
                <w:iCs/>
                <w:lang w:val="ru-RU"/>
              </w:rPr>
              <w:t xml:space="preserve"> »</w:t>
            </w:r>
          </w:p>
          <w:p w:rsidR="005A0E9A" w:rsidRDefault="005A0E9A" w:rsidP="008C09BA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Аудитория смешанная 300 человек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17 ноября по 31 ноября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11 до 18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Фойе ДК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1F0217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56EC9">
              <w:rPr>
                <w:lang w:val="ru-RU"/>
              </w:rPr>
              <w:t>раздничный вечер-концерт: «Тепло сердец для милых мам</w:t>
            </w:r>
            <w:r>
              <w:rPr>
                <w:lang w:val="ru-RU"/>
              </w:rPr>
              <w:t xml:space="preserve">!» </w:t>
            </w:r>
            <w:proofErr w:type="gramStart"/>
            <w:r>
              <w:rPr>
                <w:lang w:val="ru-RU"/>
              </w:rPr>
              <w:t>посвященный</w:t>
            </w:r>
            <w:proofErr w:type="gramEnd"/>
            <w:r>
              <w:rPr>
                <w:lang w:val="ru-RU"/>
              </w:rPr>
              <w:t xml:space="preserve"> Дню матери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150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456EC9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5A0E9A">
              <w:rPr>
                <w:lang w:val="ru-RU"/>
              </w:rPr>
              <w:t xml:space="preserve"> ноября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16-00 часов до 20-00ч.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4D6" w:rsidRDefault="00456EC9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Леонтьева Ю.Г</w:t>
            </w:r>
            <w:r w:rsidR="005A0E9A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5A0E9A" w:rsidRDefault="00456EC9" w:rsidP="008C09B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</w:t>
            </w:r>
            <w:r w:rsidR="008034D6">
              <w:rPr>
                <w:lang w:val="ru-RU"/>
              </w:rPr>
              <w:t xml:space="preserve"> Заведующей</w:t>
            </w:r>
            <w:r w:rsidR="005A0E9A">
              <w:rPr>
                <w:lang w:val="ru-RU"/>
              </w:rPr>
              <w:t xml:space="preserve"> художественно-постановочной частью  КДЦ «</w:t>
            </w:r>
            <w:proofErr w:type="spellStart"/>
            <w:r w:rsidR="005A0E9A">
              <w:rPr>
                <w:lang w:val="ru-RU"/>
              </w:rPr>
              <w:t>Селяночка</w:t>
            </w:r>
            <w:proofErr w:type="spellEnd"/>
            <w:r w:rsidR="005A0E9A">
              <w:rPr>
                <w:lang w:val="ru-RU"/>
              </w:rPr>
              <w:t>»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1F0217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Праздничный концерт: посвященный Дню матери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30 человек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456EC9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5A0E9A">
              <w:rPr>
                <w:lang w:val="ru-RU"/>
              </w:rPr>
              <w:t xml:space="preserve"> ноября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14-00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</w:t>
            </w:r>
            <w:proofErr w:type="gramStart"/>
            <w:r>
              <w:rPr>
                <w:lang w:val="ru-RU"/>
              </w:rPr>
              <w:t>Большие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Злобина Т.Н. Заведующая отделом </w:t>
            </w: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сельской</w:t>
            </w:r>
            <w:proofErr w:type="gramEnd"/>
            <w:r>
              <w:rPr>
                <w:lang w:val="ru-RU"/>
              </w:rPr>
              <w:t xml:space="preserve"> клуб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1F0217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Праздничные посиделки  </w:t>
            </w:r>
            <w:proofErr w:type="gramStart"/>
            <w:r>
              <w:rPr>
                <w:lang w:val="ru-RU"/>
              </w:rPr>
              <w:t>посвященный</w:t>
            </w:r>
            <w:proofErr w:type="gramEnd"/>
            <w:r>
              <w:rPr>
                <w:lang w:val="ru-RU"/>
              </w:rPr>
              <w:t xml:space="preserve"> Дню матери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15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456EC9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5A0E9A">
              <w:rPr>
                <w:lang w:val="ru-RU"/>
              </w:rPr>
              <w:t xml:space="preserve"> ноября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13-00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Библиотека,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деревня </w:t>
            </w:r>
            <w:proofErr w:type="spellStart"/>
            <w:r>
              <w:rPr>
                <w:lang w:val="ru-RU"/>
              </w:rPr>
              <w:t>Сяберо</w:t>
            </w:r>
            <w:proofErr w:type="spell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Чижова Л.В. Библиотекарь отделение </w:t>
            </w:r>
            <w:proofErr w:type="spellStart"/>
            <w:r>
              <w:rPr>
                <w:lang w:val="ru-RU"/>
              </w:rPr>
              <w:t>Сяберская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1F0217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5A0E9A" w:rsidRDefault="005A0E9A" w:rsidP="008C09BA">
            <w:pPr>
              <w:pStyle w:val="Standard"/>
              <w:jc w:val="center"/>
            </w:pPr>
            <w:r>
              <w:t>(</w:t>
            </w:r>
            <w:r>
              <w:rPr>
                <w:lang w:val="ru-RU"/>
              </w:rPr>
              <w:t>аудитория молодежная 300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5A0E9A" w:rsidTr="008C09BA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45362A" w:rsidRDefault="005A0E9A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45362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детская 20 человек на каждом мероприятии)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CB0E67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</w:t>
            </w:r>
            <w:r w:rsidR="005A0E9A">
              <w:rPr>
                <w:lang w:val="ru-RU"/>
              </w:rPr>
              <w:t xml:space="preserve"> дням</w:t>
            </w:r>
          </w:p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5A0E9A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Иванова Г.Ю. Заведующая художественно-постановочной частью 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</w:tc>
      </w:tr>
    </w:tbl>
    <w:p w:rsidR="005A0E9A" w:rsidRPr="00CB0E67" w:rsidRDefault="005A0E9A" w:rsidP="00CB0E67">
      <w:pPr>
        <w:pStyle w:val="Standard"/>
        <w:rPr>
          <w:sz w:val="28"/>
          <w:szCs w:val="28"/>
          <w:lang w:val="ru-RU"/>
        </w:rPr>
      </w:pPr>
    </w:p>
    <w:p w:rsidR="009D63BF" w:rsidRPr="00CB0E67" w:rsidRDefault="00CB0E67" w:rsidP="00CB0E67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="005A0E9A">
        <w:rPr>
          <w:b/>
          <w:bCs/>
          <w:sz w:val="28"/>
          <w:szCs w:val="28"/>
          <w:lang w:val="ru-RU"/>
        </w:rPr>
        <w:t>Директор КДЦ «</w:t>
      </w:r>
      <w:proofErr w:type="spellStart"/>
      <w:r w:rsidR="005A0E9A">
        <w:rPr>
          <w:b/>
          <w:bCs/>
          <w:sz w:val="28"/>
          <w:szCs w:val="28"/>
          <w:lang w:val="ru-RU"/>
        </w:rPr>
        <w:t>Селяночка</w:t>
      </w:r>
      <w:proofErr w:type="spellEnd"/>
      <w:r w:rsidR="005A0E9A">
        <w:rPr>
          <w:b/>
          <w:bCs/>
          <w:sz w:val="28"/>
          <w:szCs w:val="28"/>
          <w:lang w:val="ru-RU"/>
        </w:rPr>
        <w:t>»:                Кузнецова Н.В.</w:t>
      </w:r>
    </w:p>
    <w:sectPr w:rsidR="009D63BF" w:rsidRPr="00CB0E67" w:rsidSect="006F0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3"/>
    <w:rsid w:val="00262837"/>
    <w:rsid w:val="003A4D6D"/>
    <w:rsid w:val="00456EC9"/>
    <w:rsid w:val="005A0E9A"/>
    <w:rsid w:val="008034D6"/>
    <w:rsid w:val="008F6076"/>
    <w:rsid w:val="009B0D9A"/>
    <w:rsid w:val="00BF7802"/>
    <w:rsid w:val="00C205E3"/>
    <w:rsid w:val="00CB0E67"/>
    <w:rsid w:val="00E211AC"/>
    <w:rsid w:val="00E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0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0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0A6C-BD14-4A69-A82F-8FA4C54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2015-10-08T14:00:00Z</dcterms:created>
  <dcterms:modified xsi:type="dcterms:W3CDTF">2015-10-27T09:17:00Z</dcterms:modified>
</cp:coreProperties>
</file>