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EC" w:rsidRPr="000B5540" w:rsidRDefault="00ED67EC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ED67EC" w:rsidRPr="000B5540" w:rsidRDefault="00AC5C43" w:rsidP="00BC07DE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="00ED67EC" w:rsidRPr="000B5540">
        <w:rPr>
          <w:sz w:val="32"/>
          <w:szCs w:val="32"/>
        </w:rPr>
        <w:t xml:space="preserve"> СЕЛЬСКОГО ПОСЕЛЕНИЯ</w:t>
      </w:r>
    </w:p>
    <w:p w:rsidR="00ED67EC" w:rsidRPr="000B5540" w:rsidRDefault="00ED67EC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ED67EC" w:rsidRPr="002D7F2A" w:rsidRDefault="00ED67EC" w:rsidP="00BC07DE">
      <w:pPr>
        <w:rPr>
          <w:b/>
          <w:sz w:val="28"/>
          <w:szCs w:val="28"/>
        </w:rPr>
      </w:pPr>
    </w:p>
    <w:p w:rsidR="00ED67EC" w:rsidRPr="00D21276" w:rsidRDefault="00ED67EC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ED67EC" w:rsidRPr="002D7F2A" w:rsidRDefault="00ED67EC" w:rsidP="00BC07DE">
      <w:pPr>
        <w:jc w:val="center"/>
        <w:rPr>
          <w:b/>
          <w:sz w:val="28"/>
          <w:szCs w:val="28"/>
        </w:rPr>
      </w:pPr>
    </w:p>
    <w:p w:rsidR="00ED67EC" w:rsidRPr="00BF1ADA" w:rsidRDefault="00ED67EC" w:rsidP="00BC07D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AC5C43">
        <w:rPr>
          <w:b/>
          <w:sz w:val="28"/>
          <w:szCs w:val="28"/>
        </w:rPr>
        <w:t>11</w:t>
      </w:r>
      <w:r w:rsidRPr="00C77B8B">
        <w:rPr>
          <w:b/>
          <w:sz w:val="28"/>
          <w:szCs w:val="28"/>
        </w:rPr>
        <w:t xml:space="preserve">» </w:t>
      </w:r>
      <w:r w:rsidR="00AC5C43">
        <w:rPr>
          <w:b/>
          <w:sz w:val="28"/>
          <w:szCs w:val="28"/>
        </w:rPr>
        <w:t>сентября</w:t>
      </w:r>
      <w:r w:rsidRPr="00C77B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</w:t>
      </w:r>
      <w:r w:rsidR="00AC5C43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C77B8B">
        <w:rPr>
          <w:b/>
          <w:sz w:val="28"/>
          <w:szCs w:val="28"/>
        </w:rPr>
        <w:t xml:space="preserve"> № </w:t>
      </w:r>
      <w:r w:rsidR="00AC5C43">
        <w:rPr>
          <w:b/>
          <w:sz w:val="28"/>
          <w:szCs w:val="28"/>
        </w:rPr>
        <w:t>65</w:t>
      </w:r>
    </w:p>
    <w:p w:rsidR="00ED67EC" w:rsidRPr="002D7F2A" w:rsidRDefault="00ED67EC" w:rsidP="00BC07DE">
      <w:pPr>
        <w:rPr>
          <w:b/>
          <w:sz w:val="28"/>
          <w:szCs w:val="28"/>
        </w:rPr>
      </w:pPr>
    </w:p>
    <w:p w:rsidR="00ED67EC" w:rsidRPr="001255BF" w:rsidRDefault="00ED67EC" w:rsidP="00BC07DE">
      <w:pPr>
        <w:ind w:right="5386"/>
        <w:jc w:val="both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Pr="001255BF">
        <w:rPr>
          <w:sz w:val="24"/>
          <w:szCs w:val="28"/>
        </w:rPr>
        <w:t>«</w:t>
      </w:r>
      <w:r w:rsidRPr="00BC07DE">
        <w:rPr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>
        <w:rPr>
          <w:bCs/>
          <w:sz w:val="24"/>
          <w:szCs w:val="24"/>
          <w:lang w:eastAsia="ru-RU"/>
        </w:rPr>
        <w:t>)</w:t>
      </w:r>
      <w:r w:rsidRPr="001255BF">
        <w:rPr>
          <w:sz w:val="24"/>
          <w:szCs w:val="28"/>
        </w:rPr>
        <w:t>»</w:t>
      </w:r>
    </w:p>
    <w:p w:rsidR="00ED67EC" w:rsidRPr="00D21276" w:rsidRDefault="00ED67EC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ED67EC" w:rsidRPr="00C163F4" w:rsidRDefault="00ED67EC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="00AC5C43">
        <w:rPr>
          <w:spacing w:val="2"/>
          <w:sz w:val="24"/>
          <w:szCs w:val="24"/>
          <w:shd w:val="clear" w:color="auto" w:fill="FFFFFF"/>
        </w:rPr>
        <w:t>Волошовского</w:t>
      </w:r>
      <w:r w:rsidRPr="00C163F4">
        <w:rPr>
          <w:spacing w:val="2"/>
          <w:sz w:val="24"/>
          <w:szCs w:val="24"/>
          <w:shd w:val="clear" w:color="auto" w:fill="FFFFFF"/>
        </w:rPr>
        <w:t xml:space="preserve"> сельского поселения Лужского муниципального района</w:t>
      </w:r>
    </w:p>
    <w:p w:rsidR="00ED67EC" w:rsidRPr="00F55EB8" w:rsidRDefault="00ED67EC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ED67EC" w:rsidRPr="00F55EB8" w:rsidRDefault="00ED67EC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F55EB8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ED67EC" w:rsidRPr="00F55EB8" w:rsidRDefault="00ED67EC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ED67EC" w:rsidRPr="0067688E" w:rsidRDefault="00ED67EC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67688E">
        <w:rPr>
          <w:rFonts w:ascii="Times New Roman" w:hAnsi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67688E">
        <w:rPr>
          <w:rFonts w:ascii="Times New Roman" w:hAnsi="Times New Roman"/>
          <w:sz w:val="24"/>
          <w:szCs w:val="24"/>
        </w:rPr>
        <w:t>», утвержденный по</w:t>
      </w:r>
      <w:r w:rsidR="00AC5C43">
        <w:rPr>
          <w:rFonts w:ascii="Times New Roman" w:hAnsi="Times New Roman"/>
          <w:sz w:val="24"/>
          <w:szCs w:val="24"/>
        </w:rPr>
        <w:t>становлением администрации от 16 апреля 2018г. № 53</w:t>
      </w:r>
      <w:r w:rsidRPr="0067688E">
        <w:rPr>
          <w:rFonts w:ascii="Times New Roman" w:hAnsi="Times New Roman"/>
          <w:sz w:val="24"/>
          <w:szCs w:val="24"/>
        </w:rPr>
        <w:t xml:space="preserve"> (далее по тексту – Регламент), внести следующие изменения:</w:t>
      </w:r>
    </w:p>
    <w:p w:rsidR="00ED67EC" w:rsidRPr="0067688E" w:rsidRDefault="00ED67EC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Пункт 2.4.. Регламента изложить в новой редакции:</w:t>
      </w:r>
    </w:p>
    <w:p w:rsidR="00ED67EC" w:rsidRPr="0067688E" w:rsidRDefault="00ED67EC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7EC" w:rsidRPr="0067688E" w:rsidRDefault="00ED67EC" w:rsidP="00662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</w:t>
      </w:r>
      <w:r w:rsidRPr="0067688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7688E">
        <w:rPr>
          <w:rFonts w:ascii="Times New Roman" w:hAnsi="Times New Roman" w:cs="Times New Roman"/>
          <w:sz w:val="24"/>
          <w:szCs w:val="24"/>
        </w:rPr>
        <w:t>14</w:t>
      </w:r>
      <w:r w:rsidRPr="0067688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7688E">
        <w:rPr>
          <w:rFonts w:ascii="Times New Roman" w:hAnsi="Times New Roman" w:cs="Times New Roman"/>
          <w:sz w:val="24"/>
          <w:szCs w:val="24"/>
        </w:rPr>
        <w:t>рабочих (не более 20 календарных) дней (в период до 01.01.2024 - не более 10 рабочих дней) со дня поступления заявления о предварительном согласовании предоставления земельного участка в Администрацию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D67EC" w:rsidRPr="0067688E" w:rsidRDefault="00ED67EC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7EC" w:rsidRPr="0067688E" w:rsidRDefault="00ED67EC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Пункт 2.4.1. Регламента изложить в новой редакции:</w:t>
      </w:r>
    </w:p>
    <w:p w:rsidR="00ED67EC" w:rsidRPr="0067688E" w:rsidRDefault="00ED67EC" w:rsidP="00662AB6">
      <w:pPr>
        <w:pStyle w:val="aa"/>
        <w:tabs>
          <w:tab w:val="left" w:pos="567"/>
          <w:tab w:val="left" w:pos="1134"/>
        </w:tabs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ED67EC" w:rsidRPr="0067688E" w:rsidRDefault="00ED67EC" w:rsidP="00F10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67688E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67688E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(в период до 01.01.2024 – не более чем до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20 календарных дней) со дня поступления заявления о предварительном согласовании предоставления земельного участка.»</w:t>
      </w:r>
      <w:proofErr w:type="gramEnd"/>
    </w:p>
    <w:p w:rsidR="00ED67EC" w:rsidRPr="0067688E" w:rsidRDefault="00ED67EC" w:rsidP="00F55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Абзац четвертый  Пункта 2.5. Регламента дополнить словами «и 2023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>»:</w:t>
      </w:r>
    </w:p>
    <w:p w:rsidR="00ED67EC" w:rsidRPr="0067688E" w:rsidRDefault="00ED67EC" w:rsidP="00F55EB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Абзац с первого по пятый подпункта 1) Пункт 2.6. Регламента изложить в новой редакции:</w:t>
      </w:r>
    </w:p>
    <w:p w:rsidR="00ED67EC" w:rsidRPr="0067688E" w:rsidRDefault="00ED67EC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lastRenderedPageBreak/>
        <w:t xml:space="preserve">«1) для предоставления муниципальной услуги заполняется заявление согласно приложению 1 к административному регламенту: </w:t>
      </w: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лично заявителем при обращении в Администрацию или на ЕПГУ/ПГУ ЛО;</w:t>
      </w: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При обращении в Администрацию, МФЦ необходимо предъявить документ, удостоверяющий личность: </w:t>
      </w: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</w:t>
      </w:r>
      <w:r w:rsidRPr="0067688E">
        <w:rPr>
          <w:sz w:val="24"/>
          <w:szCs w:val="24"/>
        </w:rPr>
        <w:t xml:space="preserve"> </w:t>
      </w:r>
      <w:r w:rsidRPr="0067688E">
        <w:rPr>
          <w:rFonts w:ascii="Times New Roman" w:hAnsi="Times New Roman" w:cs="Times New Roman"/>
          <w:sz w:val="24"/>
          <w:szCs w:val="24"/>
        </w:rPr>
        <w:t>по форме, утвержденной Приказом МВД России от 16.11.2020 № 773,  удостоверение личности военнослужащего РФ)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A25774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88E">
        <w:rPr>
          <w:rFonts w:ascii="Times New Roman" w:hAnsi="Times New Roman" w:cs="Times New Roman"/>
          <w:sz w:val="24"/>
          <w:szCs w:val="24"/>
        </w:rPr>
        <w:t>. Абзац «а)» подпункта 43) Пункт 2.6.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ED67EC" w:rsidRPr="0067688E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A257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7688E">
        <w:rPr>
          <w:sz w:val="24"/>
          <w:szCs w:val="24"/>
        </w:rPr>
        <w:t>«</w:t>
      </w:r>
      <w:r w:rsidRPr="0067688E">
        <w:rPr>
          <w:sz w:val="24"/>
          <w:szCs w:val="24"/>
          <w:lang w:eastAsia="ru-RU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 консульским должностным лицом, уполномоченным на совершение этих действий;»</w:t>
      </w:r>
      <w:proofErr w:type="gramEnd"/>
    </w:p>
    <w:p w:rsidR="00ED67EC" w:rsidRPr="0067688E" w:rsidRDefault="00ED67EC" w:rsidP="00A257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D67EC" w:rsidRPr="0067688E" w:rsidRDefault="00ED67EC" w:rsidP="00CD6EA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7688E">
        <w:rPr>
          <w:sz w:val="24"/>
          <w:szCs w:val="24"/>
          <w:lang w:eastAsia="ru-RU"/>
        </w:rPr>
        <w:t xml:space="preserve">     1.6.Подпункт 3) пункта 2.10.1. Регламента изложить в новой редакции:</w:t>
      </w:r>
    </w:p>
    <w:p w:rsidR="00ED67EC" w:rsidRPr="0067688E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>3) к заявлению не приложены документы, предусмотренные подпунктами 2 - 43 пункта 2.6 регламента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D67EC" w:rsidRPr="0067688E" w:rsidRDefault="00ED67EC" w:rsidP="00CD6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CD6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    1.7.Подпункт 2) пункта 3.1.1. Регламента изложить в новой редакции:</w:t>
      </w:r>
    </w:p>
    <w:p w:rsidR="00ED67EC" w:rsidRPr="0067688E" w:rsidRDefault="00ED67EC" w:rsidP="00CD6EA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>2) рассмотрение заявления и документов о предоставлении муниципальной услуги - не более 10 рабочих дней (в период до 01.01.2024 - не более 6 рабочих дней).</w:t>
      </w:r>
    </w:p>
    <w:p w:rsidR="00ED67EC" w:rsidRPr="0067688E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88E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67688E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67688E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 w:rsidRPr="0067688E">
        <w:rPr>
          <w:rFonts w:ascii="Times New Roman" w:hAnsi="Times New Roman" w:cs="Times New Roman"/>
          <w:sz w:val="24"/>
          <w:szCs w:val="24"/>
        </w:rPr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01.01.2024 - не более чем до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16 календарных дней).»</w:t>
      </w:r>
      <w:proofErr w:type="gramEnd"/>
    </w:p>
    <w:p w:rsidR="00ED67EC" w:rsidRPr="0067688E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67688E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1.8. Пункт 3.2.2. Регламента изложить в новой редакции:</w:t>
      </w:r>
    </w:p>
    <w:p w:rsidR="00ED67EC" w:rsidRPr="0067688E" w:rsidRDefault="00ED67EC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7688E">
        <w:rPr>
          <w:strike/>
          <w:sz w:val="24"/>
          <w:szCs w:val="24"/>
        </w:rPr>
        <w:t>«</w:t>
      </w:r>
      <w:r w:rsidRPr="0067688E">
        <w:rPr>
          <w:sz w:val="24"/>
          <w:szCs w:val="24"/>
          <w:lang w:eastAsia="ru-RU"/>
        </w:rPr>
        <w:t xml:space="preserve">3.3.2. В течение  3 (трех) рабочих дней со дня регистрации заявления об исправлении опечаток </w:t>
      </w:r>
      <w:proofErr w:type="gramStart"/>
      <w:r w:rsidRPr="0067688E">
        <w:rPr>
          <w:sz w:val="24"/>
          <w:szCs w:val="24"/>
          <w:lang w:eastAsia="ru-RU"/>
        </w:rPr>
        <w:t>и(</w:t>
      </w:r>
      <w:proofErr w:type="gramEnd"/>
      <w:r w:rsidRPr="0067688E">
        <w:rPr>
          <w:sz w:val="24"/>
          <w:szCs w:val="24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67688E">
        <w:rPr>
          <w:sz w:val="24"/>
          <w:szCs w:val="24"/>
          <w:lang w:eastAsia="ru-RU"/>
        </w:rPr>
        <w:t>и(</w:t>
      </w:r>
      <w:proofErr w:type="gramEnd"/>
      <w:r w:rsidRPr="0067688E">
        <w:rPr>
          <w:sz w:val="24"/>
          <w:szCs w:val="24"/>
          <w:lang w:eastAsia="ru-RU"/>
        </w:rPr>
        <w:t>или) ошибок.»</w:t>
      </w:r>
    </w:p>
    <w:p w:rsidR="00ED67EC" w:rsidRPr="0067688E" w:rsidRDefault="00ED67EC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D67EC" w:rsidRPr="0067688E" w:rsidRDefault="00ED67EC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7688E">
        <w:rPr>
          <w:sz w:val="24"/>
          <w:szCs w:val="24"/>
          <w:lang w:eastAsia="ru-RU"/>
        </w:rPr>
        <w:t xml:space="preserve">1.9. </w:t>
      </w:r>
      <w:proofErr w:type="gramStart"/>
      <w:r w:rsidRPr="0067688E">
        <w:rPr>
          <w:sz w:val="24"/>
          <w:szCs w:val="24"/>
          <w:lang w:eastAsia="ru-RU"/>
        </w:rPr>
        <w:t>В</w:t>
      </w:r>
      <w:proofErr w:type="gramEnd"/>
      <w:r w:rsidRPr="0067688E">
        <w:rPr>
          <w:sz w:val="24"/>
          <w:szCs w:val="24"/>
          <w:lang w:eastAsia="ru-RU"/>
        </w:rPr>
        <w:t xml:space="preserve"> </w:t>
      </w:r>
      <w:proofErr w:type="gramStart"/>
      <w:r w:rsidRPr="0067688E">
        <w:rPr>
          <w:sz w:val="24"/>
          <w:szCs w:val="24"/>
          <w:lang w:eastAsia="ru-RU"/>
        </w:rPr>
        <w:t>Форма</w:t>
      </w:r>
      <w:proofErr w:type="gramEnd"/>
      <w:r w:rsidRPr="0067688E">
        <w:rPr>
          <w:sz w:val="24"/>
          <w:szCs w:val="24"/>
          <w:lang w:eastAsia="ru-RU"/>
        </w:rPr>
        <w:t xml:space="preserve"> №1 Приложения 1 к Регламенту Результат рассмотрения изложить в следующей редакции:</w:t>
      </w:r>
    </w:p>
    <w:p w:rsidR="00ED67EC" w:rsidRDefault="00ED67EC" w:rsidP="00B8365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ED67EC" w:rsidRPr="00040673" w:rsidRDefault="00ED67EC" w:rsidP="00417630">
      <w:pPr>
        <w:pStyle w:val="ConsPlusNonformat"/>
        <w:jc w:val="both"/>
      </w:pPr>
      <w:r>
        <w:t>«</w:t>
      </w:r>
      <w:r w:rsidRPr="00040673">
        <w:t>Результат рассмотрения заявления прошу:</w:t>
      </w:r>
    </w:p>
    <w:p w:rsidR="00ED67EC" w:rsidRPr="00040673" w:rsidRDefault="00ED67EC" w:rsidP="00417630">
      <w:pPr>
        <w:pStyle w:val="ConsPlusNonformat"/>
        <w:jc w:val="both"/>
      </w:pPr>
      <w:r w:rsidRPr="00040673">
        <w:lastRenderedPageBreak/>
        <w:t xml:space="preserve">    ┌────┐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├────┤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│    │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├────┤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</w:t>
      </w:r>
      <w:proofErr w:type="spellStart"/>
      <w:r w:rsidRPr="00AF0D30">
        <w:t>mail</w:t>
      </w:r>
      <w:proofErr w:type="spellEnd"/>
      <w:r w:rsidRPr="00AF0D30">
        <w:t>)</w:t>
      </w:r>
    </w:p>
    <w:p w:rsidR="00ED67EC" w:rsidRPr="00040673" w:rsidRDefault="00ED67EC" w:rsidP="00417630">
      <w:pPr>
        <w:pStyle w:val="ConsPlusNonformat"/>
        <w:jc w:val="both"/>
      </w:pP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</w:t>
      </w:r>
      <w:r w:rsidRPr="00417630">
        <w:t>├────┤ выдать на руки в Администрации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  <w:r>
        <w:t>»</w:t>
      </w:r>
    </w:p>
    <w:p w:rsidR="00ED67EC" w:rsidRPr="00040673" w:rsidRDefault="00ED67EC" w:rsidP="00417630">
      <w:pPr>
        <w:pStyle w:val="ConsPlusNonformat"/>
        <w:jc w:val="both"/>
      </w:pPr>
      <w:r w:rsidRPr="00040673">
        <w:t xml:space="preserve">    └────┘</w:t>
      </w:r>
    </w:p>
    <w:p w:rsidR="00ED67EC" w:rsidRPr="009B4992" w:rsidRDefault="00ED67EC" w:rsidP="00B8365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ED67EC" w:rsidRPr="00AE448F" w:rsidRDefault="00ED67EC" w:rsidP="00CD6EA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D67EC" w:rsidRPr="00AF0D30" w:rsidRDefault="00ED67EC" w:rsidP="00CD6EA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D67EC" w:rsidRPr="00F55EB8" w:rsidRDefault="00ED67EC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F55EB8" w:rsidRDefault="00ED67EC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EC" w:rsidRPr="00F55EB8" w:rsidRDefault="00ED67EC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55EB8">
        <w:rPr>
          <w:spacing w:val="5"/>
          <w:sz w:val="24"/>
          <w:szCs w:val="24"/>
        </w:rPr>
        <w:t xml:space="preserve">2. </w:t>
      </w:r>
      <w:r w:rsidRPr="00F55EB8">
        <w:rPr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AC5C43">
        <w:rPr>
          <w:sz w:val="24"/>
          <w:szCs w:val="24"/>
        </w:rPr>
        <w:t>Волошовского</w:t>
      </w:r>
      <w:r w:rsidRPr="00F55EB8">
        <w:rPr>
          <w:sz w:val="24"/>
          <w:szCs w:val="24"/>
        </w:rPr>
        <w:t xml:space="preserve"> сельского поселения.</w:t>
      </w:r>
    </w:p>
    <w:p w:rsidR="00ED67EC" w:rsidRPr="009378D5" w:rsidRDefault="00ED67EC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ED67EC" w:rsidRPr="00F55EB8" w:rsidRDefault="00ED67EC" w:rsidP="00BC07DE">
      <w:pPr>
        <w:pStyle w:val="af6"/>
        <w:tabs>
          <w:tab w:val="left" w:pos="567"/>
        </w:tabs>
        <w:ind w:firstLine="0"/>
        <w:rPr>
          <w:szCs w:val="24"/>
        </w:rPr>
      </w:pPr>
      <w:r w:rsidRPr="00F55EB8">
        <w:rPr>
          <w:szCs w:val="24"/>
        </w:rPr>
        <w:t>Глава администрации</w:t>
      </w:r>
    </w:p>
    <w:p w:rsidR="00ED67EC" w:rsidRPr="00F55EB8" w:rsidRDefault="00AC5C43" w:rsidP="00BC07DE">
      <w:pPr>
        <w:pStyle w:val="af6"/>
        <w:ind w:firstLine="0"/>
        <w:rPr>
          <w:szCs w:val="24"/>
        </w:rPr>
      </w:pPr>
      <w:r>
        <w:rPr>
          <w:szCs w:val="24"/>
        </w:rPr>
        <w:t>Волошовского</w:t>
      </w:r>
      <w:r w:rsidR="00ED67EC" w:rsidRPr="00F55EB8">
        <w:rPr>
          <w:szCs w:val="24"/>
        </w:rPr>
        <w:t xml:space="preserve"> сельского поселения</w:t>
      </w:r>
      <w:r w:rsidR="00ED67EC" w:rsidRPr="00F55EB8">
        <w:rPr>
          <w:szCs w:val="24"/>
        </w:rPr>
        <w:tab/>
      </w:r>
      <w:r w:rsidR="00ED67EC" w:rsidRPr="00F55EB8">
        <w:rPr>
          <w:szCs w:val="24"/>
        </w:rPr>
        <w:tab/>
      </w:r>
      <w:r w:rsidR="00ED67EC">
        <w:rPr>
          <w:szCs w:val="24"/>
        </w:rPr>
        <w:t xml:space="preserve">     </w:t>
      </w:r>
      <w:r w:rsidR="00ED67EC" w:rsidRPr="00F55EB8">
        <w:rPr>
          <w:szCs w:val="24"/>
        </w:rPr>
        <w:tab/>
      </w:r>
      <w:r w:rsidR="00ED67EC" w:rsidRPr="00F55EB8">
        <w:rPr>
          <w:szCs w:val="24"/>
        </w:rPr>
        <w:tab/>
      </w:r>
      <w:r w:rsidR="00ED67EC">
        <w:rPr>
          <w:szCs w:val="24"/>
        </w:rPr>
        <w:t xml:space="preserve">                       </w:t>
      </w:r>
      <w:r>
        <w:rPr>
          <w:szCs w:val="24"/>
        </w:rPr>
        <w:t>Н.В. Дюба</w:t>
      </w: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BC07DE">
      <w:pPr>
        <w:pStyle w:val="af6"/>
        <w:ind w:firstLine="0"/>
        <w:rPr>
          <w:szCs w:val="28"/>
        </w:rPr>
      </w:pPr>
    </w:p>
    <w:p w:rsidR="00ED67EC" w:rsidRPr="005112A4" w:rsidRDefault="00ED67EC" w:rsidP="00BC07DE">
      <w:pPr>
        <w:pStyle w:val="af6"/>
        <w:ind w:firstLine="0"/>
        <w:rPr>
          <w:szCs w:val="28"/>
        </w:rPr>
      </w:pPr>
    </w:p>
    <w:p w:rsidR="00ED67EC" w:rsidRDefault="00ED67EC" w:rsidP="00F307BD">
      <w:pPr>
        <w:pStyle w:val="af6"/>
        <w:ind w:firstLine="0"/>
        <w:rPr>
          <w:szCs w:val="28"/>
        </w:rPr>
      </w:pPr>
      <w:bookmarkStart w:id="0" w:name="_GoBack"/>
      <w:bookmarkEnd w:id="0"/>
    </w:p>
    <w:sectPr w:rsidR="00ED67EC" w:rsidSect="009378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C6" w:rsidRDefault="00E84AC6" w:rsidP="00DE2A49">
      <w:r>
        <w:separator/>
      </w:r>
    </w:p>
  </w:endnote>
  <w:endnote w:type="continuationSeparator" w:id="0">
    <w:p w:rsidR="00E84AC6" w:rsidRDefault="00E84AC6" w:rsidP="00DE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C6" w:rsidRDefault="00E84AC6" w:rsidP="00DE2A49">
      <w:r>
        <w:separator/>
      </w:r>
    </w:p>
  </w:footnote>
  <w:footnote w:type="continuationSeparator" w:id="0">
    <w:p w:rsidR="00E84AC6" w:rsidRDefault="00E84AC6" w:rsidP="00DE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A49"/>
    <w:rsid w:val="00040673"/>
    <w:rsid w:val="00064CA0"/>
    <w:rsid w:val="000B5540"/>
    <w:rsid w:val="000C225D"/>
    <w:rsid w:val="0010175F"/>
    <w:rsid w:val="0010657F"/>
    <w:rsid w:val="001255BF"/>
    <w:rsid w:val="0014783B"/>
    <w:rsid w:val="00163306"/>
    <w:rsid w:val="00190B98"/>
    <w:rsid w:val="00220CA3"/>
    <w:rsid w:val="002A6254"/>
    <w:rsid w:val="002D7F2A"/>
    <w:rsid w:val="0032355D"/>
    <w:rsid w:val="00404A8B"/>
    <w:rsid w:val="00417630"/>
    <w:rsid w:val="00433AFD"/>
    <w:rsid w:val="00456E29"/>
    <w:rsid w:val="005112A4"/>
    <w:rsid w:val="00542DB4"/>
    <w:rsid w:val="005F0BA2"/>
    <w:rsid w:val="00662AB6"/>
    <w:rsid w:val="006652E5"/>
    <w:rsid w:val="0067688E"/>
    <w:rsid w:val="006E658E"/>
    <w:rsid w:val="006F0725"/>
    <w:rsid w:val="0079181B"/>
    <w:rsid w:val="007A6358"/>
    <w:rsid w:val="007A6DF6"/>
    <w:rsid w:val="007C3E11"/>
    <w:rsid w:val="00814EC5"/>
    <w:rsid w:val="00843892"/>
    <w:rsid w:val="00845ECE"/>
    <w:rsid w:val="00856DFD"/>
    <w:rsid w:val="008F79B4"/>
    <w:rsid w:val="00915A3E"/>
    <w:rsid w:val="009378D5"/>
    <w:rsid w:val="009B4992"/>
    <w:rsid w:val="009F5955"/>
    <w:rsid w:val="00A22964"/>
    <w:rsid w:val="00A25774"/>
    <w:rsid w:val="00AC5C43"/>
    <w:rsid w:val="00AE448F"/>
    <w:rsid w:val="00AF0D30"/>
    <w:rsid w:val="00B645A9"/>
    <w:rsid w:val="00B83656"/>
    <w:rsid w:val="00BC07DE"/>
    <w:rsid w:val="00BD6CA2"/>
    <w:rsid w:val="00BF1ADA"/>
    <w:rsid w:val="00C163F4"/>
    <w:rsid w:val="00C20EC7"/>
    <w:rsid w:val="00C30718"/>
    <w:rsid w:val="00C77B8B"/>
    <w:rsid w:val="00CD6EA7"/>
    <w:rsid w:val="00D21276"/>
    <w:rsid w:val="00D36C7F"/>
    <w:rsid w:val="00D44C18"/>
    <w:rsid w:val="00DE2A49"/>
    <w:rsid w:val="00E559D2"/>
    <w:rsid w:val="00E84AC6"/>
    <w:rsid w:val="00EB4780"/>
    <w:rsid w:val="00ED67EC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</w:pPr>
    <w:rPr>
      <w:rFonts w:ascii="Times New Roman" w:eastAsia="Times New Roman" w:hAnsi="Times New Roman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E2A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DE2A49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character" w:styleId="a3">
    <w:name w:val="Hyperlink"/>
    <w:uiPriority w:val="99"/>
    <w:rsid w:val="00DE2A49"/>
    <w:rPr>
      <w:rFonts w:cs="Times New Roman"/>
      <w:color w:val="0000FF"/>
      <w:u w:val="single"/>
    </w:rPr>
  </w:style>
  <w:style w:type="character" w:customStyle="1" w:styleId="a4">
    <w:name w:val="Основной текст_"/>
    <w:link w:val="1"/>
    <w:uiPriority w:val="99"/>
    <w:locked/>
    <w:rsid w:val="00DE2A49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E2A49"/>
    <w:pPr>
      <w:shd w:val="clear" w:color="auto" w:fill="FFFFFF"/>
      <w:suppressAutoHyphens w:val="0"/>
      <w:spacing w:after="600" w:line="317" w:lineRule="exact"/>
    </w:pPr>
    <w:rPr>
      <w:rFonts w:ascii="Calibri" w:eastAsia="Calibri" w:hAnsi="Calibri"/>
      <w:sz w:val="27"/>
      <w:szCs w:val="27"/>
      <w:lang w:eastAsia="ru-RU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E2A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DE2A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DE2A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E2A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DE2A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DE2A49"/>
    <w:rPr>
      <w:rFonts w:cs="Times New Roman"/>
    </w:rPr>
  </w:style>
  <w:style w:type="paragraph" w:styleId="a7">
    <w:name w:val="footer"/>
    <w:basedOn w:val="a"/>
    <w:link w:val="a8"/>
    <w:uiPriority w:val="99"/>
    <w:rsid w:val="00DE2A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DE2A49"/>
    <w:rPr>
      <w:rFonts w:cs="Times New Roman"/>
    </w:rPr>
  </w:style>
  <w:style w:type="paragraph" w:styleId="a9">
    <w:name w:val="Normal (Web)"/>
    <w:basedOn w:val="a"/>
    <w:uiPriority w:val="99"/>
    <w:rsid w:val="00DE2A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DE2A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uiPriority w:val="99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uiPriority w:val="99"/>
    <w:semiHidden/>
    <w:rsid w:val="00DE2A4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E2A49"/>
    <w:pPr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link w:val="ad"/>
    <w:uiPriority w:val="99"/>
    <w:semiHidden/>
    <w:locked/>
    <w:rsid w:val="00DE2A4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E2A4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DE2A49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DE2A49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locked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DE2A49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Текст сноски Знак"/>
    <w:link w:val="af3"/>
    <w:uiPriority w:val="99"/>
    <w:semiHidden/>
    <w:locked/>
    <w:rsid w:val="00DE2A49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DE2A49"/>
    <w:rPr>
      <w:rFonts w:cs="Times New Roman"/>
      <w:vertAlign w:val="superscript"/>
    </w:rPr>
  </w:style>
  <w:style w:type="paragraph" w:styleId="af6">
    <w:name w:val="Body Text Indent"/>
    <w:basedOn w:val="a"/>
    <w:link w:val="af7"/>
    <w:uiPriority w:val="99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BC07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BC07DE"/>
    <w:rPr>
      <w:rFonts w:cs="Times New Roman"/>
    </w:rPr>
  </w:style>
  <w:style w:type="character" w:styleId="af8">
    <w:name w:val="Strong"/>
    <w:uiPriority w:val="99"/>
    <w:qFormat/>
    <w:rsid w:val="00404A8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444493D44858794BCC1F3B37FEFC86A6C24R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444493D44858794BCC1F3B37FEFC86A6C24R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днс</cp:lastModifiedBy>
  <cp:revision>3</cp:revision>
  <cp:lastPrinted>2022-05-31T13:37:00Z</cp:lastPrinted>
  <dcterms:created xsi:type="dcterms:W3CDTF">2023-09-14T06:58:00Z</dcterms:created>
  <dcterms:modified xsi:type="dcterms:W3CDTF">2023-09-14T22:06:00Z</dcterms:modified>
</cp:coreProperties>
</file>