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45" w:rsidRDefault="006D7F45" w:rsidP="006D7F45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6D7F45" w:rsidRDefault="006D7F45" w:rsidP="006D7F45">
      <w:pPr>
        <w:pStyle w:val="a3"/>
        <w:spacing w:after="0" w:line="100" w:lineRule="atLeast"/>
        <w:jc w:val="center"/>
      </w:pPr>
    </w:p>
    <w:p w:rsidR="006D7F45" w:rsidRDefault="006D7F45" w:rsidP="006D7F45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6D7F45" w:rsidRDefault="006D7F45" w:rsidP="006D7F45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ВОЛОШОВСКОГО СЕЛЬСКОГО ПОСЕЛЕНИЯ</w:t>
      </w:r>
    </w:p>
    <w:p w:rsidR="006D7F45" w:rsidRDefault="006D7F45" w:rsidP="006D7F45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6D7F45" w:rsidRDefault="006D7F45" w:rsidP="006D7F45">
      <w:pPr>
        <w:pStyle w:val="a3"/>
        <w:spacing w:after="0" w:line="100" w:lineRule="atLeast"/>
        <w:jc w:val="center"/>
      </w:pPr>
    </w:p>
    <w:p w:rsidR="006D7F45" w:rsidRDefault="006D7F45" w:rsidP="006D7F45">
      <w:pPr>
        <w:pStyle w:val="a3"/>
        <w:spacing w:after="0" w:line="100" w:lineRule="atLeast"/>
        <w:jc w:val="center"/>
      </w:pPr>
    </w:p>
    <w:p w:rsidR="006D7F45" w:rsidRDefault="006D7F45" w:rsidP="006D7F45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D7F45" w:rsidRDefault="006D7F45" w:rsidP="006D7F45">
      <w:pPr>
        <w:pStyle w:val="a3"/>
        <w:spacing w:after="0" w:line="100" w:lineRule="atLeast"/>
      </w:pPr>
    </w:p>
    <w:p w:rsidR="006D7F45" w:rsidRDefault="006D7F45" w:rsidP="006D7F45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D7F45" w:rsidRDefault="006D7F45" w:rsidP="006D7F45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8"/>
          <w:szCs w:val="28"/>
        </w:rPr>
        <w:t>От 25 декабря 2018</w:t>
      </w:r>
      <w:r w:rsidRPr="00221D9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№</w:t>
      </w:r>
      <w:r w:rsidRPr="00330D51">
        <w:rPr>
          <w:rFonts w:ascii="Times New Roman" w:hAnsi="Times New Roman" w:cs="Times New Roman"/>
          <w:b/>
          <w:sz w:val="28"/>
          <w:szCs w:val="28"/>
        </w:rPr>
        <w:softHyphen/>
      </w:r>
      <w:r w:rsidRPr="00330D51">
        <w:rPr>
          <w:rFonts w:ascii="Times New Roman" w:hAnsi="Times New Roman" w:cs="Times New Roman"/>
          <w:b/>
          <w:sz w:val="28"/>
          <w:szCs w:val="28"/>
        </w:rPr>
        <w:softHyphen/>
      </w:r>
      <w:r w:rsidRPr="00330D51">
        <w:rPr>
          <w:rFonts w:ascii="Times New Roman" w:hAnsi="Times New Roman" w:cs="Times New Roman"/>
          <w:b/>
          <w:sz w:val="28"/>
          <w:szCs w:val="28"/>
        </w:rPr>
        <w:softHyphen/>
      </w:r>
      <w:r w:rsidRPr="00330D51">
        <w:rPr>
          <w:rFonts w:ascii="Times New Roman" w:hAnsi="Times New Roman" w:cs="Times New Roman"/>
          <w:b/>
          <w:sz w:val="28"/>
          <w:szCs w:val="28"/>
        </w:rPr>
        <w:softHyphen/>
      </w:r>
      <w:r w:rsidRPr="00330D51">
        <w:rPr>
          <w:rFonts w:ascii="Times New Roman" w:hAnsi="Times New Roman" w:cs="Times New Roman"/>
          <w:b/>
          <w:sz w:val="28"/>
          <w:szCs w:val="28"/>
        </w:rPr>
        <w:softHyphen/>
      </w:r>
      <w:r w:rsidRPr="00330D51">
        <w:rPr>
          <w:rFonts w:ascii="Times New Roman" w:hAnsi="Times New Roman" w:cs="Times New Roman"/>
          <w:b/>
          <w:sz w:val="28"/>
          <w:szCs w:val="28"/>
        </w:rPr>
        <w:softHyphen/>
      </w:r>
      <w:r w:rsidRPr="00330D51">
        <w:rPr>
          <w:rFonts w:ascii="Times New Roman" w:hAnsi="Times New Roman" w:cs="Times New Roman"/>
          <w:b/>
          <w:sz w:val="28"/>
          <w:szCs w:val="28"/>
        </w:rPr>
        <w:softHyphen/>
      </w:r>
      <w:r w:rsidRPr="00330D51">
        <w:rPr>
          <w:rFonts w:ascii="Times New Roman" w:hAnsi="Times New Roman" w:cs="Times New Roman"/>
          <w:b/>
          <w:sz w:val="28"/>
          <w:szCs w:val="28"/>
        </w:rPr>
        <w:softHyphen/>
      </w:r>
      <w:r w:rsidR="00330D51" w:rsidRPr="00330D51">
        <w:rPr>
          <w:rFonts w:ascii="Times New Roman" w:hAnsi="Times New Roman" w:cs="Times New Roman"/>
          <w:b/>
          <w:sz w:val="28"/>
          <w:szCs w:val="28"/>
        </w:rPr>
        <w:t>167</w:t>
      </w:r>
      <w:r w:rsidRPr="00330D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1D9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0002" w:rsidRDefault="00F30002" w:rsidP="006D7F45">
      <w:pPr>
        <w:jc w:val="left"/>
        <w:rPr>
          <w:rFonts w:ascii="Times New Roman" w:hAnsi="Times New Roman"/>
          <w:b/>
          <w:sz w:val="28"/>
          <w:szCs w:val="28"/>
        </w:rPr>
      </w:pPr>
    </w:p>
    <w:p w:rsidR="006D7F45" w:rsidRDefault="00F30002" w:rsidP="006D7F4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D7F45" w:rsidRPr="00556D9E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6D7F45">
        <w:rPr>
          <w:rFonts w:ascii="Times New Roman" w:hAnsi="Times New Roman"/>
          <w:b/>
          <w:sz w:val="28"/>
          <w:szCs w:val="28"/>
        </w:rPr>
        <w:t>состав</w:t>
      </w:r>
    </w:p>
    <w:p w:rsidR="006D7F45" w:rsidRPr="00202D57" w:rsidRDefault="006D7F45" w:rsidP="006D7F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556D9E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Pr="00202D57">
        <w:rPr>
          <w:rFonts w:ascii="Times New Roman" w:hAnsi="Times New Roman"/>
          <w:b/>
          <w:sz w:val="28"/>
          <w:szCs w:val="28"/>
        </w:rPr>
        <w:t xml:space="preserve">соблюдению требований </w:t>
      </w:r>
    </w:p>
    <w:p w:rsidR="006D7F45" w:rsidRDefault="006D7F45" w:rsidP="006D7F45">
      <w:pPr>
        <w:rPr>
          <w:rFonts w:ascii="Times New Roman" w:hAnsi="Times New Roman"/>
          <w:b/>
          <w:sz w:val="28"/>
          <w:szCs w:val="28"/>
        </w:rPr>
      </w:pPr>
      <w:r w:rsidRPr="00202D57">
        <w:rPr>
          <w:rFonts w:ascii="Times New Roman" w:hAnsi="Times New Roman"/>
          <w:b/>
          <w:sz w:val="28"/>
          <w:szCs w:val="28"/>
        </w:rPr>
        <w:t xml:space="preserve">к служебному поведению </w:t>
      </w:r>
      <w:proofErr w:type="gramStart"/>
      <w:r w:rsidRPr="00202D57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202D57">
        <w:rPr>
          <w:rFonts w:ascii="Times New Roman" w:hAnsi="Times New Roman"/>
          <w:b/>
          <w:sz w:val="28"/>
          <w:szCs w:val="28"/>
        </w:rPr>
        <w:t xml:space="preserve"> </w:t>
      </w:r>
    </w:p>
    <w:p w:rsidR="006D7F45" w:rsidRDefault="006D7F45" w:rsidP="006D7F45">
      <w:pPr>
        <w:rPr>
          <w:rFonts w:ascii="Times New Roman" w:hAnsi="Times New Roman"/>
          <w:b/>
          <w:sz w:val="28"/>
          <w:szCs w:val="28"/>
        </w:rPr>
      </w:pPr>
      <w:r w:rsidRPr="00202D57">
        <w:rPr>
          <w:rFonts w:ascii="Times New Roman" w:hAnsi="Times New Roman"/>
          <w:b/>
          <w:sz w:val="28"/>
          <w:szCs w:val="28"/>
        </w:rPr>
        <w:t xml:space="preserve">служащих администрации </w:t>
      </w:r>
      <w:r>
        <w:rPr>
          <w:rFonts w:ascii="Times New Roman" w:hAnsi="Times New Roman"/>
          <w:b/>
          <w:sz w:val="28"/>
          <w:szCs w:val="28"/>
        </w:rPr>
        <w:t xml:space="preserve">Волошовского </w:t>
      </w:r>
    </w:p>
    <w:p w:rsidR="006D7F45" w:rsidRDefault="006D7F45" w:rsidP="006D7F4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202D57">
        <w:rPr>
          <w:rFonts w:ascii="Times New Roman" w:hAnsi="Times New Roman"/>
          <w:b/>
          <w:sz w:val="28"/>
          <w:szCs w:val="28"/>
        </w:rPr>
        <w:t xml:space="preserve">Лужского муниципального </w:t>
      </w:r>
    </w:p>
    <w:p w:rsidR="006D7F45" w:rsidRDefault="006D7F45" w:rsidP="006D7F45">
      <w:pPr>
        <w:rPr>
          <w:rFonts w:ascii="Times New Roman" w:hAnsi="Times New Roman"/>
          <w:b/>
          <w:sz w:val="28"/>
          <w:szCs w:val="28"/>
        </w:rPr>
      </w:pPr>
      <w:r w:rsidRPr="00202D57">
        <w:rPr>
          <w:rFonts w:ascii="Times New Roman" w:hAnsi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  <w:r w:rsidRPr="00202D57">
        <w:rPr>
          <w:rFonts w:ascii="Times New Roman" w:hAnsi="Times New Roman"/>
          <w:b/>
          <w:sz w:val="28"/>
          <w:szCs w:val="28"/>
        </w:rPr>
        <w:t xml:space="preserve">и </w:t>
      </w:r>
    </w:p>
    <w:p w:rsidR="006D7F45" w:rsidRPr="00202D57" w:rsidRDefault="006D7F45" w:rsidP="006D7F45">
      <w:pPr>
        <w:rPr>
          <w:rFonts w:ascii="Times New Roman" w:hAnsi="Times New Roman"/>
          <w:b/>
          <w:sz w:val="28"/>
          <w:szCs w:val="28"/>
        </w:rPr>
      </w:pPr>
      <w:r w:rsidRPr="00202D57">
        <w:rPr>
          <w:rFonts w:ascii="Times New Roman" w:hAnsi="Times New Roman"/>
          <w:b/>
          <w:sz w:val="28"/>
          <w:szCs w:val="28"/>
        </w:rPr>
        <w:t>урегулированию конфликта интересов</w:t>
      </w:r>
      <w:r w:rsidR="00F30002">
        <w:rPr>
          <w:rFonts w:ascii="Times New Roman" w:hAnsi="Times New Roman"/>
          <w:b/>
          <w:sz w:val="28"/>
          <w:szCs w:val="28"/>
        </w:rPr>
        <w:t>»</w:t>
      </w:r>
    </w:p>
    <w:p w:rsidR="006D7F45" w:rsidRPr="00556D9E" w:rsidRDefault="006D7F45" w:rsidP="006D7F45">
      <w:pPr>
        <w:jc w:val="left"/>
        <w:rPr>
          <w:rFonts w:ascii="Times New Roman" w:hAnsi="Times New Roman"/>
          <w:b/>
          <w:sz w:val="28"/>
          <w:szCs w:val="28"/>
        </w:rPr>
      </w:pPr>
    </w:p>
    <w:p w:rsidR="006D7F45" w:rsidRDefault="006D7F45" w:rsidP="006D7F45">
      <w:pPr>
        <w:pStyle w:val="ConsPlusNormal"/>
        <w:ind w:firstLine="540"/>
        <w:jc w:val="both"/>
        <w:rPr>
          <w:sz w:val="22"/>
        </w:rPr>
      </w:pPr>
    </w:p>
    <w:p w:rsidR="00B539BA" w:rsidRDefault="006D7F45" w:rsidP="00B539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F45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</w:t>
      </w:r>
      <w:proofErr w:type="gramStart"/>
      <w:r w:rsidRPr="006D7F4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D7F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F45">
        <w:rPr>
          <w:rFonts w:ascii="Times New Roman" w:hAnsi="Times New Roman" w:cs="Times New Roman"/>
          <w:sz w:val="28"/>
          <w:szCs w:val="28"/>
        </w:rPr>
        <w:t xml:space="preserve">01.07.2010 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25.12.2008 № 273-ФЗ                «О противодействии коррупции», от 02.03.2007 № 25-ФЗ «О муниципальной службе в Российской Федерации», областным законом от 11.03.2008 № 14-оз                                  «О правовом регулировании муниципальной службы в Ленинградской области», администрация Волошовского </w:t>
      </w:r>
      <w:proofErr w:type="spellStart"/>
      <w:r w:rsidRPr="006D7F45">
        <w:rPr>
          <w:rFonts w:ascii="Times New Roman" w:hAnsi="Times New Roman" w:cs="Times New Roman"/>
          <w:sz w:val="28"/>
          <w:szCs w:val="28"/>
        </w:rPr>
        <w:t>чельчкого</w:t>
      </w:r>
      <w:proofErr w:type="spellEnd"/>
      <w:r w:rsidRPr="006D7F45">
        <w:rPr>
          <w:rFonts w:ascii="Times New Roman" w:hAnsi="Times New Roman" w:cs="Times New Roman"/>
          <w:sz w:val="28"/>
          <w:szCs w:val="28"/>
        </w:rPr>
        <w:t xml:space="preserve"> поселения Лужского муниципального района Ленинградской области</w:t>
      </w:r>
      <w:r w:rsidR="00B539B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D7F45" w:rsidRPr="00392845" w:rsidRDefault="006D7F45" w:rsidP="00B539B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D66">
        <w:rPr>
          <w:sz w:val="28"/>
          <w:szCs w:val="28"/>
        </w:rPr>
        <w:t xml:space="preserve"> </w:t>
      </w:r>
      <w:r w:rsidR="00B539B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7F45" w:rsidRPr="006D7F45" w:rsidRDefault="006D7F45" w:rsidP="006D7F45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6D9E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комиссии по</w:t>
      </w:r>
      <w:r w:rsidRPr="006D7F45">
        <w:rPr>
          <w:rFonts w:ascii="Times New Roman" w:hAnsi="Times New Roman" w:cs="Times New Roman"/>
          <w:sz w:val="28"/>
          <w:szCs w:val="28"/>
        </w:rPr>
        <w:t xml:space="preserve"> соблюдению требований к служебному поведению муниципальных служащих администрации Волошовского сельского поселения Лужского муниципального района Ленинградской области и урегулированию конфликта интересов.</w:t>
      </w:r>
    </w:p>
    <w:p w:rsidR="006D7F45" w:rsidRDefault="006D7F45" w:rsidP="006D7F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5C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2A5C58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Pr="002A5C58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</w:t>
      </w:r>
      <w:r w:rsidRPr="002A5C58">
        <w:rPr>
          <w:rFonts w:ascii="Times New Roman" w:eastAsia="Calibri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Волошовского </w:t>
      </w:r>
      <w:r w:rsidRPr="002A5C58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75125A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75125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5125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5125A">
          <w:rPr>
            <w:rStyle w:val="a5"/>
            <w:rFonts w:ascii="Times New Roman" w:hAnsi="Times New Roman" w:cs="Times New Roman"/>
            <w:sz w:val="24"/>
            <w:szCs w:val="24"/>
          </w:rPr>
          <w:t>волошовское</w:t>
        </w:r>
        <w:proofErr w:type="spellEnd"/>
      </w:hyperlink>
      <w:proofErr w:type="gramStart"/>
      <w:r w:rsidRPr="0075125A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75125A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Pr="0075125A">
        <w:rPr>
          <w:rFonts w:ascii="Times New Roman" w:hAnsi="Times New Roman" w:cs="Times New Roman"/>
          <w:sz w:val="24"/>
          <w:szCs w:val="24"/>
        </w:rPr>
        <w:t>).</w:t>
      </w:r>
    </w:p>
    <w:p w:rsidR="006D7F45" w:rsidRDefault="006D7F45" w:rsidP="006D7F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5C5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D7F45" w:rsidRPr="002A5C58" w:rsidRDefault="006D7F45" w:rsidP="006D7F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7F45" w:rsidRPr="002A5C58" w:rsidRDefault="006D7F45" w:rsidP="006D7F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7F45" w:rsidRDefault="006D7F45" w:rsidP="006D7F45">
      <w:pPr>
        <w:pStyle w:val="ConsPlusNormal"/>
        <w:ind w:firstLine="0"/>
        <w:jc w:val="both"/>
        <w:rPr>
          <w:sz w:val="22"/>
        </w:rPr>
      </w:pPr>
    </w:p>
    <w:p w:rsidR="006D7F45" w:rsidRDefault="006D7F45" w:rsidP="006D7F45">
      <w:pPr>
        <w:pStyle w:val="ConsPlusNormal"/>
        <w:ind w:firstLine="0"/>
        <w:jc w:val="both"/>
        <w:rPr>
          <w:sz w:val="22"/>
        </w:rPr>
      </w:pPr>
    </w:p>
    <w:p w:rsidR="006D7F45" w:rsidRDefault="006D7F45" w:rsidP="006D7F45">
      <w:pPr>
        <w:pStyle w:val="ConsPlusNormal"/>
        <w:ind w:firstLine="0"/>
        <w:jc w:val="both"/>
        <w:rPr>
          <w:sz w:val="22"/>
        </w:rPr>
      </w:pPr>
    </w:p>
    <w:p w:rsidR="006D7F45" w:rsidRDefault="006D7F45" w:rsidP="006D7F45">
      <w:pPr>
        <w:pStyle w:val="ConsPlusNormal"/>
        <w:ind w:firstLine="0"/>
        <w:jc w:val="both"/>
        <w:rPr>
          <w:sz w:val="22"/>
        </w:rPr>
      </w:pPr>
    </w:p>
    <w:p w:rsidR="006D7F45" w:rsidRPr="00656067" w:rsidRDefault="006D7F45" w:rsidP="006D7F45">
      <w:pPr>
        <w:rPr>
          <w:rFonts w:ascii="Times New Roman" w:hAnsi="Times New Roman"/>
          <w:sz w:val="28"/>
          <w:szCs w:val="28"/>
        </w:rPr>
      </w:pPr>
      <w:r w:rsidRPr="00656067">
        <w:rPr>
          <w:rFonts w:ascii="Times New Roman" w:hAnsi="Times New Roman"/>
          <w:sz w:val="28"/>
          <w:szCs w:val="28"/>
        </w:rPr>
        <w:t>И.о. главы администрации</w:t>
      </w:r>
    </w:p>
    <w:p w:rsidR="006D7F45" w:rsidRPr="006D7F45" w:rsidRDefault="006D7F45" w:rsidP="006D7F45">
      <w:pPr>
        <w:rPr>
          <w:rFonts w:ascii="Times New Roman" w:hAnsi="Times New Roman"/>
          <w:sz w:val="28"/>
          <w:szCs w:val="28"/>
        </w:rPr>
      </w:pPr>
      <w:r w:rsidRPr="00656067">
        <w:rPr>
          <w:rFonts w:ascii="Times New Roman" w:hAnsi="Times New Roman"/>
          <w:sz w:val="28"/>
          <w:szCs w:val="28"/>
        </w:rPr>
        <w:t xml:space="preserve">Волошовского 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>Н.В. Дюба</w:t>
      </w:r>
    </w:p>
    <w:p w:rsidR="006D7F45" w:rsidRDefault="006D7F45" w:rsidP="006D7F45">
      <w:pPr>
        <w:ind w:left="5387"/>
        <w:rPr>
          <w:rFonts w:ascii="Times New Roman" w:hAnsi="Times New Roman"/>
          <w:sz w:val="28"/>
          <w:szCs w:val="28"/>
        </w:rPr>
      </w:pPr>
    </w:p>
    <w:p w:rsidR="006D7F45" w:rsidRPr="00570398" w:rsidRDefault="006D7F45" w:rsidP="006D7F45">
      <w:pPr>
        <w:ind w:left="5387"/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>Утверждено</w:t>
      </w:r>
    </w:p>
    <w:p w:rsidR="006D7F45" w:rsidRPr="00570398" w:rsidRDefault="006D7F45" w:rsidP="006D7F45">
      <w:pPr>
        <w:ind w:left="5387"/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D7F45" w:rsidRPr="00570398" w:rsidRDefault="006D7F45" w:rsidP="006D7F45">
      <w:pPr>
        <w:ind w:left="5387"/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>Волошовского сельского поселения Лужского  муниципального района</w:t>
      </w:r>
    </w:p>
    <w:p w:rsidR="006D7F45" w:rsidRPr="00570398" w:rsidRDefault="006D7F45" w:rsidP="006D7F45">
      <w:pPr>
        <w:ind w:left="5387"/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>Ленинградской области</w:t>
      </w:r>
    </w:p>
    <w:p w:rsidR="006D7F45" w:rsidRPr="00E7236F" w:rsidRDefault="00330D51" w:rsidP="006D7F45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25.12.2018 г.  №167</w:t>
      </w:r>
    </w:p>
    <w:p w:rsidR="006D7F45" w:rsidRPr="00570398" w:rsidRDefault="006D7F45" w:rsidP="006D7F45">
      <w:pPr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1</w:t>
      </w:r>
      <w:r w:rsidRPr="00570398">
        <w:rPr>
          <w:rFonts w:ascii="Times New Roman" w:hAnsi="Times New Roman"/>
          <w:sz w:val="28"/>
          <w:szCs w:val="28"/>
        </w:rPr>
        <w:t>)</w:t>
      </w:r>
    </w:p>
    <w:p w:rsidR="006D7F45" w:rsidRPr="00570398" w:rsidRDefault="006D7F45" w:rsidP="006D7F45">
      <w:pPr>
        <w:ind w:left="4956"/>
        <w:rPr>
          <w:rFonts w:ascii="Times New Roman" w:hAnsi="Times New Roman"/>
          <w:sz w:val="28"/>
          <w:szCs w:val="28"/>
        </w:rPr>
      </w:pPr>
    </w:p>
    <w:p w:rsidR="006D7F45" w:rsidRPr="00570398" w:rsidRDefault="006D7F45" w:rsidP="006D7F45">
      <w:pPr>
        <w:pStyle w:val="a4"/>
        <w:jc w:val="center"/>
        <w:rPr>
          <w:b/>
          <w:szCs w:val="28"/>
          <w:lang w:eastAsia="ru-RU"/>
        </w:rPr>
      </w:pPr>
    </w:p>
    <w:p w:rsidR="006D7F45" w:rsidRPr="00570398" w:rsidRDefault="006D7F45" w:rsidP="006D7F45">
      <w:pPr>
        <w:pStyle w:val="a4"/>
        <w:jc w:val="center"/>
        <w:rPr>
          <w:b/>
          <w:szCs w:val="28"/>
          <w:lang w:eastAsia="ru-RU"/>
        </w:rPr>
      </w:pPr>
    </w:p>
    <w:p w:rsidR="006D7F45" w:rsidRPr="00570398" w:rsidRDefault="006D7F45" w:rsidP="006D7F45">
      <w:pPr>
        <w:pStyle w:val="a4"/>
        <w:jc w:val="center"/>
        <w:rPr>
          <w:b/>
          <w:szCs w:val="28"/>
          <w:lang w:eastAsia="ru-RU"/>
        </w:rPr>
      </w:pPr>
      <w:r w:rsidRPr="00570398">
        <w:rPr>
          <w:b/>
          <w:szCs w:val="28"/>
          <w:lang w:eastAsia="ru-RU"/>
        </w:rPr>
        <w:t>СОСТАВ</w:t>
      </w:r>
    </w:p>
    <w:p w:rsidR="006D7F45" w:rsidRPr="00570398" w:rsidRDefault="006D7F45" w:rsidP="006D7F45">
      <w:pPr>
        <w:pStyle w:val="a4"/>
        <w:jc w:val="center"/>
        <w:rPr>
          <w:b/>
          <w:szCs w:val="28"/>
        </w:rPr>
      </w:pPr>
      <w:r>
        <w:rPr>
          <w:b/>
          <w:szCs w:val="28"/>
          <w:lang w:eastAsia="ru-RU"/>
        </w:rPr>
        <w:t>комиссии по</w:t>
      </w:r>
      <w:r w:rsidRPr="006D7F45">
        <w:rPr>
          <w:b/>
        </w:rPr>
        <w:t xml:space="preserve"> соблюдению требований к служебному поведению муниципальных служащих администрации Волошовского сельского поселения Лужского муниципального района Ленинградской области и урегулированию конфликта интересов</w:t>
      </w:r>
    </w:p>
    <w:p w:rsidR="006D7F45" w:rsidRPr="00570398" w:rsidRDefault="006D7F45" w:rsidP="006D7F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7F45" w:rsidRPr="00570398" w:rsidRDefault="006D7F45" w:rsidP="006D7F45">
      <w:pPr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>Председатель комиссии:</w:t>
      </w:r>
    </w:p>
    <w:p w:rsidR="006D7F45" w:rsidRPr="00570398" w:rsidRDefault="006D7F45" w:rsidP="006D7F45">
      <w:pPr>
        <w:rPr>
          <w:rFonts w:ascii="Times New Roman" w:hAnsi="Times New Roman"/>
          <w:sz w:val="28"/>
          <w:szCs w:val="28"/>
        </w:rPr>
      </w:pPr>
    </w:p>
    <w:p w:rsidR="006D7F45" w:rsidRPr="00570398" w:rsidRDefault="001555B4" w:rsidP="006D7F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Ирина Зиновьевна</w:t>
      </w:r>
      <w:r w:rsidR="006D7F45" w:rsidRPr="0057039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D7F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6D7F45">
        <w:rPr>
          <w:rFonts w:ascii="Times New Roman" w:hAnsi="Times New Roman"/>
          <w:sz w:val="28"/>
          <w:szCs w:val="28"/>
        </w:rPr>
        <w:t>- И.о.</w:t>
      </w:r>
      <w:r>
        <w:rPr>
          <w:rFonts w:ascii="Times New Roman" w:hAnsi="Times New Roman"/>
          <w:sz w:val="28"/>
          <w:szCs w:val="28"/>
        </w:rPr>
        <w:t xml:space="preserve"> заместителя</w:t>
      </w:r>
      <w:r w:rsidR="006D7F45">
        <w:rPr>
          <w:rFonts w:ascii="Times New Roman" w:hAnsi="Times New Roman"/>
          <w:sz w:val="28"/>
          <w:szCs w:val="28"/>
        </w:rPr>
        <w:t xml:space="preserve"> главы</w:t>
      </w:r>
      <w:r w:rsidR="006D7F45" w:rsidRPr="0057039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D7F45" w:rsidRPr="00570398" w:rsidRDefault="006D7F45" w:rsidP="006D7F45">
      <w:pPr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 xml:space="preserve">                                                               Волошовского сельского поселения</w:t>
      </w:r>
    </w:p>
    <w:p w:rsidR="006D7F45" w:rsidRPr="00570398" w:rsidRDefault="006D7F45" w:rsidP="006D7F45">
      <w:pPr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ab/>
      </w:r>
    </w:p>
    <w:p w:rsidR="006D7F45" w:rsidRPr="00570398" w:rsidRDefault="006D7F45" w:rsidP="006D7F45">
      <w:pPr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>Секретарь комиссии:</w:t>
      </w:r>
    </w:p>
    <w:p w:rsidR="006D7F45" w:rsidRPr="00570398" w:rsidRDefault="006D7F45" w:rsidP="006D7F45">
      <w:pPr>
        <w:rPr>
          <w:rFonts w:ascii="Times New Roman" w:hAnsi="Times New Roman"/>
          <w:sz w:val="28"/>
          <w:szCs w:val="28"/>
        </w:rPr>
      </w:pPr>
    </w:p>
    <w:p w:rsidR="006D7F45" w:rsidRPr="00570398" w:rsidRDefault="006D7F45" w:rsidP="006D7F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Максимова Оксана Владимировна      - Ведущий специалист </w:t>
      </w:r>
      <w:r w:rsidRPr="0057039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D7F45" w:rsidRPr="00570398" w:rsidRDefault="006D7F45" w:rsidP="006D7F45">
      <w:pPr>
        <w:tabs>
          <w:tab w:val="left" w:pos="3840"/>
        </w:tabs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70398">
        <w:rPr>
          <w:rFonts w:ascii="Times New Roman" w:hAnsi="Times New Roman"/>
          <w:sz w:val="28"/>
          <w:szCs w:val="28"/>
        </w:rPr>
        <w:t>Волошовского сельского поселения</w:t>
      </w:r>
    </w:p>
    <w:p w:rsidR="006D7F45" w:rsidRPr="00570398" w:rsidRDefault="006D7F45" w:rsidP="006D7F45">
      <w:pPr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>Члены комиссии:</w:t>
      </w:r>
    </w:p>
    <w:p w:rsidR="006D7F45" w:rsidRPr="00570398" w:rsidRDefault="006D7F45" w:rsidP="006D7F45">
      <w:pPr>
        <w:rPr>
          <w:rFonts w:ascii="Times New Roman" w:hAnsi="Times New Roman"/>
          <w:sz w:val="28"/>
          <w:szCs w:val="28"/>
        </w:rPr>
      </w:pPr>
    </w:p>
    <w:p w:rsidR="006D7F45" w:rsidRPr="00570398" w:rsidRDefault="001555B4" w:rsidP="006D7F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Валентина Ивановна</w:t>
      </w:r>
      <w:r w:rsidR="006D7F45" w:rsidRPr="0057039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- Специалист</w:t>
      </w:r>
      <w:r w:rsidR="006D7F45" w:rsidRPr="0057039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D7F45" w:rsidRPr="00570398" w:rsidRDefault="006D7F45" w:rsidP="006D7F45">
      <w:pPr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 xml:space="preserve">                                                               Волошовского сельского поселения</w:t>
      </w:r>
    </w:p>
    <w:p w:rsidR="006D7F45" w:rsidRPr="00570398" w:rsidRDefault="006D7F45" w:rsidP="006D7F45">
      <w:pPr>
        <w:rPr>
          <w:rFonts w:ascii="Times New Roman" w:hAnsi="Times New Roman"/>
          <w:sz w:val="28"/>
          <w:szCs w:val="28"/>
        </w:rPr>
      </w:pPr>
    </w:p>
    <w:p w:rsidR="006D7F45" w:rsidRDefault="006D7F45" w:rsidP="006D7F4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Михайл</w:t>
      </w:r>
      <w:r w:rsidRPr="00570398">
        <w:rPr>
          <w:rFonts w:ascii="Times New Roman" w:hAnsi="Times New Roman"/>
          <w:sz w:val="28"/>
          <w:szCs w:val="28"/>
        </w:rPr>
        <w:t>овна     - Ведущий специалист- главный</w:t>
      </w:r>
    </w:p>
    <w:p w:rsidR="006D7F45" w:rsidRDefault="006D7F45" w:rsidP="006D7F45">
      <w:pPr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570398">
        <w:rPr>
          <w:rFonts w:ascii="Times New Roman" w:hAnsi="Times New Roman"/>
          <w:sz w:val="28"/>
          <w:szCs w:val="28"/>
        </w:rPr>
        <w:t>бухгалтер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70398">
        <w:rPr>
          <w:rFonts w:ascii="Times New Roman" w:hAnsi="Times New Roman"/>
          <w:sz w:val="28"/>
          <w:szCs w:val="28"/>
        </w:rPr>
        <w:t xml:space="preserve">Волошовского </w:t>
      </w:r>
      <w:proofErr w:type="gramStart"/>
      <w:r w:rsidRPr="00570398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570398">
        <w:rPr>
          <w:rFonts w:ascii="Times New Roman" w:hAnsi="Times New Roman"/>
          <w:sz w:val="28"/>
          <w:szCs w:val="28"/>
        </w:rPr>
        <w:t xml:space="preserve"> </w:t>
      </w:r>
    </w:p>
    <w:p w:rsidR="006D7F45" w:rsidRPr="00570398" w:rsidRDefault="006D7F45" w:rsidP="006D7F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570398">
        <w:rPr>
          <w:rFonts w:ascii="Times New Roman" w:hAnsi="Times New Roman"/>
          <w:sz w:val="28"/>
          <w:szCs w:val="28"/>
        </w:rPr>
        <w:t>поселения</w:t>
      </w:r>
    </w:p>
    <w:p w:rsidR="006D7F45" w:rsidRPr="00570398" w:rsidRDefault="006D7F45" w:rsidP="006D7F45">
      <w:pPr>
        <w:rPr>
          <w:rFonts w:ascii="Times New Roman" w:hAnsi="Times New Roman"/>
          <w:sz w:val="28"/>
          <w:szCs w:val="28"/>
        </w:rPr>
      </w:pPr>
    </w:p>
    <w:p w:rsidR="006D7F45" w:rsidRDefault="006D7F45" w:rsidP="006D7F45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  <w:r w:rsidRPr="00570398">
        <w:rPr>
          <w:rFonts w:ascii="Times New Roman" w:hAnsi="Times New Roman"/>
          <w:sz w:val="28"/>
          <w:szCs w:val="28"/>
        </w:rPr>
        <w:t>Орлов Александр Юрьевич</w:t>
      </w:r>
      <w:r w:rsidRPr="005703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70398">
        <w:rPr>
          <w:rFonts w:ascii="Times New Roman" w:hAnsi="Times New Roman"/>
          <w:sz w:val="28"/>
          <w:szCs w:val="28"/>
        </w:rPr>
        <w:t>- Специалист 1 ка</w:t>
      </w:r>
      <w:r>
        <w:rPr>
          <w:rFonts w:ascii="Times New Roman" w:hAnsi="Times New Roman"/>
          <w:sz w:val="28"/>
          <w:szCs w:val="28"/>
        </w:rPr>
        <w:t xml:space="preserve">тегории   </w:t>
      </w:r>
    </w:p>
    <w:p w:rsidR="006D7F45" w:rsidRDefault="006D7F45" w:rsidP="006D7F45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570398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 xml:space="preserve">истрации   Волошовского  </w:t>
      </w:r>
    </w:p>
    <w:p w:rsidR="006D7F45" w:rsidRPr="00570398" w:rsidRDefault="006D7F45" w:rsidP="006D7F45">
      <w:pPr>
        <w:tabs>
          <w:tab w:val="left" w:pos="37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сельского </w:t>
      </w:r>
      <w:r w:rsidRPr="00570398">
        <w:rPr>
          <w:rFonts w:ascii="Times New Roman" w:hAnsi="Times New Roman"/>
          <w:sz w:val="28"/>
          <w:szCs w:val="28"/>
        </w:rPr>
        <w:t>поселения</w:t>
      </w:r>
    </w:p>
    <w:p w:rsidR="006D7F45" w:rsidRPr="00570398" w:rsidRDefault="006D7F45" w:rsidP="006D7F45">
      <w:pPr>
        <w:rPr>
          <w:rFonts w:ascii="Times New Roman" w:hAnsi="Times New Roman"/>
          <w:color w:val="000000"/>
          <w:sz w:val="28"/>
          <w:szCs w:val="28"/>
        </w:rPr>
      </w:pPr>
    </w:p>
    <w:p w:rsidR="006D7F45" w:rsidRPr="00570398" w:rsidRDefault="006D7F45" w:rsidP="006D7F45">
      <w:pPr>
        <w:rPr>
          <w:rFonts w:ascii="Times New Roman" w:hAnsi="Times New Roman"/>
          <w:sz w:val="28"/>
          <w:szCs w:val="28"/>
        </w:rPr>
      </w:pPr>
    </w:p>
    <w:p w:rsidR="006D7F45" w:rsidRPr="00570398" w:rsidRDefault="006D7F45" w:rsidP="006D7F45">
      <w:pPr>
        <w:rPr>
          <w:rFonts w:ascii="Times New Roman" w:hAnsi="Times New Roman"/>
          <w:sz w:val="28"/>
          <w:szCs w:val="28"/>
        </w:rPr>
      </w:pPr>
    </w:p>
    <w:p w:rsidR="006D7F45" w:rsidRPr="00570398" w:rsidRDefault="006D7F45" w:rsidP="006D7F45">
      <w:pPr>
        <w:rPr>
          <w:rFonts w:ascii="Times New Roman" w:hAnsi="Times New Roman"/>
          <w:sz w:val="28"/>
          <w:szCs w:val="28"/>
        </w:rPr>
      </w:pPr>
    </w:p>
    <w:p w:rsidR="006D7F45" w:rsidRPr="00570398" w:rsidRDefault="006D7F45" w:rsidP="006D7F45">
      <w:pPr>
        <w:rPr>
          <w:rFonts w:ascii="Times New Roman" w:hAnsi="Times New Roman"/>
          <w:sz w:val="28"/>
          <w:szCs w:val="28"/>
        </w:rPr>
      </w:pPr>
    </w:p>
    <w:p w:rsidR="006D7F45" w:rsidRPr="00570398" w:rsidRDefault="006D7F45" w:rsidP="006D7F45">
      <w:pPr>
        <w:rPr>
          <w:rFonts w:ascii="Times New Roman" w:hAnsi="Times New Roman"/>
          <w:sz w:val="28"/>
          <w:szCs w:val="28"/>
        </w:rPr>
      </w:pPr>
    </w:p>
    <w:sectPr w:rsidR="006D7F45" w:rsidRPr="00570398" w:rsidSect="0031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508"/>
    <w:multiLevelType w:val="hybridMultilevel"/>
    <w:tmpl w:val="154EB38A"/>
    <w:lvl w:ilvl="0" w:tplc="F8929964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45"/>
    <w:rsid w:val="001555B4"/>
    <w:rsid w:val="00311278"/>
    <w:rsid w:val="00330D51"/>
    <w:rsid w:val="006D7F45"/>
    <w:rsid w:val="008E7C29"/>
    <w:rsid w:val="00B539BA"/>
    <w:rsid w:val="00C51977"/>
    <w:rsid w:val="00F3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4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rsid w:val="006D7F45"/>
    <w:pPr>
      <w:suppressAutoHyphens/>
    </w:pPr>
    <w:rPr>
      <w:rFonts w:ascii="Calibri" w:eastAsia="Times New Roman" w:hAnsi="Calibri" w:cs="Calibri"/>
      <w:color w:val="00000A"/>
    </w:rPr>
  </w:style>
  <w:style w:type="paragraph" w:styleId="a4">
    <w:name w:val="No Spacing"/>
    <w:qFormat/>
    <w:rsid w:val="006D7F4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semiHidden/>
    <w:unhideWhenUsed/>
    <w:rsid w:val="006D7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4;&#1086;&#1083;&#1086;&#1096;&#1086;&#1074;&#1089;&#1082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dcterms:created xsi:type="dcterms:W3CDTF">2018-12-25T12:49:00Z</dcterms:created>
  <dcterms:modified xsi:type="dcterms:W3CDTF">2018-12-26T05:14:00Z</dcterms:modified>
</cp:coreProperties>
</file>