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55" w:rsidRDefault="00EF7C55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8"/>
        <w:gridCol w:w="4072"/>
      </w:tblGrid>
      <w:tr w:rsidR="00251296" w:rsidRPr="00CB5608" w:rsidTr="00C949CD"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:rsidR="00251296" w:rsidRPr="00100A0D" w:rsidRDefault="00251296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:rsidR="00251296" w:rsidRPr="00EF3D14" w:rsidRDefault="00311122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F3D14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  <w:p w:rsidR="00251296" w:rsidRPr="00100A0D" w:rsidRDefault="00251296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5F1C" w:rsidRDefault="00596C84" w:rsidP="00596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Par44"/>
      <w:bookmarkEnd w:id="1"/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Pr="00596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</w:t>
      </w:r>
      <w:r w:rsidR="00FA7276" w:rsidRPr="00596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осуществлении </w:t>
      </w:r>
      <w:r w:rsidR="00FA7276" w:rsidRPr="00596C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r w:rsidRPr="00596C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контроля в сфере благоустройства </w:t>
      </w:r>
      <w:r w:rsidR="003E6236" w:rsidRPr="003E62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территории </w:t>
      </w:r>
      <w:r w:rsidR="001235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Волошовского</w:t>
      </w:r>
      <w:r w:rsidR="00100C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</w:t>
      </w:r>
      <w:r w:rsidR="003E6236" w:rsidRPr="003E62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поселения Лужского муниципального района Ленинградской области</w:t>
      </w:r>
      <w:r w:rsidR="00F97AA5" w:rsidRPr="00F97AA5">
        <w:t xml:space="preserve"> </w:t>
      </w:r>
      <w:r w:rsidR="00DA45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2024</w:t>
      </w:r>
      <w:r w:rsidR="00F97AA5" w:rsidRPr="00F97A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596C84" w:rsidRDefault="00596C84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6C84" w:rsidRPr="00596C84" w:rsidRDefault="00596C84" w:rsidP="00596C8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96C84">
        <w:rPr>
          <w:rFonts w:ascii="Times New Roman" w:hAnsi="Times New Roman"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96C84" w:rsidRPr="00802A67" w:rsidRDefault="00596C84" w:rsidP="0059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C84" w:rsidRPr="00596C84" w:rsidRDefault="00596C84" w:rsidP="00596C84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96C84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 w:rsidRPr="00596C8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96C84"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 w:rsidRPr="00596C84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596C84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596C8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 w:rsidRPr="00596C84"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596C84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</w:t>
      </w:r>
      <w:r w:rsidRPr="0059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</w:t>
      </w:r>
      <w:r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контроля в сфере благоустройства </w:t>
      </w:r>
      <w:r w:rsidR="003E6236" w:rsidRPr="003E6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r w:rsidR="0012350F">
        <w:rPr>
          <w:rFonts w:ascii="Times New Roman" w:hAnsi="Times New Roman" w:cs="Times New Roman"/>
          <w:bCs/>
          <w:color w:val="000000"/>
          <w:sz w:val="28"/>
          <w:szCs w:val="28"/>
        </w:rPr>
        <w:t>Волошовского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  <w:r w:rsidR="003E6236" w:rsidRPr="003E6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Лужского муниципального района Ленинградской области</w:t>
      </w:r>
      <w:r w:rsidR="00F97A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A45DE">
        <w:rPr>
          <w:rFonts w:ascii="Times New Roman" w:hAnsi="Times New Roman" w:cs="Times New Roman"/>
          <w:bCs/>
          <w:color w:val="000000"/>
          <w:sz w:val="28"/>
          <w:szCs w:val="28"/>
        </w:rPr>
        <w:t>на 2024</w:t>
      </w:r>
      <w:r w:rsidR="00F97AA5" w:rsidRPr="00F97A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F97AA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F7C55" w:rsidRPr="00CF104A" w:rsidRDefault="00116D5D" w:rsidP="00116D5D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2" w:name="Par94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596C84" w:rsidRPr="00596C84">
        <w:rPr>
          <w:rFonts w:ascii="Times New Roman" w:hAnsi="Times New Roman" w:cs="Times New Roman"/>
          <w:bCs/>
          <w:sz w:val="28"/>
          <w:szCs w:val="28"/>
        </w:rPr>
        <w:t xml:space="preserve">Программа профилактики </w:t>
      </w:r>
      <w:r w:rsidR="00596C84" w:rsidRPr="00596C84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596C84" w:rsidRPr="0059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</w:t>
      </w:r>
      <w:r w:rsidR="00596C84"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контроля в сфере благоустройства </w:t>
      </w:r>
      <w:r w:rsidR="00CF104A" w:rsidRPr="00CF10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r w:rsidR="0012350F">
        <w:rPr>
          <w:rFonts w:ascii="Times New Roman" w:hAnsi="Times New Roman" w:cs="Times New Roman"/>
          <w:bCs/>
          <w:color w:val="000000"/>
          <w:sz w:val="28"/>
          <w:szCs w:val="28"/>
        </w:rPr>
        <w:t>Волошовского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  <w:r w:rsidR="00100CB8" w:rsidRPr="003E6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F104A" w:rsidRPr="00CF104A">
        <w:rPr>
          <w:rFonts w:ascii="Times New Roman" w:hAnsi="Times New Roman" w:cs="Times New Roman"/>
          <w:bCs/>
          <w:color w:val="000000"/>
          <w:sz w:val="28"/>
          <w:szCs w:val="28"/>
        </w:rPr>
        <w:t>поселения Лужского муниципального района Ленинградской области</w:t>
      </w:r>
      <w:r w:rsidR="00CF10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A45DE">
        <w:rPr>
          <w:rFonts w:ascii="Times New Roman" w:hAnsi="Times New Roman" w:cs="Times New Roman"/>
          <w:bCs/>
          <w:color w:val="000000"/>
          <w:sz w:val="28"/>
          <w:szCs w:val="28"/>
        </w:rPr>
        <w:t>на 2024</w:t>
      </w:r>
      <w:r w:rsidR="00F97AA5" w:rsidRPr="00F97A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</w:t>
      </w:r>
      <w:r w:rsidR="00EF7C55" w:rsidRPr="00116D5D">
        <w:rPr>
          <w:rFonts w:ascii="Times New Roman" w:hAnsi="Times New Roman" w:cs="Times New Roman"/>
          <w:sz w:val="28"/>
          <w:szCs w:val="28"/>
        </w:rPr>
        <w:t>(далее - Программа профилактики нарушений), разработана в соответствии 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="00EF7C55" w:rsidRPr="00116D5D">
        <w:rPr>
          <w:rFonts w:ascii="Times New Roman" w:hAnsi="Times New Roman" w:cs="Times New Roman"/>
          <w:sz w:val="28"/>
          <w:szCs w:val="28"/>
        </w:rPr>
        <w:t xml:space="preserve"> законом ценностям".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 xml:space="preserve">         Администрация </w:t>
      </w:r>
      <w:r w:rsidR="0012350F">
        <w:rPr>
          <w:rFonts w:ascii="Times New Roman" w:hAnsi="Times New Roman" w:cs="Times New Roman"/>
          <w:sz w:val="28"/>
          <w:szCs w:val="28"/>
        </w:rPr>
        <w:t>Волошовского</w:t>
      </w:r>
      <w:r w:rsidR="004250E9">
        <w:rPr>
          <w:rFonts w:ascii="Times New Roman" w:hAnsi="Times New Roman" w:cs="Times New Roman"/>
          <w:sz w:val="28"/>
          <w:szCs w:val="28"/>
        </w:rPr>
        <w:t xml:space="preserve"> сельского поселения Лужского муниципального района Ленинградской области (далее – администрация) </w:t>
      </w:r>
      <w:r w:rsidRPr="00A33365">
        <w:rPr>
          <w:rFonts w:ascii="Times New Roman" w:hAnsi="Times New Roman" w:cs="Times New Roman"/>
          <w:sz w:val="28"/>
          <w:szCs w:val="28"/>
        </w:rPr>
        <w:t>осуществляет контроль в сфере благоустройства</w:t>
      </w:r>
      <w:r w:rsidR="00596C84">
        <w:rPr>
          <w:rFonts w:ascii="Times New Roman" w:hAnsi="Times New Roman" w:cs="Times New Roman"/>
          <w:sz w:val="28"/>
          <w:szCs w:val="28"/>
        </w:rPr>
        <w:t>,</w:t>
      </w:r>
      <w:r w:rsidRPr="00A33365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596C84">
        <w:rPr>
          <w:rFonts w:ascii="Times New Roman" w:hAnsi="Times New Roman" w:cs="Times New Roman"/>
          <w:sz w:val="28"/>
          <w:szCs w:val="28"/>
        </w:rPr>
        <w:t>,</w:t>
      </w:r>
      <w:r w:rsidRPr="00A33365">
        <w:rPr>
          <w:rFonts w:ascii="Times New Roman" w:hAnsi="Times New Roman" w:cs="Times New Roman"/>
          <w:sz w:val="28"/>
          <w:szCs w:val="28"/>
        </w:rPr>
        <w:t xml:space="preserve"> посредством проведения профилактических мероприятий.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336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A33365">
        <w:rPr>
          <w:rFonts w:ascii="Times New Roman" w:hAnsi="Times New Roman" w:cs="Times New Roman"/>
          <w:sz w:val="28"/>
          <w:szCs w:val="28"/>
        </w:rPr>
        <w:t>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33365" w:rsidRPr="00A33365" w:rsidRDefault="00A33365" w:rsidP="00F97A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365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4250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350F">
        <w:rPr>
          <w:rFonts w:ascii="Times New Roman" w:hAnsi="Times New Roman" w:cs="Times New Roman"/>
          <w:bCs/>
          <w:color w:val="000000"/>
          <w:sz w:val="28"/>
          <w:szCs w:val="28"/>
        </w:rPr>
        <w:t>Волошовского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  <w:r w:rsidR="00100CB8" w:rsidRPr="003E6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поселения </w:t>
      </w:r>
      <w:r w:rsidR="00CF104A">
        <w:rPr>
          <w:rFonts w:ascii="Times New Roman" w:hAnsi="Times New Roman" w:cs="Times New Roman"/>
          <w:sz w:val="28"/>
          <w:szCs w:val="28"/>
        </w:rPr>
        <w:t>Лужского</w:t>
      </w:r>
      <w:r w:rsidRPr="00A33365">
        <w:rPr>
          <w:rFonts w:ascii="Times New Roman" w:hAnsi="Times New Roman" w:cs="Times New Roman"/>
          <w:sz w:val="28"/>
          <w:szCs w:val="28"/>
        </w:rPr>
        <w:t xml:space="preserve"> муниципального района для принятия решения о проведении контрольных мероприятий.</w:t>
      </w:r>
      <w:proofErr w:type="gramEnd"/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A33365" w:rsidRDefault="00A33365" w:rsidP="00A3336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596C84" w:rsidRPr="00A33365" w:rsidRDefault="00596C84" w:rsidP="00A333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175"/>
      <w:bookmarkEnd w:id="3"/>
      <w:r w:rsidRPr="00116D5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F7C55" w:rsidRPr="00116D5D">
        <w:rPr>
          <w:rFonts w:ascii="Times New Roman" w:hAnsi="Times New Roman" w:cs="Times New Roman"/>
          <w:b/>
          <w:sz w:val="28"/>
          <w:szCs w:val="28"/>
        </w:rPr>
        <w:t>1</w:t>
      </w:r>
      <w:r w:rsidRPr="00116D5D">
        <w:rPr>
          <w:rFonts w:ascii="Times New Roman" w:hAnsi="Times New Roman" w:cs="Times New Roman"/>
          <w:b/>
          <w:sz w:val="28"/>
          <w:szCs w:val="28"/>
        </w:rPr>
        <w:t>. Цели и задачи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профилактики</w:t>
      </w:r>
    </w:p>
    <w:p w:rsidR="00D437D5" w:rsidRPr="00116D5D" w:rsidRDefault="00D437D5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5D">
        <w:rPr>
          <w:rFonts w:ascii="Times New Roman" w:hAnsi="Times New Roman" w:cs="Times New Roman"/>
          <w:b/>
          <w:sz w:val="28"/>
          <w:szCs w:val="28"/>
        </w:rPr>
        <w:t>Основн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ыми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ями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2F2F5E" w:rsidRPr="00116D5D" w:rsidRDefault="00A33365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54C2" w:rsidRPr="00116D5D">
        <w:rPr>
          <w:rFonts w:ascii="Times New Roman" w:hAnsi="Times New Roman" w:cs="Times New Roman"/>
          <w:sz w:val="28"/>
          <w:szCs w:val="28"/>
        </w:rPr>
        <w:t>С</w:t>
      </w:r>
      <w:r w:rsidR="00D2386D" w:rsidRPr="00116D5D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</w:t>
      </w:r>
      <w:r w:rsidR="00D2386D" w:rsidRPr="008154C2">
        <w:rPr>
          <w:rFonts w:cs="Times New Roman"/>
          <w:szCs w:val="28"/>
        </w:rPr>
        <w:t xml:space="preserve"> </w:t>
      </w:r>
      <w:r w:rsidR="00D2386D" w:rsidRPr="00116D5D">
        <w:rPr>
          <w:rFonts w:ascii="Times New Roman" w:hAnsi="Times New Roman" w:cs="Times New Roman"/>
          <w:sz w:val="28"/>
          <w:szCs w:val="28"/>
        </w:rPr>
        <w:t>требований всеми контролируемыми лицами;</w:t>
      </w:r>
      <w:r w:rsidR="002F2F5E" w:rsidRPr="00116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8154C2" w:rsidRDefault="008154C2" w:rsidP="008154C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02A67" w:rsidRP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8154C2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8154C2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уровней риска;</w:t>
      </w:r>
      <w:r w:rsidR="00443C3C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C3C" w:rsidRPr="00443C3C" w:rsidRDefault="00443C3C" w:rsidP="008154C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B6444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A33365">
        <w:rPr>
          <w:rFonts w:ascii="Times New Roman" w:hAnsi="Times New Roman" w:cs="Times New Roman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A33365">
        <w:rPr>
          <w:rFonts w:ascii="Times New Roman" w:hAnsi="Times New Roman" w:cs="Times New Roman"/>
          <w:sz w:val="28"/>
          <w:szCs w:val="28"/>
        </w:rPr>
        <w:t>официального сайта администрации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33365">
        <w:rPr>
          <w:rFonts w:ascii="Times New Roman" w:hAnsi="Times New Roman" w:cs="Times New Roman"/>
          <w:sz w:val="28"/>
          <w:szCs w:val="28"/>
        </w:rPr>
        <w:t>, в средствах массовой информации,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иных формах.</w:t>
      </w:r>
    </w:p>
    <w:p w:rsidR="00A33365" w:rsidRPr="00A33365" w:rsidRDefault="00A33365" w:rsidP="00F97A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A33365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A3336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3365">
        <w:rPr>
          <w:rFonts w:ascii="Times New Roman" w:hAnsi="Times New Roman" w:cs="Times New Roman"/>
          <w:sz w:val="28"/>
          <w:szCs w:val="28"/>
        </w:rPr>
        <w:t xml:space="preserve">Администрация также вправе информировать население </w:t>
      </w:r>
      <w:r w:rsidR="0012350F">
        <w:rPr>
          <w:rFonts w:ascii="Times New Roman" w:hAnsi="Times New Roman" w:cs="Times New Roman"/>
          <w:bCs/>
          <w:color w:val="000000"/>
          <w:sz w:val="28"/>
          <w:szCs w:val="28"/>
        </w:rPr>
        <w:t>Волошовского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  <w:r w:rsidRPr="00A33365">
        <w:rPr>
          <w:rFonts w:ascii="Times New Roman" w:hAnsi="Times New Roman" w:cs="Times New Roman"/>
          <w:sz w:val="28"/>
          <w:szCs w:val="28"/>
        </w:rPr>
        <w:t xml:space="preserve"> поселения на собраниях и конференциях граждан об обязательных требованиях, предъявляемых к объектам контроля.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3365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A33365" w:rsidRPr="00A33365" w:rsidRDefault="00A33365" w:rsidP="00F97A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365">
        <w:rPr>
          <w:rFonts w:ascii="Times New Roman" w:hAnsi="Times New Roman" w:cs="Times New Roman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33365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принять меры по обеспечению соблюдения 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обязательных требований</w:t>
      </w:r>
      <w:r w:rsidRPr="00A33365">
        <w:rPr>
          <w:rFonts w:ascii="Times New Roman" w:hAnsi="Times New Roman" w:cs="Times New Roman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A33365">
        <w:rPr>
          <w:rFonts w:ascii="Times New Roman" w:hAnsi="Times New Roman" w:cs="Times New Roman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A33365">
        <w:rPr>
          <w:rFonts w:ascii="Times New Roman" w:hAnsi="Times New Roman" w:cs="Times New Roman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</w:t>
      </w:r>
      <w:r w:rsidR="004250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350F">
        <w:rPr>
          <w:rFonts w:ascii="Times New Roman" w:hAnsi="Times New Roman" w:cs="Times New Roman"/>
          <w:bCs/>
          <w:color w:val="000000"/>
          <w:sz w:val="28"/>
          <w:szCs w:val="28"/>
        </w:rPr>
        <w:t>Волошовского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  <w:r w:rsidR="00100CB8" w:rsidRPr="003E6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поселения </w:t>
      </w:r>
      <w:r w:rsidR="00CF104A"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  <w:r w:rsidRPr="00A33365">
        <w:rPr>
          <w:rFonts w:ascii="Times New Roman" w:hAnsi="Times New Roman" w:cs="Times New Roman"/>
          <w:sz w:val="28"/>
          <w:szCs w:val="28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104A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>151</w:t>
      </w:r>
      <w:r w:rsidR="00100C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3365">
        <w:rPr>
          <w:rFonts w:ascii="Times New Roman" w:hAnsi="Times New Roman" w:cs="Times New Roman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A333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3365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</w:t>
      </w:r>
      <w:r w:rsidR="00100CB8">
        <w:rPr>
          <w:rFonts w:ascii="Times New Roman" w:hAnsi="Times New Roman" w:cs="Times New Roman"/>
          <w:sz w:val="28"/>
          <w:szCs w:val="28"/>
        </w:rPr>
        <w:t>,</w:t>
      </w:r>
      <w:r w:rsidRPr="00A33365">
        <w:rPr>
          <w:rFonts w:ascii="Times New Roman" w:hAnsi="Times New Roman" w:cs="Times New Roman"/>
          <w:sz w:val="28"/>
          <w:szCs w:val="28"/>
        </w:rPr>
        <w:t xml:space="preserve"> либо в ходе проведения профилактических мероприятий, контрольных мероприятий и не должно превышать 15 минут.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Личный прием граждан проводится главой (заместителем главы)</w:t>
      </w:r>
      <w:r w:rsidR="004250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A33365">
        <w:rPr>
          <w:rFonts w:ascii="Times New Roman" w:hAnsi="Times New Roman" w:cs="Times New Roman"/>
          <w:sz w:val="28"/>
          <w:szCs w:val="28"/>
        </w:rPr>
        <w:t xml:space="preserve"> </w:t>
      </w:r>
      <w:r w:rsidR="0012350F">
        <w:rPr>
          <w:rFonts w:ascii="Times New Roman" w:hAnsi="Times New Roman" w:cs="Times New Roman"/>
          <w:bCs/>
          <w:color w:val="000000"/>
          <w:sz w:val="28"/>
          <w:szCs w:val="28"/>
        </w:rPr>
        <w:t>Волошовского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  <w:r w:rsidR="00100CB8" w:rsidRPr="003E6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поселения </w:t>
      </w:r>
      <w:r w:rsidRPr="00A33365">
        <w:rPr>
          <w:rFonts w:ascii="Times New Roman" w:hAnsi="Times New Roman" w:cs="Times New Roman"/>
          <w:sz w:val="28"/>
          <w:szCs w:val="28"/>
        </w:rPr>
        <w:t>Л</w:t>
      </w:r>
      <w:r w:rsidR="00CF104A">
        <w:rPr>
          <w:rFonts w:ascii="Times New Roman" w:hAnsi="Times New Roman" w:cs="Times New Roman"/>
          <w:sz w:val="28"/>
          <w:szCs w:val="28"/>
        </w:rPr>
        <w:t>ужского</w:t>
      </w:r>
      <w:r w:rsidRPr="00A33365">
        <w:rPr>
          <w:rFonts w:ascii="Times New Roman" w:hAnsi="Times New Roman" w:cs="Times New Roman"/>
          <w:sz w:val="28"/>
          <w:szCs w:val="28"/>
        </w:rPr>
        <w:t xml:space="preserve"> муниципального района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3365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3365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33365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A33365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3365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3365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365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33365" w:rsidRPr="00A33365" w:rsidRDefault="00BB065F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3365" w:rsidRPr="00A33365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33365" w:rsidRPr="00A33365" w:rsidRDefault="00BB065F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3365" w:rsidRPr="00A33365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A33365" w:rsidRPr="00A33365" w:rsidRDefault="00BB065F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3365" w:rsidRPr="00A33365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4250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350F">
        <w:rPr>
          <w:rFonts w:ascii="Times New Roman" w:hAnsi="Times New Roman" w:cs="Times New Roman"/>
          <w:bCs/>
          <w:color w:val="000000"/>
          <w:sz w:val="28"/>
          <w:szCs w:val="28"/>
        </w:rPr>
        <w:t>Волошовского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  <w:r w:rsidR="00100CB8" w:rsidRPr="003E6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C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поселения </w:t>
      </w:r>
      <w:r w:rsidR="00A33365" w:rsidRPr="00A33365">
        <w:rPr>
          <w:rFonts w:ascii="Times New Roman" w:hAnsi="Times New Roman" w:cs="Times New Roman"/>
          <w:sz w:val="28"/>
          <w:szCs w:val="28"/>
        </w:rPr>
        <w:t>Л</w:t>
      </w:r>
      <w:r w:rsidR="00DC6F6C">
        <w:rPr>
          <w:rFonts w:ascii="Times New Roman" w:hAnsi="Times New Roman" w:cs="Times New Roman"/>
          <w:sz w:val="28"/>
          <w:szCs w:val="28"/>
        </w:rPr>
        <w:t>ужского</w:t>
      </w:r>
      <w:r w:rsidR="00A33365" w:rsidRPr="00A33365">
        <w:rPr>
          <w:rFonts w:ascii="Times New Roman" w:hAnsi="Times New Roman" w:cs="Times New Roman"/>
          <w:sz w:val="28"/>
          <w:szCs w:val="28"/>
        </w:rPr>
        <w:t xml:space="preserve"> муниципального района или должностным лицом, уполномоченным осуществлять контроль.</w:t>
      </w:r>
    </w:p>
    <w:p w:rsidR="00A33365" w:rsidRPr="00A33365" w:rsidRDefault="00BB065F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3365" w:rsidRPr="00A33365">
        <w:rPr>
          <w:rFonts w:ascii="Times New Roman" w:hAnsi="Times New Roman" w:cs="Times New Roman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</w:t>
      </w:r>
      <w:r w:rsidR="00100CB8">
        <w:rPr>
          <w:rFonts w:ascii="Times New Roman" w:hAnsi="Times New Roman" w:cs="Times New Roman"/>
          <w:sz w:val="28"/>
          <w:szCs w:val="28"/>
        </w:rPr>
        <w:t>,</w:t>
      </w:r>
      <w:r w:rsidR="00A33365" w:rsidRPr="00A33365">
        <w:rPr>
          <w:rFonts w:ascii="Times New Roman" w:hAnsi="Times New Roman" w:cs="Times New Roman"/>
          <w:sz w:val="28"/>
          <w:szCs w:val="28"/>
        </w:rPr>
        <w:t xml:space="preserve"> либо путем использования видео-конференц-связи.</w:t>
      </w:r>
    </w:p>
    <w:p w:rsidR="00A33365" w:rsidRPr="00A33365" w:rsidRDefault="00BB065F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3365" w:rsidRPr="00A33365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</w:t>
      </w:r>
      <w:r w:rsidR="00100CB8">
        <w:rPr>
          <w:rFonts w:ascii="Times New Roman" w:hAnsi="Times New Roman" w:cs="Times New Roman"/>
          <w:sz w:val="28"/>
          <w:szCs w:val="28"/>
        </w:rPr>
        <w:t>,</w:t>
      </w:r>
      <w:r w:rsidR="00A33365" w:rsidRPr="00A33365">
        <w:rPr>
          <w:rFonts w:ascii="Times New Roman" w:hAnsi="Times New Roman" w:cs="Times New Roman"/>
          <w:sz w:val="28"/>
          <w:szCs w:val="28"/>
        </w:rPr>
        <w:t xml:space="preserve"> либо к принадлежащим ему объектам контроля.</w:t>
      </w:r>
    </w:p>
    <w:p w:rsidR="00D24115" w:rsidRPr="004250E9" w:rsidRDefault="00A33365" w:rsidP="004250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</w:t>
      </w:r>
      <w:r w:rsidRPr="00A33365">
        <w:rPr>
          <w:rFonts w:ascii="Times New Roman" w:hAnsi="Times New Roman" w:cs="Times New Roman"/>
          <w:sz w:val="28"/>
          <w:szCs w:val="28"/>
        </w:rPr>
        <w:lastRenderedPageBreak/>
        <w:t>Разъяснения, полученные контролируемым лицом в ходе профилактического визита, носят рекомендательный характер.</w:t>
      </w:r>
    </w:p>
    <w:p w:rsidR="00D24115" w:rsidRPr="007B6444" w:rsidRDefault="00D24115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% от числа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D24115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="009D454E"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0 мероприятий, проведенных 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6F3981" w:rsidRDefault="006F3981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7AA5" w:rsidRDefault="00F97AA5" w:rsidP="00F97AA5">
      <w:pPr>
        <w:rPr>
          <w:rFonts w:ascii="Times New Roman" w:hAnsi="Times New Roman" w:cs="Times New Roman"/>
          <w:sz w:val="28"/>
          <w:szCs w:val="28"/>
        </w:rPr>
        <w:sectPr w:rsidR="00F97AA5" w:rsidSect="00683C4D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FA7276" w:rsidRDefault="00FA7276" w:rsidP="00FA727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7276" w:rsidRPr="00BD4562" w:rsidRDefault="00FA7276" w:rsidP="00FA727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FA7276" w:rsidRPr="00BD4562" w:rsidRDefault="00FA7276" w:rsidP="00FA727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мероприятий по профилактике нарушений законодательства в сфере благоустройства </w:t>
      </w:r>
      <w:r w:rsidRPr="00F97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123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Волошовского</w:t>
      </w:r>
      <w:r w:rsidR="00100CB8" w:rsidRPr="00100C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</w:t>
      </w:r>
      <w:r w:rsidR="00100CB8" w:rsidRPr="003E62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97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поселения Лужского муниципального района Ленинградской области </w:t>
      </w:r>
      <w:r w:rsidR="00DA45DE">
        <w:rPr>
          <w:rFonts w:ascii="Times New Roman" w:eastAsia="Times New Roman" w:hAnsi="Times New Roman" w:cs="Times New Roman"/>
          <w:b/>
          <w:bCs/>
          <w:sz w:val="24"/>
          <w:szCs w:val="24"/>
        </w:rPr>
        <w:t>на 2024</w:t>
      </w:r>
      <w:r w:rsidRPr="00BD45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FA7276" w:rsidRDefault="00FA7276" w:rsidP="00FA7276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ac"/>
        <w:tblW w:w="15163" w:type="dxa"/>
        <w:tblLook w:val="04A0" w:firstRow="1" w:lastRow="0" w:firstColumn="1" w:lastColumn="0" w:noHBand="0" w:noVBand="1"/>
      </w:tblPr>
      <w:tblGrid>
        <w:gridCol w:w="532"/>
        <w:gridCol w:w="4712"/>
        <w:gridCol w:w="4534"/>
        <w:gridCol w:w="2834"/>
        <w:gridCol w:w="2551"/>
      </w:tblGrid>
      <w:tr w:rsidR="00FA7276" w:rsidRPr="00386294" w:rsidTr="003A278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629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386294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386294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6294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6294">
              <w:rPr>
                <w:rFonts w:ascii="Times New Roman" w:hAnsi="Times New Roman" w:cs="Times New Roman"/>
                <w:b/>
                <w:bCs/>
              </w:rPr>
              <w:t>Содержание мероприятия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6294">
              <w:rPr>
                <w:rFonts w:ascii="Times New Roman" w:hAnsi="Times New Roman" w:cs="Times New Roman"/>
                <w:b/>
                <w:bCs/>
              </w:rPr>
              <w:t>Срок реализации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6294">
              <w:rPr>
                <w:rFonts w:ascii="Times New Roman" w:hAnsi="Times New Roman" w:cs="Times New Roman"/>
                <w:b/>
                <w:bCs/>
              </w:rPr>
              <w:t>Ответственный за реализацию мероприятия исполнитель</w:t>
            </w:r>
          </w:p>
        </w:tc>
      </w:tr>
      <w:tr w:rsidR="00FA7276" w:rsidRPr="00386294" w:rsidTr="003A2780">
        <w:trPr>
          <w:trHeight w:val="51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Ежегодно</w:t>
            </w:r>
          </w:p>
          <w:p w:rsidR="00FA7276" w:rsidRPr="00386294" w:rsidRDefault="00FA7276" w:rsidP="003A2780">
            <w:pPr>
              <w:tabs>
                <w:tab w:val="left" w:pos="2850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386294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A7276" w:rsidRPr="00386294" w:rsidTr="003A2780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2.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Ежегодно</w:t>
            </w:r>
          </w:p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386294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A7276" w:rsidRPr="00386294" w:rsidTr="003A2780">
        <w:trPr>
          <w:trHeight w:val="3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86294">
              <w:rPr>
                <w:rFonts w:ascii="Times New Roman" w:hAnsi="Times New Roman" w:cs="Times New Roman"/>
              </w:rPr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386294">
              <w:rPr>
                <w:rFonts w:ascii="Times New Roman" w:hAnsi="Times New Roman" w:cs="Times New Roman"/>
              </w:rPr>
              <w:t xml:space="preserve"> законом ценностям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Подготовка и объявление контролируемым лицам предостережений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76" w:rsidRPr="00386294" w:rsidRDefault="00386294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A7276" w:rsidRPr="00386294" w:rsidTr="003A2780">
        <w:trPr>
          <w:trHeight w:val="32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 xml:space="preserve">Консультирование контролируемых лиц в устной или письменной форме по вопросам </w:t>
            </w:r>
            <w:r w:rsidRPr="00386294">
              <w:rPr>
                <w:rFonts w:ascii="Times New Roman" w:hAnsi="Times New Roman" w:cs="Times New Roman"/>
              </w:rPr>
              <w:lastRenderedPageBreak/>
              <w:t>муниципального контроля в сфере благоустройства:</w:t>
            </w:r>
          </w:p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- организация и осуществление контроля в сфере благоустройства;</w:t>
            </w:r>
          </w:p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- порядок осуществления контрольных мероприятий;</w:t>
            </w:r>
          </w:p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lastRenderedPageBreak/>
              <w:t>1. Консультирование контролируемых лиц в устной форме по телефону, по видео-</w:t>
            </w:r>
            <w:r w:rsidRPr="00386294">
              <w:rPr>
                <w:rFonts w:ascii="Times New Roman" w:hAnsi="Times New Roman" w:cs="Times New Roman"/>
              </w:rPr>
              <w:lastRenderedPageBreak/>
              <w:t>конференц-связи и на личном приеме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lastRenderedPageBreak/>
              <w:t xml:space="preserve">При обращении лица, нуждающегося в </w:t>
            </w:r>
            <w:r w:rsidRPr="00386294">
              <w:rPr>
                <w:rFonts w:ascii="Times New Roman" w:hAnsi="Times New Roman" w:cs="Times New Roman"/>
              </w:rPr>
              <w:lastRenderedPageBreak/>
              <w:t>консультировании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76" w:rsidRPr="00386294" w:rsidRDefault="00386294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lastRenderedPageBreak/>
              <w:t xml:space="preserve">Специалист администрации, к </w:t>
            </w:r>
            <w:r w:rsidRPr="00386294">
              <w:rPr>
                <w:rFonts w:ascii="Times New Roman" w:hAnsi="Times New Roman" w:cs="Times New Roman"/>
              </w:rPr>
              <w:lastRenderedPageBreak/>
              <w:t>должностным обязанностям которого относится осуществление муниципального контроля</w:t>
            </w:r>
          </w:p>
        </w:tc>
      </w:tr>
      <w:tr w:rsidR="00FA7276" w:rsidRPr="00386294" w:rsidTr="003A2780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2. Консультирование контролируемых лиц в письменной форме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76" w:rsidRPr="00386294" w:rsidRDefault="00386294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A7276" w:rsidRPr="00386294" w:rsidTr="003A2780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3.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76" w:rsidRPr="00386294" w:rsidRDefault="00FA7276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в сфере благоустройства в день проведения собрания (конференции)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76" w:rsidRPr="00386294" w:rsidRDefault="00386294" w:rsidP="003A2780">
            <w:pPr>
              <w:tabs>
                <w:tab w:val="left" w:pos="285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386294">
              <w:rPr>
                <w:rFonts w:ascii="Times New Roman" w:hAnsi="Times New Roman" w:cs="Times New Roman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FA7276" w:rsidRPr="00386294" w:rsidRDefault="00FA7276" w:rsidP="00FA7276">
      <w:pPr>
        <w:rPr>
          <w:rFonts w:ascii="Times New Roman" w:hAnsi="Times New Roman" w:cs="Times New Roman"/>
          <w:sz w:val="28"/>
          <w:szCs w:val="28"/>
        </w:rPr>
      </w:pPr>
    </w:p>
    <w:p w:rsidR="00FA7276" w:rsidRPr="00386294" w:rsidRDefault="00FA7276" w:rsidP="00FA727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F97AA5" w:rsidRPr="00386294" w:rsidRDefault="00F97AA5" w:rsidP="00FA7276">
      <w:pPr>
        <w:rPr>
          <w:rFonts w:ascii="Times New Roman" w:hAnsi="Times New Roman" w:cs="Times New Roman"/>
          <w:sz w:val="28"/>
          <w:szCs w:val="28"/>
        </w:rPr>
      </w:pPr>
    </w:p>
    <w:sectPr w:rsidR="00F97AA5" w:rsidRPr="00386294" w:rsidSect="00EE4DC6">
      <w:pgSz w:w="16838" w:h="11906" w:orient="landscape"/>
      <w:pgMar w:top="142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76" w:rsidRDefault="007A6576" w:rsidP="00A33365">
      <w:pPr>
        <w:spacing w:after="0" w:line="240" w:lineRule="auto"/>
      </w:pPr>
      <w:r>
        <w:separator/>
      </w:r>
    </w:p>
  </w:endnote>
  <w:endnote w:type="continuationSeparator" w:id="0">
    <w:p w:rsidR="007A6576" w:rsidRDefault="007A6576" w:rsidP="00A3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76" w:rsidRDefault="007A6576" w:rsidP="00A33365">
      <w:pPr>
        <w:spacing w:after="0" w:line="240" w:lineRule="auto"/>
      </w:pPr>
      <w:r>
        <w:separator/>
      </w:r>
    </w:p>
  </w:footnote>
  <w:footnote w:type="continuationSeparator" w:id="0">
    <w:p w:rsidR="007A6576" w:rsidRDefault="007A6576" w:rsidP="00A33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A67"/>
    <w:rsid w:val="0000654A"/>
    <w:rsid w:val="00026558"/>
    <w:rsid w:val="00050C22"/>
    <w:rsid w:val="0006507F"/>
    <w:rsid w:val="000A1210"/>
    <w:rsid w:val="000C6765"/>
    <w:rsid w:val="000D3750"/>
    <w:rsid w:val="00100CB8"/>
    <w:rsid w:val="00106C57"/>
    <w:rsid w:val="00116D5D"/>
    <w:rsid w:val="0012350F"/>
    <w:rsid w:val="00124652"/>
    <w:rsid w:val="0012786D"/>
    <w:rsid w:val="00150DDA"/>
    <w:rsid w:val="0016785E"/>
    <w:rsid w:val="001A7A29"/>
    <w:rsid w:val="00245F1C"/>
    <w:rsid w:val="00251296"/>
    <w:rsid w:val="002571A3"/>
    <w:rsid w:val="002705A7"/>
    <w:rsid w:val="00291377"/>
    <w:rsid w:val="002A2A8F"/>
    <w:rsid w:val="002A4A91"/>
    <w:rsid w:val="002F2F5E"/>
    <w:rsid w:val="00311122"/>
    <w:rsid w:val="00386294"/>
    <w:rsid w:val="00396668"/>
    <w:rsid w:val="003E6236"/>
    <w:rsid w:val="004050B5"/>
    <w:rsid w:val="004250E9"/>
    <w:rsid w:val="00443C3C"/>
    <w:rsid w:val="00447B46"/>
    <w:rsid w:val="004C4152"/>
    <w:rsid w:val="004F5351"/>
    <w:rsid w:val="0054445B"/>
    <w:rsid w:val="00550023"/>
    <w:rsid w:val="00561434"/>
    <w:rsid w:val="00582404"/>
    <w:rsid w:val="00596C84"/>
    <w:rsid w:val="005B726E"/>
    <w:rsid w:val="005E6E36"/>
    <w:rsid w:val="005F046D"/>
    <w:rsid w:val="00683C4D"/>
    <w:rsid w:val="006A1744"/>
    <w:rsid w:val="006C12F6"/>
    <w:rsid w:val="006C5617"/>
    <w:rsid w:val="006C56B2"/>
    <w:rsid w:val="006F3981"/>
    <w:rsid w:val="00720002"/>
    <w:rsid w:val="00720616"/>
    <w:rsid w:val="007818CA"/>
    <w:rsid w:val="007A6576"/>
    <w:rsid w:val="007B6444"/>
    <w:rsid w:val="00802A67"/>
    <w:rsid w:val="008154C2"/>
    <w:rsid w:val="00874FAB"/>
    <w:rsid w:val="009265B1"/>
    <w:rsid w:val="00956820"/>
    <w:rsid w:val="0095771B"/>
    <w:rsid w:val="009C7161"/>
    <w:rsid w:val="009D454E"/>
    <w:rsid w:val="009E0193"/>
    <w:rsid w:val="00A33365"/>
    <w:rsid w:val="00A50F10"/>
    <w:rsid w:val="00A620AD"/>
    <w:rsid w:val="00AE7F20"/>
    <w:rsid w:val="00B706C7"/>
    <w:rsid w:val="00BB065F"/>
    <w:rsid w:val="00C01FB9"/>
    <w:rsid w:val="00C140F1"/>
    <w:rsid w:val="00C817C0"/>
    <w:rsid w:val="00C937A6"/>
    <w:rsid w:val="00CC3BD3"/>
    <w:rsid w:val="00CC7251"/>
    <w:rsid w:val="00CE295A"/>
    <w:rsid w:val="00CF104A"/>
    <w:rsid w:val="00D2386D"/>
    <w:rsid w:val="00D24115"/>
    <w:rsid w:val="00D4036B"/>
    <w:rsid w:val="00D437D5"/>
    <w:rsid w:val="00D53B1F"/>
    <w:rsid w:val="00DA0D04"/>
    <w:rsid w:val="00DA3302"/>
    <w:rsid w:val="00DA45DE"/>
    <w:rsid w:val="00DC261A"/>
    <w:rsid w:val="00DC6F6C"/>
    <w:rsid w:val="00DD67D2"/>
    <w:rsid w:val="00E54854"/>
    <w:rsid w:val="00E65317"/>
    <w:rsid w:val="00EF3D14"/>
    <w:rsid w:val="00EF7C55"/>
    <w:rsid w:val="00F05528"/>
    <w:rsid w:val="00F63058"/>
    <w:rsid w:val="00F87198"/>
    <w:rsid w:val="00F97AA5"/>
    <w:rsid w:val="00FA7276"/>
    <w:rsid w:val="00FB2B7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43C3C"/>
    <w:pPr>
      <w:ind w:left="720"/>
      <w:contextualSpacing/>
    </w:pPr>
  </w:style>
  <w:style w:type="paragraph" w:customStyle="1" w:styleId="ConsPlusTitle">
    <w:name w:val="ConsPlusTitle"/>
    <w:rsid w:val="00EF7C5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4">
    <w:name w:val="Абзац списка Знак"/>
    <w:link w:val="a3"/>
    <w:locked/>
    <w:rsid w:val="00EF7C55"/>
  </w:style>
  <w:style w:type="paragraph" w:styleId="a5">
    <w:name w:val="No Spacing"/>
    <w:uiPriority w:val="1"/>
    <w:qFormat/>
    <w:rsid w:val="00EF7C55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rsid w:val="00CC3B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C3BD3"/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C3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3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CC3B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C3BD3"/>
  </w:style>
  <w:style w:type="paragraph" w:styleId="a6">
    <w:name w:val="annotation text"/>
    <w:basedOn w:val="a"/>
    <w:link w:val="a7"/>
    <w:uiPriority w:val="99"/>
    <w:unhideWhenUsed/>
    <w:rsid w:val="00A33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A333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A33365"/>
    <w:rPr>
      <w:vertAlign w:val="superscript"/>
    </w:rPr>
  </w:style>
  <w:style w:type="character" w:styleId="a9">
    <w:name w:val="Hyperlink"/>
    <w:rsid w:val="00A3336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C6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6F6C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F9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2F6AD-DA2D-4BA3-8ADC-9700098B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2578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днс</cp:lastModifiedBy>
  <cp:revision>5</cp:revision>
  <cp:lastPrinted>2021-11-30T12:45:00Z</cp:lastPrinted>
  <dcterms:created xsi:type="dcterms:W3CDTF">2023-09-21T08:05:00Z</dcterms:created>
  <dcterms:modified xsi:type="dcterms:W3CDTF">2023-09-29T14:55:00Z</dcterms:modified>
</cp:coreProperties>
</file>