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EF3D14" w:rsidRDefault="00311122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3D1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FA7276"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="00FA7276"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5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лесного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4E4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F97AA5">
        <w:t xml:space="preserve"> </w:t>
      </w:r>
      <w:r w:rsidR="00DA4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96C84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4E4E24">
        <w:rPr>
          <w:rFonts w:ascii="Times New Roman" w:hAnsi="Times New Roman" w:cs="Times New Roman"/>
          <w:sz w:val="28"/>
          <w:szCs w:val="28"/>
        </w:rPr>
        <w:t>Волошовского</w:t>
      </w:r>
      <w:r w:rsidR="004250E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A333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лесной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>контрол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администрацией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A3336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491916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491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лесного </w:t>
      </w:r>
      <w:r w:rsidR="00491916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A33365">
        <w:rPr>
          <w:rFonts w:ascii="Times New Roman" w:hAnsi="Times New Roman" w:cs="Times New Roman"/>
          <w:sz w:val="28"/>
          <w:szCs w:val="28"/>
        </w:rPr>
        <w:t>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3336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="0010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</w:t>
      </w:r>
      <w:r w:rsidR="004250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365">
        <w:rPr>
          <w:rFonts w:ascii="Times New Roman" w:hAnsi="Times New Roman" w:cs="Times New Roman"/>
          <w:sz w:val="28"/>
          <w:szCs w:val="28"/>
        </w:rPr>
        <w:t xml:space="preserve">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A33365">
        <w:rPr>
          <w:rFonts w:ascii="Times New Roman" w:hAnsi="Times New Roman" w:cs="Times New Roman"/>
          <w:sz w:val="28"/>
          <w:szCs w:val="28"/>
        </w:rPr>
        <w:t>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E24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A33365" w:rsidRPr="00A33365">
        <w:rPr>
          <w:rFonts w:ascii="Times New Roman" w:hAnsi="Times New Roman" w:cs="Times New Roman"/>
          <w:sz w:val="28"/>
          <w:szCs w:val="28"/>
        </w:rPr>
        <w:t>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D24115" w:rsidRPr="004250E9" w:rsidRDefault="00A33365" w:rsidP="00425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</w:t>
      </w:r>
      <w:r w:rsidR="00491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осуществления </w:t>
      </w:r>
      <w:r w:rsidR="00491916" w:rsidRPr="00491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лесного контроля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4E4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r w:rsidR="00100CB8" w:rsidRPr="0010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386294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629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29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386294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294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86294">
              <w:rPr>
                <w:rFonts w:ascii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16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</w:t>
            </w:r>
            <w:r w:rsidRPr="00386294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491916">
              <w:rPr>
                <w:rFonts w:ascii="Times New Roman" w:hAnsi="Times New Roman" w:cs="Times New Roman"/>
              </w:rPr>
              <w:t xml:space="preserve">лесного </w:t>
            </w:r>
            <w:r w:rsidRPr="00386294">
              <w:rPr>
                <w:rFonts w:ascii="Times New Roman" w:hAnsi="Times New Roman" w:cs="Times New Roman"/>
              </w:rPr>
              <w:t>контроля</w:t>
            </w:r>
            <w:r w:rsidR="00491916">
              <w:rPr>
                <w:rFonts w:ascii="Times New Roman" w:hAnsi="Times New Roman" w:cs="Times New Roman"/>
              </w:rPr>
              <w:t>: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- организация и осуществление </w:t>
            </w:r>
            <w:r w:rsidR="00491916" w:rsidRPr="00386294">
              <w:rPr>
                <w:rFonts w:ascii="Times New Roman" w:hAnsi="Times New Roman" w:cs="Times New Roman"/>
              </w:rPr>
              <w:t xml:space="preserve">муниципального </w:t>
            </w:r>
            <w:r w:rsidR="00491916">
              <w:rPr>
                <w:rFonts w:ascii="Times New Roman" w:hAnsi="Times New Roman" w:cs="Times New Roman"/>
              </w:rPr>
              <w:t xml:space="preserve">лесного </w:t>
            </w:r>
            <w:r w:rsidR="00491916" w:rsidRPr="00386294">
              <w:rPr>
                <w:rFonts w:ascii="Times New Roman" w:hAnsi="Times New Roman" w:cs="Times New Roman"/>
              </w:rPr>
              <w:t>контроля</w:t>
            </w:r>
            <w:r w:rsidRPr="00386294">
              <w:rPr>
                <w:rFonts w:ascii="Times New Roman" w:hAnsi="Times New Roman" w:cs="Times New Roman"/>
              </w:rPr>
              <w:t>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При обращении лица, нуждающегося в 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Специалист администрации, к </w:t>
            </w:r>
            <w:r w:rsidRPr="00386294">
              <w:rPr>
                <w:rFonts w:ascii="Times New Roman" w:hAnsi="Times New Roman" w:cs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491916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491916">
              <w:rPr>
                <w:rFonts w:ascii="Times New Roman" w:hAnsi="Times New Roman" w:cs="Times New Roman"/>
              </w:rPr>
              <w:t xml:space="preserve">лесного </w:t>
            </w:r>
            <w:r w:rsidRPr="00386294">
              <w:rPr>
                <w:rFonts w:ascii="Times New Roman" w:hAnsi="Times New Roman" w:cs="Times New Roman"/>
              </w:rPr>
              <w:t>контроля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386294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Pr="00386294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97AA5" w:rsidRPr="00386294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386294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C6" w:rsidRDefault="00671AC6" w:rsidP="00A33365">
      <w:pPr>
        <w:spacing w:after="0" w:line="240" w:lineRule="auto"/>
      </w:pPr>
      <w:r>
        <w:separator/>
      </w:r>
    </w:p>
  </w:endnote>
  <w:endnote w:type="continuationSeparator" w:id="0">
    <w:p w:rsidR="00671AC6" w:rsidRDefault="00671AC6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C6" w:rsidRDefault="00671AC6" w:rsidP="00A33365">
      <w:pPr>
        <w:spacing w:after="0" w:line="240" w:lineRule="auto"/>
      </w:pPr>
      <w:r>
        <w:separator/>
      </w:r>
    </w:p>
  </w:footnote>
  <w:footnote w:type="continuationSeparator" w:id="0">
    <w:p w:rsidR="00671AC6" w:rsidRDefault="00671AC6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91916"/>
    <w:rsid w:val="004C4152"/>
    <w:rsid w:val="004E4E24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71AC6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56820"/>
    <w:rsid w:val="0095771B"/>
    <w:rsid w:val="009C7161"/>
    <w:rsid w:val="009D454E"/>
    <w:rsid w:val="009E0193"/>
    <w:rsid w:val="00A33365"/>
    <w:rsid w:val="00A50F10"/>
    <w:rsid w:val="00A620AD"/>
    <w:rsid w:val="00AE7F20"/>
    <w:rsid w:val="00B40227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255C2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F3D14"/>
    <w:rsid w:val="00EF7C55"/>
    <w:rsid w:val="00F05528"/>
    <w:rsid w:val="00F63058"/>
    <w:rsid w:val="00F80321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D991-84B9-4859-B10B-89F5CDB2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днс</cp:lastModifiedBy>
  <cp:revision>3</cp:revision>
  <cp:lastPrinted>2021-11-30T12:45:00Z</cp:lastPrinted>
  <dcterms:created xsi:type="dcterms:W3CDTF">2023-09-21T11:33:00Z</dcterms:created>
  <dcterms:modified xsi:type="dcterms:W3CDTF">2023-09-29T14:46:00Z</dcterms:modified>
</cp:coreProperties>
</file>