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A73" w:rsidRPr="007F4801" w:rsidRDefault="00DF4A73" w:rsidP="00573566">
      <w:pPr>
        <w:shd w:val="clear" w:color="auto" w:fill="FFFFFF"/>
        <w:spacing w:line="467" w:lineRule="atLeast"/>
        <w:jc w:val="center"/>
        <w:rPr>
          <w:rFonts w:ascii="Times New Roman" w:hAnsi="Times New Roman"/>
          <w:b/>
          <w:bCs/>
          <w:color w:val="333333"/>
          <w:sz w:val="28"/>
          <w:szCs w:val="28"/>
          <w:lang w:eastAsia="ru-RU"/>
        </w:rPr>
      </w:pPr>
      <w:r w:rsidRPr="007F4801">
        <w:rPr>
          <w:rFonts w:ascii="Times New Roman" w:hAnsi="Times New Roman"/>
          <w:b/>
          <w:bCs/>
          <w:color w:val="333333"/>
          <w:sz w:val="28"/>
          <w:szCs w:val="28"/>
          <w:lang w:eastAsia="ru-RU"/>
        </w:rPr>
        <w:t>Прокуратура разъясняет: «О налоговых льготах для граждан, имеющих троих и более несовершеннолетних детей»</w:t>
      </w:r>
    </w:p>
    <w:p w:rsidR="00DF4A73" w:rsidRPr="007F4801" w:rsidRDefault="00DF4A73" w:rsidP="007F4801">
      <w:pPr>
        <w:shd w:val="clear" w:color="auto" w:fill="FFFFFF"/>
        <w:spacing w:after="104" w:line="311" w:lineRule="atLeast"/>
        <w:jc w:val="both"/>
        <w:rPr>
          <w:rFonts w:ascii="Times New Roman" w:hAnsi="Times New Roman"/>
          <w:color w:val="333333"/>
          <w:sz w:val="28"/>
          <w:szCs w:val="28"/>
          <w:lang w:eastAsia="ru-RU"/>
        </w:rPr>
      </w:pPr>
      <w:r w:rsidRPr="007F4801">
        <w:rPr>
          <w:rFonts w:ascii="Times New Roman" w:hAnsi="Times New Roman"/>
          <w:color w:val="000000"/>
          <w:sz w:val="28"/>
          <w:szCs w:val="28"/>
          <w:lang w:eastAsia="ru-RU"/>
        </w:rPr>
        <w:t> </w:t>
      </w:r>
      <w:r w:rsidRPr="007F4801">
        <w:rPr>
          <w:rFonts w:ascii="Times New Roman" w:hAnsi="Times New Roman"/>
          <w:color w:val="FFFFFF"/>
          <w:sz w:val="28"/>
          <w:szCs w:val="28"/>
          <w:lang w:eastAsia="ru-RU"/>
        </w:rPr>
        <w:t>Текст</w:t>
      </w:r>
      <w:r w:rsidRPr="007F4801">
        <w:rPr>
          <w:rFonts w:ascii="Times New Roman" w:hAnsi="Times New Roman"/>
          <w:color w:val="333333"/>
          <w:sz w:val="28"/>
          <w:szCs w:val="28"/>
          <w:lang w:eastAsia="ru-RU"/>
        </w:rPr>
        <w:t>Для многодетных есть федеральные и региональные меры поддержки. Первые едины для всей страны, а вторые устанавливают местные власти в каждом субъекте. Среди таких мер поддержки можно выделить предоставление льгот по налогам, например, освобождение от транспортного налога, уменьшение налоговой базы по налогу на имущество, уменьшение налоговой базы по земельному налогу. Налоговым кодексом Российской Федерации установлены дополнительные налоговые льготы для граждан, имеющих трех и более несовершеннолетних детей.</w:t>
      </w:r>
    </w:p>
    <w:p w:rsidR="00DF4A73" w:rsidRPr="007F4801" w:rsidRDefault="00DF4A73" w:rsidP="007F4801">
      <w:pPr>
        <w:shd w:val="clear" w:color="auto" w:fill="FFFFFF"/>
        <w:spacing w:after="100" w:afterAutospacing="1" w:line="240" w:lineRule="auto"/>
        <w:jc w:val="both"/>
        <w:rPr>
          <w:rFonts w:ascii="Times New Roman" w:hAnsi="Times New Roman"/>
          <w:color w:val="333333"/>
          <w:sz w:val="28"/>
          <w:szCs w:val="28"/>
          <w:lang w:eastAsia="ru-RU"/>
        </w:rPr>
      </w:pPr>
      <w:r w:rsidRPr="007F4801">
        <w:rPr>
          <w:rFonts w:ascii="Times New Roman" w:hAnsi="Times New Roman"/>
          <w:color w:val="333333"/>
          <w:sz w:val="28"/>
          <w:szCs w:val="28"/>
          <w:lang w:eastAsia="ru-RU"/>
        </w:rPr>
        <w:t>Согласно п. 5 ст. 391 Налогового кодекса Российской Федерации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категории физических лиц, имеющих трех и более несовершеннолетних детей.Другая мера социальной поддержки многодетным семьям – налоговые вычеты.Стандартный налоговый вычет: Предоставляется за каждый месяц.</w:t>
      </w:r>
    </w:p>
    <w:p w:rsidR="00DF4A73" w:rsidRPr="007F4801" w:rsidRDefault="00DF4A73" w:rsidP="007F4801">
      <w:pPr>
        <w:shd w:val="clear" w:color="auto" w:fill="FFFFFF"/>
        <w:spacing w:after="100" w:afterAutospacing="1" w:line="240" w:lineRule="auto"/>
        <w:jc w:val="both"/>
        <w:rPr>
          <w:rFonts w:ascii="Times New Roman" w:hAnsi="Times New Roman"/>
          <w:color w:val="333333"/>
          <w:sz w:val="28"/>
          <w:szCs w:val="28"/>
          <w:lang w:eastAsia="ru-RU"/>
        </w:rPr>
      </w:pPr>
      <w:r w:rsidRPr="007F4801">
        <w:rPr>
          <w:rFonts w:ascii="Times New Roman" w:hAnsi="Times New Roman"/>
          <w:color w:val="333333"/>
          <w:sz w:val="28"/>
          <w:szCs w:val="28"/>
          <w:lang w:eastAsia="ru-RU"/>
        </w:rPr>
        <w:t xml:space="preserve">Налоговым вычетом признается часть зарплаты, которая не облагается НДФЛ по ставке 13%. Распространяется на родителя, супруга (супругу) родителя, усыновителя, на обеспечении которых находится ребенок. Размеры: по 1400 рублей за первых двух детей, 3000 рублей — на третьего и каждого последующего ребенка. Налоговый вычет производится на каждого ребенка в возрасте до 18 лет, а также на каждого учащегося очной формы обучения, аспиранта, ординатора, интерна, студента, курсанта в возрасте до 24 лет.Если в семье ребенок-инвалид до 18 лет, то вычет 12 000 рублей на каждого ребенка. Если ребенок-инвалид I или II группы поступает в вуз на очную форму, то вычет сохраняется до достижения им 24 лет. Для опекунов, попечителей и приемных родителей вычет составляет 6000 рублей.Если в многодетной семье только один родитель (усыновитель, опекун, попечитель), то налоговый вычет предоставляется в двойном размере. Если он вступит в брак, то со следующего месяца после этого выплата в двойном размере прекращается.Этот вычет действует до тех пор, пока годовой доход не превысит 350 000 рублей. Пример: при зарплате в 50 000 рублей в месяц, вычет можно получать в течение семи месяцев.Ниже еще два вида вычетов, которые положены не только многодетным, а всем гражданам. Но напомнить о них стоит.Социальный налоговый вычет: За обучение или лечение. Предельный размер — 50 000 рублей, то есть максимальная сумма, которую можно вернуть — 15 600 рублей. Подавать на возврат в налоговую можно ежегодно.Имущественный налоговый вычет: При приобретении жилья. Предоставляется один раз в жизни на новое строительство, приобретение жилья в России, в том числе в кредит. Не может превышать 260 тысяч рублей для одного человека.В соответствии со ст. 407 Налогового кодекса Российской Федерации многодетные семьи могут получить вычеты по налогу на имущество физических лиц в размере кадастровой стоимости </w:t>
      </w:r>
      <w:smartTag w:uri="urn:schemas-microsoft-com:office:smarttags" w:element="metricconverter">
        <w:smartTagPr>
          <w:attr w:name="ProductID" w:val="5 кв. м"/>
        </w:smartTagPr>
        <w:r w:rsidRPr="007F4801">
          <w:rPr>
            <w:rFonts w:ascii="Times New Roman" w:hAnsi="Times New Roman"/>
            <w:color w:val="333333"/>
            <w:sz w:val="28"/>
            <w:szCs w:val="28"/>
            <w:lang w:eastAsia="ru-RU"/>
          </w:rPr>
          <w:t>5 кв. м</w:t>
        </w:r>
      </w:smartTag>
      <w:r w:rsidRPr="007F4801">
        <w:rPr>
          <w:rFonts w:ascii="Times New Roman" w:hAnsi="Times New Roman"/>
          <w:color w:val="333333"/>
          <w:sz w:val="28"/>
          <w:szCs w:val="28"/>
          <w:lang w:eastAsia="ru-RU"/>
        </w:rPr>
        <w:t xml:space="preserve">. общей площади квартиры, площади части квартиры, комнаты и </w:t>
      </w:r>
      <w:smartTag w:uri="urn:schemas-microsoft-com:office:smarttags" w:element="metricconverter">
        <w:smartTagPr>
          <w:attr w:name="ProductID" w:val="7 кв. м"/>
        </w:smartTagPr>
        <w:r w:rsidRPr="007F4801">
          <w:rPr>
            <w:rFonts w:ascii="Times New Roman" w:hAnsi="Times New Roman"/>
            <w:color w:val="333333"/>
            <w:sz w:val="28"/>
            <w:szCs w:val="28"/>
            <w:lang w:eastAsia="ru-RU"/>
          </w:rPr>
          <w:t>7 кв. м</w:t>
        </w:r>
      </w:smartTag>
      <w:r w:rsidRPr="007F4801">
        <w:rPr>
          <w:rFonts w:ascii="Times New Roman" w:hAnsi="Times New Roman"/>
          <w:color w:val="333333"/>
          <w:sz w:val="28"/>
          <w:szCs w:val="28"/>
          <w:lang w:eastAsia="ru-RU"/>
        </w:rPr>
        <w:t>. общей площади жилого дома, части жилого дома в расчете на каждого несовершеннолетнего ребенка.Данные налоговые льготы предоставляются в отношении одного объекта налогообложения каждого вида (квартира, часть квартиры, комната, жилой дом, часть жилого дома), в отношении одного земельного участка по выбору налогоплательщика.Для того, чтобы воспользоваться налоговым вычетом, многодетным гражданам необходимо представить заявление об этом в налоговый орган и указать имущество, в отношении которого они желают воспользоваться льготным порядком определения налоговой базы. При отсутствии такого заявления вычет предоставляется налоговым органом самостоятельно, при этом налоговая льгота учитывается в отношении одного объекта налогообложения каждого вида с максимальной исчисленной суммой налога.Как получить вычет самостоятельно? Для этого нужно подать документы в налоговый орган, то есть в инспекцию ФНС по месту жительства. Не обязательно приходить лично. Если у вас есть аккаунт на портале nalog.ru, то документы можно прикрепить через него. Или выслать заказным письмом по почте. Если в МФЦ рядом с вами есть представительство налоговой службы, то можно отнести бумаги туда.</w:t>
      </w:r>
    </w:p>
    <w:p w:rsidR="00DF4A73" w:rsidRPr="007F4801" w:rsidRDefault="00DF4A73" w:rsidP="007F4801">
      <w:pPr>
        <w:shd w:val="clear" w:color="auto" w:fill="FFFFFF"/>
        <w:spacing w:after="100" w:afterAutospacing="1" w:line="240" w:lineRule="auto"/>
        <w:jc w:val="both"/>
        <w:rPr>
          <w:rFonts w:ascii="Times New Roman" w:hAnsi="Times New Roman"/>
          <w:color w:val="333333"/>
          <w:sz w:val="28"/>
          <w:szCs w:val="28"/>
          <w:lang w:eastAsia="ru-RU"/>
        </w:rPr>
      </w:pPr>
      <w:r w:rsidRPr="007F4801">
        <w:rPr>
          <w:rFonts w:ascii="Times New Roman" w:hAnsi="Times New Roman"/>
          <w:color w:val="333333"/>
          <w:sz w:val="28"/>
          <w:szCs w:val="28"/>
          <w:lang w:eastAsia="ru-RU"/>
        </w:rPr>
        <w:t>Для самостоятельного получения налоговых льгот многодетным семьям необходимо в первую очередь официально оформить статус многодетности.</w:t>
      </w:r>
      <w:r>
        <w:rPr>
          <w:rFonts w:ascii="Times New Roman" w:hAnsi="Times New Roman"/>
          <w:color w:val="333333"/>
          <w:sz w:val="28"/>
          <w:szCs w:val="28"/>
          <w:lang w:eastAsia="ru-RU"/>
        </w:rPr>
        <w:t xml:space="preserve"> </w:t>
      </w:r>
      <w:r w:rsidRPr="007F4801">
        <w:rPr>
          <w:rFonts w:ascii="Times New Roman" w:hAnsi="Times New Roman"/>
          <w:color w:val="333333"/>
          <w:sz w:val="28"/>
          <w:szCs w:val="28"/>
          <w:lang w:eastAsia="ru-RU"/>
        </w:rPr>
        <w:t>Чтобы родителю в многодетной семье и не только получить вычет через работодателя, нужно обратиться в бухгалтерию организации по месту рабботы. Потребуется стандартный набор документов: заявление на предоставление вычета, копии документов на детей, свидетельство о регистрации брака или развода, бумаги о выплате алиментов. В случае предоставления налоговых вычетов в связи с обучением и покупкой/строительством жилья, к заявлению на имя работодателя потребуется приложить справку о наличии права на получение вычета. Получить ее можно в налоговой инспекции по месту жительства или заказать через личный кабинет налогоплательщика на интернет-сайте.</w:t>
      </w:r>
    </w:p>
    <w:p w:rsidR="00DF4A73" w:rsidRDefault="00DF4A73" w:rsidP="007F4801">
      <w:pPr>
        <w:shd w:val="clear" w:color="auto" w:fill="FFFFFF"/>
        <w:spacing w:after="100" w:afterAutospacing="1" w:line="240" w:lineRule="auto"/>
        <w:jc w:val="both"/>
        <w:rPr>
          <w:sz w:val="28"/>
          <w:szCs w:val="28"/>
        </w:rPr>
      </w:pPr>
      <w:r w:rsidRPr="007F4801">
        <w:rPr>
          <w:rFonts w:ascii="Times New Roman" w:hAnsi="Times New Roman"/>
          <w:color w:val="333333"/>
          <w:sz w:val="28"/>
          <w:szCs w:val="28"/>
          <w:lang w:eastAsia="ru-RU"/>
        </w:rPr>
        <w:t>Кто может обратиться за льготами по многодетности?– Многодетные родители, проживающие семьей и ведущие совместное хозяйство;– разведенные, но уплачивающие алименты;– опекуны, имеющие соответствующие документы;– усыновители.Для всех налогоплательщиков в России установлен единый срок уплаты земельного налога, налога на имущество и транспортного налога — 1 декабря. Для многодетных никаких отличий нет.Дополнительную информацию можно узнать на сайте ФНС России www.nalog.ru в разделе «Физические лица».</w:t>
      </w:r>
      <w:r w:rsidRPr="007F4801">
        <w:rPr>
          <w:sz w:val="28"/>
          <w:szCs w:val="28"/>
        </w:rPr>
        <w:t xml:space="preserve"> </w:t>
      </w:r>
    </w:p>
    <w:p w:rsidR="00DF4A73" w:rsidRDefault="00DF4A73" w:rsidP="00573566">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DF4A73" w:rsidRDefault="00DF4A73" w:rsidP="00573566">
      <w:pPr>
        <w:spacing w:after="0" w:line="240" w:lineRule="exact"/>
        <w:rPr>
          <w:rFonts w:ascii="Times New Roman" w:hAnsi="Times New Roman"/>
          <w:sz w:val="28"/>
          <w:szCs w:val="28"/>
        </w:rPr>
      </w:pPr>
    </w:p>
    <w:p w:rsidR="00DF4A73" w:rsidRDefault="00DF4A73" w:rsidP="00573566">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DF4A73" w:rsidRDefault="00DF4A73" w:rsidP="007F4801">
      <w:pPr>
        <w:shd w:val="clear" w:color="auto" w:fill="FFFFFF"/>
        <w:spacing w:after="100" w:afterAutospacing="1" w:line="240" w:lineRule="auto"/>
        <w:jc w:val="both"/>
        <w:rPr>
          <w:sz w:val="28"/>
          <w:szCs w:val="28"/>
        </w:rPr>
      </w:pPr>
    </w:p>
    <w:p w:rsidR="00DF4A73" w:rsidRPr="007F4801" w:rsidRDefault="00DF4A73" w:rsidP="007F4801">
      <w:pPr>
        <w:shd w:val="clear" w:color="auto" w:fill="FFFFFF"/>
        <w:spacing w:after="100" w:afterAutospacing="1" w:line="240" w:lineRule="auto"/>
        <w:jc w:val="both"/>
        <w:rPr>
          <w:sz w:val="28"/>
          <w:szCs w:val="28"/>
        </w:rPr>
      </w:pPr>
    </w:p>
    <w:sectPr w:rsidR="00DF4A73" w:rsidRPr="007F4801" w:rsidSect="00573566">
      <w:pgSz w:w="11906" w:h="16838"/>
      <w:pgMar w:top="1134"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80223"/>
    <w:rsid w:val="00087E70"/>
    <w:rsid w:val="0010329B"/>
    <w:rsid w:val="00193C01"/>
    <w:rsid w:val="00222794"/>
    <w:rsid w:val="002847AC"/>
    <w:rsid w:val="002879FA"/>
    <w:rsid w:val="002C5256"/>
    <w:rsid w:val="00307390"/>
    <w:rsid w:val="00401A70"/>
    <w:rsid w:val="004B4995"/>
    <w:rsid w:val="005700D1"/>
    <w:rsid w:val="00573566"/>
    <w:rsid w:val="005A42A4"/>
    <w:rsid w:val="005D2C9E"/>
    <w:rsid w:val="005E20FF"/>
    <w:rsid w:val="00671B65"/>
    <w:rsid w:val="006F0070"/>
    <w:rsid w:val="0073365B"/>
    <w:rsid w:val="007A607A"/>
    <w:rsid w:val="007F4801"/>
    <w:rsid w:val="008460D5"/>
    <w:rsid w:val="00860D3E"/>
    <w:rsid w:val="00866665"/>
    <w:rsid w:val="00892179"/>
    <w:rsid w:val="0095371E"/>
    <w:rsid w:val="009A33B6"/>
    <w:rsid w:val="00AD62A0"/>
    <w:rsid w:val="00BA39CF"/>
    <w:rsid w:val="00BD040B"/>
    <w:rsid w:val="00C570FF"/>
    <w:rsid w:val="00CB4688"/>
    <w:rsid w:val="00CC30EB"/>
    <w:rsid w:val="00CF3047"/>
    <w:rsid w:val="00D4225C"/>
    <w:rsid w:val="00DD5E43"/>
    <w:rsid w:val="00DF4A73"/>
    <w:rsid w:val="00E56753"/>
    <w:rsid w:val="00E90305"/>
    <w:rsid w:val="00EA0490"/>
    <w:rsid w:val="00EC415E"/>
    <w:rsid w:val="00F949D5"/>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semiHidden/>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398795109">
      <w:marLeft w:val="0"/>
      <w:marRight w:val="0"/>
      <w:marTop w:val="0"/>
      <w:marBottom w:val="0"/>
      <w:divBdr>
        <w:top w:val="none" w:sz="0" w:space="0" w:color="auto"/>
        <w:left w:val="none" w:sz="0" w:space="0" w:color="auto"/>
        <w:bottom w:val="none" w:sz="0" w:space="0" w:color="auto"/>
        <w:right w:val="none" w:sz="0" w:space="0" w:color="auto"/>
      </w:divBdr>
      <w:divsChild>
        <w:div w:id="398795156">
          <w:marLeft w:val="0"/>
          <w:marRight w:val="0"/>
          <w:marTop w:val="0"/>
          <w:marBottom w:val="0"/>
          <w:divBdr>
            <w:top w:val="none" w:sz="0" w:space="0" w:color="auto"/>
            <w:left w:val="none" w:sz="0" w:space="0" w:color="auto"/>
            <w:bottom w:val="none" w:sz="0" w:space="0" w:color="auto"/>
            <w:right w:val="none" w:sz="0" w:space="0" w:color="auto"/>
          </w:divBdr>
          <w:divsChild>
            <w:div w:id="398795383">
              <w:marLeft w:val="0"/>
              <w:marRight w:val="0"/>
              <w:marTop w:val="0"/>
              <w:marBottom w:val="0"/>
              <w:divBdr>
                <w:top w:val="none" w:sz="0" w:space="0" w:color="auto"/>
                <w:left w:val="none" w:sz="0" w:space="0" w:color="auto"/>
                <w:bottom w:val="none" w:sz="0" w:space="0" w:color="auto"/>
                <w:right w:val="none" w:sz="0" w:space="0" w:color="auto"/>
              </w:divBdr>
              <w:divsChild>
                <w:div w:id="398795202">
                  <w:marLeft w:val="0"/>
                  <w:marRight w:val="0"/>
                  <w:marTop w:val="0"/>
                  <w:marBottom w:val="0"/>
                  <w:divBdr>
                    <w:top w:val="none" w:sz="0" w:space="0" w:color="auto"/>
                    <w:left w:val="none" w:sz="0" w:space="0" w:color="auto"/>
                    <w:bottom w:val="none" w:sz="0" w:space="0" w:color="auto"/>
                    <w:right w:val="none" w:sz="0" w:space="0" w:color="auto"/>
                  </w:divBdr>
                </w:div>
                <w:div w:id="3987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185">
          <w:marLeft w:val="0"/>
          <w:marRight w:val="0"/>
          <w:marTop w:val="0"/>
          <w:marBottom w:val="830"/>
          <w:divBdr>
            <w:top w:val="none" w:sz="0" w:space="0" w:color="auto"/>
            <w:left w:val="none" w:sz="0" w:space="0" w:color="auto"/>
            <w:bottom w:val="none" w:sz="0" w:space="0" w:color="auto"/>
            <w:right w:val="none" w:sz="0" w:space="0" w:color="auto"/>
          </w:divBdr>
        </w:div>
        <w:div w:id="398795233">
          <w:marLeft w:val="0"/>
          <w:marRight w:val="623"/>
          <w:marTop w:val="0"/>
          <w:marBottom w:val="0"/>
          <w:divBdr>
            <w:top w:val="none" w:sz="0" w:space="0" w:color="auto"/>
            <w:left w:val="none" w:sz="0" w:space="0" w:color="auto"/>
            <w:bottom w:val="none" w:sz="0" w:space="0" w:color="auto"/>
            <w:right w:val="none" w:sz="0" w:space="0" w:color="auto"/>
          </w:divBdr>
          <w:divsChild>
            <w:div w:id="398795210">
              <w:marLeft w:val="0"/>
              <w:marRight w:val="0"/>
              <w:marTop w:val="0"/>
              <w:marBottom w:val="104"/>
              <w:divBdr>
                <w:top w:val="none" w:sz="0" w:space="0" w:color="auto"/>
                <w:left w:val="none" w:sz="0" w:space="0" w:color="auto"/>
                <w:bottom w:val="none" w:sz="0" w:space="0" w:color="auto"/>
                <w:right w:val="none" w:sz="0" w:space="0" w:color="auto"/>
              </w:divBdr>
            </w:div>
            <w:div w:id="398795263">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110">
      <w:marLeft w:val="0"/>
      <w:marRight w:val="0"/>
      <w:marTop w:val="0"/>
      <w:marBottom w:val="0"/>
      <w:divBdr>
        <w:top w:val="none" w:sz="0" w:space="0" w:color="auto"/>
        <w:left w:val="none" w:sz="0" w:space="0" w:color="auto"/>
        <w:bottom w:val="none" w:sz="0" w:space="0" w:color="auto"/>
        <w:right w:val="none" w:sz="0" w:space="0" w:color="auto"/>
      </w:divBdr>
      <w:divsChild>
        <w:div w:id="398795189">
          <w:marLeft w:val="0"/>
          <w:marRight w:val="0"/>
          <w:marTop w:val="0"/>
          <w:marBottom w:val="0"/>
          <w:divBdr>
            <w:top w:val="none" w:sz="0" w:space="0" w:color="auto"/>
            <w:left w:val="none" w:sz="0" w:space="0" w:color="auto"/>
            <w:bottom w:val="none" w:sz="0" w:space="0" w:color="auto"/>
            <w:right w:val="none" w:sz="0" w:space="0" w:color="auto"/>
          </w:divBdr>
          <w:divsChild>
            <w:div w:id="398795372">
              <w:marLeft w:val="0"/>
              <w:marRight w:val="0"/>
              <w:marTop w:val="0"/>
              <w:marBottom w:val="0"/>
              <w:divBdr>
                <w:top w:val="none" w:sz="0" w:space="0" w:color="auto"/>
                <w:left w:val="none" w:sz="0" w:space="0" w:color="auto"/>
                <w:bottom w:val="none" w:sz="0" w:space="0" w:color="auto"/>
                <w:right w:val="none" w:sz="0" w:space="0" w:color="auto"/>
              </w:divBdr>
              <w:divsChild>
                <w:div w:id="3987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75">
          <w:marLeft w:val="0"/>
          <w:marRight w:val="623"/>
          <w:marTop w:val="0"/>
          <w:marBottom w:val="0"/>
          <w:divBdr>
            <w:top w:val="none" w:sz="0" w:space="0" w:color="auto"/>
            <w:left w:val="none" w:sz="0" w:space="0" w:color="auto"/>
            <w:bottom w:val="none" w:sz="0" w:space="0" w:color="auto"/>
            <w:right w:val="none" w:sz="0" w:space="0" w:color="auto"/>
          </w:divBdr>
          <w:divsChild>
            <w:div w:id="398795341">
              <w:marLeft w:val="0"/>
              <w:marRight w:val="0"/>
              <w:marTop w:val="0"/>
              <w:marBottom w:val="104"/>
              <w:divBdr>
                <w:top w:val="none" w:sz="0" w:space="0" w:color="auto"/>
                <w:left w:val="none" w:sz="0" w:space="0" w:color="auto"/>
                <w:bottom w:val="none" w:sz="0" w:space="0" w:color="auto"/>
                <w:right w:val="none" w:sz="0" w:space="0" w:color="auto"/>
              </w:divBdr>
            </w:div>
            <w:div w:id="398795373">
              <w:marLeft w:val="0"/>
              <w:marRight w:val="0"/>
              <w:marTop w:val="0"/>
              <w:marBottom w:val="104"/>
              <w:divBdr>
                <w:top w:val="none" w:sz="0" w:space="0" w:color="auto"/>
                <w:left w:val="none" w:sz="0" w:space="0" w:color="auto"/>
                <w:bottom w:val="none" w:sz="0" w:space="0" w:color="auto"/>
                <w:right w:val="none" w:sz="0" w:space="0" w:color="auto"/>
              </w:divBdr>
            </w:div>
          </w:divsChild>
        </w:div>
        <w:div w:id="398795289">
          <w:marLeft w:val="0"/>
          <w:marRight w:val="0"/>
          <w:marTop w:val="0"/>
          <w:marBottom w:val="830"/>
          <w:divBdr>
            <w:top w:val="none" w:sz="0" w:space="0" w:color="auto"/>
            <w:left w:val="none" w:sz="0" w:space="0" w:color="auto"/>
            <w:bottom w:val="none" w:sz="0" w:space="0" w:color="auto"/>
            <w:right w:val="none" w:sz="0" w:space="0" w:color="auto"/>
          </w:divBdr>
        </w:div>
      </w:divsChild>
    </w:div>
    <w:div w:id="398795112">
      <w:marLeft w:val="0"/>
      <w:marRight w:val="0"/>
      <w:marTop w:val="0"/>
      <w:marBottom w:val="0"/>
      <w:divBdr>
        <w:top w:val="none" w:sz="0" w:space="0" w:color="auto"/>
        <w:left w:val="none" w:sz="0" w:space="0" w:color="auto"/>
        <w:bottom w:val="none" w:sz="0" w:space="0" w:color="auto"/>
        <w:right w:val="none" w:sz="0" w:space="0" w:color="auto"/>
      </w:divBdr>
      <w:divsChild>
        <w:div w:id="398795106">
          <w:marLeft w:val="0"/>
          <w:marRight w:val="0"/>
          <w:marTop w:val="0"/>
          <w:marBottom w:val="0"/>
          <w:divBdr>
            <w:top w:val="none" w:sz="0" w:space="0" w:color="auto"/>
            <w:left w:val="none" w:sz="0" w:space="0" w:color="auto"/>
            <w:bottom w:val="none" w:sz="0" w:space="0" w:color="auto"/>
            <w:right w:val="none" w:sz="0" w:space="0" w:color="auto"/>
          </w:divBdr>
          <w:divsChild>
            <w:div w:id="398795291">
              <w:marLeft w:val="0"/>
              <w:marRight w:val="0"/>
              <w:marTop w:val="0"/>
              <w:marBottom w:val="0"/>
              <w:divBdr>
                <w:top w:val="none" w:sz="0" w:space="0" w:color="auto"/>
                <w:left w:val="none" w:sz="0" w:space="0" w:color="auto"/>
                <w:bottom w:val="none" w:sz="0" w:space="0" w:color="auto"/>
                <w:right w:val="none" w:sz="0" w:space="0" w:color="auto"/>
              </w:divBdr>
              <w:divsChild>
                <w:div w:id="39879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12">
          <w:marLeft w:val="0"/>
          <w:marRight w:val="623"/>
          <w:marTop w:val="0"/>
          <w:marBottom w:val="0"/>
          <w:divBdr>
            <w:top w:val="none" w:sz="0" w:space="0" w:color="auto"/>
            <w:left w:val="none" w:sz="0" w:space="0" w:color="auto"/>
            <w:bottom w:val="none" w:sz="0" w:space="0" w:color="auto"/>
            <w:right w:val="none" w:sz="0" w:space="0" w:color="auto"/>
          </w:divBdr>
          <w:divsChild>
            <w:div w:id="398795246">
              <w:marLeft w:val="0"/>
              <w:marRight w:val="0"/>
              <w:marTop w:val="0"/>
              <w:marBottom w:val="104"/>
              <w:divBdr>
                <w:top w:val="none" w:sz="0" w:space="0" w:color="auto"/>
                <w:left w:val="none" w:sz="0" w:space="0" w:color="auto"/>
                <w:bottom w:val="none" w:sz="0" w:space="0" w:color="auto"/>
                <w:right w:val="none" w:sz="0" w:space="0" w:color="auto"/>
              </w:divBdr>
            </w:div>
            <w:div w:id="398795250">
              <w:marLeft w:val="0"/>
              <w:marRight w:val="0"/>
              <w:marTop w:val="0"/>
              <w:marBottom w:val="104"/>
              <w:divBdr>
                <w:top w:val="none" w:sz="0" w:space="0" w:color="auto"/>
                <w:left w:val="none" w:sz="0" w:space="0" w:color="auto"/>
                <w:bottom w:val="none" w:sz="0" w:space="0" w:color="auto"/>
                <w:right w:val="none" w:sz="0" w:space="0" w:color="auto"/>
              </w:divBdr>
            </w:div>
          </w:divsChild>
        </w:div>
        <w:div w:id="398795359">
          <w:marLeft w:val="0"/>
          <w:marRight w:val="0"/>
          <w:marTop w:val="0"/>
          <w:marBottom w:val="830"/>
          <w:divBdr>
            <w:top w:val="none" w:sz="0" w:space="0" w:color="auto"/>
            <w:left w:val="none" w:sz="0" w:space="0" w:color="auto"/>
            <w:bottom w:val="none" w:sz="0" w:space="0" w:color="auto"/>
            <w:right w:val="none" w:sz="0" w:space="0" w:color="auto"/>
          </w:divBdr>
        </w:div>
      </w:divsChild>
    </w:div>
    <w:div w:id="398795127">
      <w:marLeft w:val="0"/>
      <w:marRight w:val="0"/>
      <w:marTop w:val="0"/>
      <w:marBottom w:val="0"/>
      <w:divBdr>
        <w:top w:val="none" w:sz="0" w:space="0" w:color="auto"/>
        <w:left w:val="none" w:sz="0" w:space="0" w:color="auto"/>
        <w:bottom w:val="none" w:sz="0" w:space="0" w:color="auto"/>
        <w:right w:val="none" w:sz="0" w:space="0" w:color="auto"/>
      </w:divBdr>
      <w:divsChild>
        <w:div w:id="398795201">
          <w:marLeft w:val="0"/>
          <w:marRight w:val="0"/>
          <w:marTop w:val="0"/>
          <w:marBottom w:val="830"/>
          <w:divBdr>
            <w:top w:val="none" w:sz="0" w:space="0" w:color="auto"/>
            <w:left w:val="none" w:sz="0" w:space="0" w:color="auto"/>
            <w:bottom w:val="none" w:sz="0" w:space="0" w:color="auto"/>
            <w:right w:val="none" w:sz="0" w:space="0" w:color="auto"/>
          </w:divBdr>
        </w:div>
        <w:div w:id="398795256">
          <w:marLeft w:val="0"/>
          <w:marRight w:val="623"/>
          <w:marTop w:val="0"/>
          <w:marBottom w:val="0"/>
          <w:divBdr>
            <w:top w:val="none" w:sz="0" w:space="0" w:color="auto"/>
            <w:left w:val="none" w:sz="0" w:space="0" w:color="auto"/>
            <w:bottom w:val="none" w:sz="0" w:space="0" w:color="auto"/>
            <w:right w:val="none" w:sz="0" w:space="0" w:color="auto"/>
          </w:divBdr>
          <w:divsChild>
            <w:div w:id="398795329">
              <w:marLeft w:val="0"/>
              <w:marRight w:val="0"/>
              <w:marTop w:val="0"/>
              <w:marBottom w:val="104"/>
              <w:divBdr>
                <w:top w:val="none" w:sz="0" w:space="0" w:color="auto"/>
                <w:left w:val="none" w:sz="0" w:space="0" w:color="auto"/>
                <w:bottom w:val="none" w:sz="0" w:space="0" w:color="auto"/>
                <w:right w:val="none" w:sz="0" w:space="0" w:color="auto"/>
              </w:divBdr>
            </w:div>
            <w:div w:id="398795370">
              <w:marLeft w:val="0"/>
              <w:marRight w:val="0"/>
              <w:marTop w:val="0"/>
              <w:marBottom w:val="104"/>
              <w:divBdr>
                <w:top w:val="none" w:sz="0" w:space="0" w:color="auto"/>
                <w:left w:val="none" w:sz="0" w:space="0" w:color="auto"/>
                <w:bottom w:val="none" w:sz="0" w:space="0" w:color="auto"/>
                <w:right w:val="none" w:sz="0" w:space="0" w:color="auto"/>
              </w:divBdr>
            </w:div>
          </w:divsChild>
        </w:div>
        <w:div w:id="398795396">
          <w:marLeft w:val="0"/>
          <w:marRight w:val="0"/>
          <w:marTop w:val="0"/>
          <w:marBottom w:val="0"/>
          <w:divBdr>
            <w:top w:val="none" w:sz="0" w:space="0" w:color="auto"/>
            <w:left w:val="none" w:sz="0" w:space="0" w:color="auto"/>
            <w:bottom w:val="none" w:sz="0" w:space="0" w:color="auto"/>
            <w:right w:val="none" w:sz="0" w:space="0" w:color="auto"/>
          </w:divBdr>
          <w:divsChild>
            <w:div w:id="398795300">
              <w:marLeft w:val="0"/>
              <w:marRight w:val="0"/>
              <w:marTop w:val="0"/>
              <w:marBottom w:val="0"/>
              <w:divBdr>
                <w:top w:val="none" w:sz="0" w:space="0" w:color="auto"/>
                <w:left w:val="none" w:sz="0" w:space="0" w:color="auto"/>
                <w:bottom w:val="none" w:sz="0" w:space="0" w:color="auto"/>
                <w:right w:val="none" w:sz="0" w:space="0" w:color="auto"/>
              </w:divBdr>
              <w:divsChild>
                <w:div w:id="398795132">
                  <w:marLeft w:val="0"/>
                  <w:marRight w:val="0"/>
                  <w:marTop w:val="0"/>
                  <w:marBottom w:val="0"/>
                  <w:divBdr>
                    <w:top w:val="none" w:sz="0" w:space="0" w:color="auto"/>
                    <w:left w:val="none" w:sz="0" w:space="0" w:color="auto"/>
                    <w:bottom w:val="none" w:sz="0" w:space="0" w:color="auto"/>
                    <w:right w:val="none" w:sz="0" w:space="0" w:color="auto"/>
                  </w:divBdr>
                </w:div>
                <w:div w:id="3987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134">
      <w:marLeft w:val="0"/>
      <w:marRight w:val="0"/>
      <w:marTop w:val="0"/>
      <w:marBottom w:val="0"/>
      <w:divBdr>
        <w:top w:val="none" w:sz="0" w:space="0" w:color="auto"/>
        <w:left w:val="none" w:sz="0" w:space="0" w:color="auto"/>
        <w:bottom w:val="none" w:sz="0" w:space="0" w:color="auto"/>
        <w:right w:val="none" w:sz="0" w:space="0" w:color="auto"/>
      </w:divBdr>
      <w:divsChild>
        <w:div w:id="398795181">
          <w:marLeft w:val="0"/>
          <w:marRight w:val="0"/>
          <w:marTop w:val="0"/>
          <w:marBottom w:val="830"/>
          <w:divBdr>
            <w:top w:val="none" w:sz="0" w:space="0" w:color="auto"/>
            <w:left w:val="none" w:sz="0" w:space="0" w:color="auto"/>
            <w:bottom w:val="none" w:sz="0" w:space="0" w:color="auto"/>
            <w:right w:val="none" w:sz="0" w:space="0" w:color="auto"/>
          </w:divBdr>
        </w:div>
        <w:div w:id="398795299">
          <w:marLeft w:val="0"/>
          <w:marRight w:val="623"/>
          <w:marTop w:val="0"/>
          <w:marBottom w:val="0"/>
          <w:divBdr>
            <w:top w:val="none" w:sz="0" w:space="0" w:color="auto"/>
            <w:left w:val="none" w:sz="0" w:space="0" w:color="auto"/>
            <w:bottom w:val="none" w:sz="0" w:space="0" w:color="auto"/>
            <w:right w:val="none" w:sz="0" w:space="0" w:color="auto"/>
          </w:divBdr>
          <w:divsChild>
            <w:div w:id="398795322">
              <w:marLeft w:val="0"/>
              <w:marRight w:val="0"/>
              <w:marTop w:val="0"/>
              <w:marBottom w:val="104"/>
              <w:divBdr>
                <w:top w:val="none" w:sz="0" w:space="0" w:color="auto"/>
                <w:left w:val="none" w:sz="0" w:space="0" w:color="auto"/>
                <w:bottom w:val="none" w:sz="0" w:space="0" w:color="auto"/>
                <w:right w:val="none" w:sz="0" w:space="0" w:color="auto"/>
              </w:divBdr>
            </w:div>
            <w:div w:id="398795395">
              <w:marLeft w:val="0"/>
              <w:marRight w:val="0"/>
              <w:marTop w:val="0"/>
              <w:marBottom w:val="104"/>
              <w:divBdr>
                <w:top w:val="none" w:sz="0" w:space="0" w:color="auto"/>
                <w:left w:val="none" w:sz="0" w:space="0" w:color="auto"/>
                <w:bottom w:val="none" w:sz="0" w:space="0" w:color="auto"/>
                <w:right w:val="none" w:sz="0" w:space="0" w:color="auto"/>
              </w:divBdr>
            </w:div>
          </w:divsChild>
        </w:div>
        <w:div w:id="398795353">
          <w:marLeft w:val="0"/>
          <w:marRight w:val="0"/>
          <w:marTop w:val="0"/>
          <w:marBottom w:val="0"/>
          <w:divBdr>
            <w:top w:val="none" w:sz="0" w:space="0" w:color="auto"/>
            <w:left w:val="none" w:sz="0" w:space="0" w:color="auto"/>
            <w:bottom w:val="none" w:sz="0" w:space="0" w:color="auto"/>
            <w:right w:val="none" w:sz="0" w:space="0" w:color="auto"/>
          </w:divBdr>
          <w:divsChild>
            <w:div w:id="398795271">
              <w:marLeft w:val="0"/>
              <w:marRight w:val="0"/>
              <w:marTop w:val="0"/>
              <w:marBottom w:val="0"/>
              <w:divBdr>
                <w:top w:val="none" w:sz="0" w:space="0" w:color="auto"/>
                <w:left w:val="none" w:sz="0" w:space="0" w:color="auto"/>
                <w:bottom w:val="none" w:sz="0" w:space="0" w:color="auto"/>
                <w:right w:val="none" w:sz="0" w:space="0" w:color="auto"/>
              </w:divBdr>
              <w:divsChild>
                <w:div w:id="3987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136">
      <w:marLeft w:val="0"/>
      <w:marRight w:val="0"/>
      <w:marTop w:val="0"/>
      <w:marBottom w:val="0"/>
      <w:divBdr>
        <w:top w:val="none" w:sz="0" w:space="0" w:color="auto"/>
        <w:left w:val="none" w:sz="0" w:space="0" w:color="auto"/>
        <w:bottom w:val="none" w:sz="0" w:space="0" w:color="auto"/>
        <w:right w:val="none" w:sz="0" w:space="0" w:color="auto"/>
      </w:divBdr>
      <w:divsChild>
        <w:div w:id="398795378">
          <w:marLeft w:val="0"/>
          <w:marRight w:val="0"/>
          <w:marTop w:val="0"/>
          <w:marBottom w:val="830"/>
          <w:divBdr>
            <w:top w:val="none" w:sz="0" w:space="0" w:color="auto"/>
            <w:left w:val="none" w:sz="0" w:space="0" w:color="auto"/>
            <w:bottom w:val="none" w:sz="0" w:space="0" w:color="auto"/>
            <w:right w:val="none" w:sz="0" w:space="0" w:color="auto"/>
          </w:divBdr>
        </w:div>
        <w:div w:id="398795394">
          <w:marLeft w:val="0"/>
          <w:marRight w:val="0"/>
          <w:marTop w:val="0"/>
          <w:marBottom w:val="0"/>
          <w:divBdr>
            <w:top w:val="none" w:sz="0" w:space="0" w:color="auto"/>
            <w:left w:val="none" w:sz="0" w:space="0" w:color="auto"/>
            <w:bottom w:val="none" w:sz="0" w:space="0" w:color="auto"/>
            <w:right w:val="none" w:sz="0" w:space="0" w:color="auto"/>
          </w:divBdr>
          <w:divsChild>
            <w:div w:id="398795364">
              <w:marLeft w:val="0"/>
              <w:marRight w:val="0"/>
              <w:marTop w:val="0"/>
              <w:marBottom w:val="0"/>
              <w:divBdr>
                <w:top w:val="none" w:sz="0" w:space="0" w:color="auto"/>
                <w:left w:val="none" w:sz="0" w:space="0" w:color="auto"/>
                <w:bottom w:val="none" w:sz="0" w:space="0" w:color="auto"/>
                <w:right w:val="none" w:sz="0" w:space="0" w:color="auto"/>
              </w:divBdr>
              <w:divsChild>
                <w:div w:id="3987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400">
          <w:marLeft w:val="0"/>
          <w:marRight w:val="623"/>
          <w:marTop w:val="0"/>
          <w:marBottom w:val="0"/>
          <w:divBdr>
            <w:top w:val="none" w:sz="0" w:space="0" w:color="auto"/>
            <w:left w:val="none" w:sz="0" w:space="0" w:color="auto"/>
            <w:bottom w:val="none" w:sz="0" w:space="0" w:color="auto"/>
            <w:right w:val="none" w:sz="0" w:space="0" w:color="auto"/>
          </w:divBdr>
          <w:divsChild>
            <w:div w:id="398795238">
              <w:marLeft w:val="0"/>
              <w:marRight w:val="0"/>
              <w:marTop w:val="0"/>
              <w:marBottom w:val="104"/>
              <w:divBdr>
                <w:top w:val="none" w:sz="0" w:space="0" w:color="auto"/>
                <w:left w:val="none" w:sz="0" w:space="0" w:color="auto"/>
                <w:bottom w:val="none" w:sz="0" w:space="0" w:color="auto"/>
                <w:right w:val="none" w:sz="0" w:space="0" w:color="auto"/>
              </w:divBdr>
            </w:div>
            <w:div w:id="398795287">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148">
      <w:marLeft w:val="0"/>
      <w:marRight w:val="0"/>
      <w:marTop w:val="0"/>
      <w:marBottom w:val="0"/>
      <w:divBdr>
        <w:top w:val="none" w:sz="0" w:space="0" w:color="auto"/>
        <w:left w:val="none" w:sz="0" w:space="0" w:color="auto"/>
        <w:bottom w:val="none" w:sz="0" w:space="0" w:color="auto"/>
        <w:right w:val="none" w:sz="0" w:space="0" w:color="auto"/>
      </w:divBdr>
      <w:divsChild>
        <w:div w:id="398795114">
          <w:marLeft w:val="0"/>
          <w:marRight w:val="0"/>
          <w:marTop w:val="0"/>
          <w:marBottom w:val="830"/>
          <w:divBdr>
            <w:top w:val="none" w:sz="0" w:space="0" w:color="auto"/>
            <w:left w:val="none" w:sz="0" w:space="0" w:color="auto"/>
            <w:bottom w:val="none" w:sz="0" w:space="0" w:color="auto"/>
            <w:right w:val="none" w:sz="0" w:space="0" w:color="auto"/>
          </w:divBdr>
        </w:div>
        <w:div w:id="398795177">
          <w:marLeft w:val="0"/>
          <w:marRight w:val="0"/>
          <w:marTop w:val="0"/>
          <w:marBottom w:val="0"/>
          <w:divBdr>
            <w:top w:val="none" w:sz="0" w:space="0" w:color="auto"/>
            <w:left w:val="none" w:sz="0" w:space="0" w:color="auto"/>
            <w:bottom w:val="none" w:sz="0" w:space="0" w:color="auto"/>
            <w:right w:val="none" w:sz="0" w:space="0" w:color="auto"/>
          </w:divBdr>
          <w:divsChild>
            <w:div w:id="398795128">
              <w:marLeft w:val="0"/>
              <w:marRight w:val="0"/>
              <w:marTop w:val="0"/>
              <w:marBottom w:val="0"/>
              <w:divBdr>
                <w:top w:val="none" w:sz="0" w:space="0" w:color="auto"/>
                <w:left w:val="none" w:sz="0" w:space="0" w:color="auto"/>
                <w:bottom w:val="none" w:sz="0" w:space="0" w:color="auto"/>
                <w:right w:val="none" w:sz="0" w:space="0" w:color="auto"/>
              </w:divBdr>
              <w:divsChild>
                <w:div w:id="39879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63">
          <w:marLeft w:val="0"/>
          <w:marRight w:val="623"/>
          <w:marTop w:val="0"/>
          <w:marBottom w:val="0"/>
          <w:divBdr>
            <w:top w:val="none" w:sz="0" w:space="0" w:color="auto"/>
            <w:left w:val="none" w:sz="0" w:space="0" w:color="auto"/>
            <w:bottom w:val="none" w:sz="0" w:space="0" w:color="auto"/>
            <w:right w:val="none" w:sz="0" w:space="0" w:color="auto"/>
          </w:divBdr>
          <w:divsChild>
            <w:div w:id="398795122">
              <w:marLeft w:val="0"/>
              <w:marRight w:val="0"/>
              <w:marTop w:val="0"/>
              <w:marBottom w:val="104"/>
              <w:divBdr>
                <w:top w:val="none" w:sz="0" w:space="0" w:color="auto"/>
                <w:left w:val="none" w:sz="0" w:space="0" w:color="auto"/>
                <w:bottom w:val="none" w:sz="0" w:space="0" w:color="auto"/>
                <w:right w:val="none" w:sz="0" w:space="0" w:color="auto"/>
              </w:divBdr>
            </w:div>
            <w:div w:id="39879519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157">
      <w:marLeft w:val="0"/>
      <w:marRight w:val="0"/>
      <w:marTop w:val="0"/>
      <w:marBottom w:val="0"/>
      <w:divBdr>
        <w:top w:val="none" w:sz="0" w:space="0" w:color="auto"/>
        <w:left w:val="none" w:sz="0" w:space="0" w:color="auto"/>
        <w:bottom w:val="none" w:sz="0" w:space="0" w:color="auto"/>
        <w:right w:val="none" w:sz="0" w:space="0" w:color="auto"/>
      </w:divBdr>
      <w:divsChild>
        <w:div w:id="398795121">
          <w:marLeft w:val="0"/>
          <w:marRight w:val="623"/>
          <w:marTop w:val="0"/>
          <w:marBottom w:val="0"/>
          <w:divBdr>
            <w:top w:val="none" w:sz="0" w:space="0" w:color="auto"/>
            <w:left w:val="none" w:sz="0" w:space="0" w:color="auto"/>
            <w:bottom w:val="none" w:sz="0" w:space="0" w:color="auto"/>
            <w:right w:val="none" w:sz="0" w:space="0" w:color="auto"/>
          </w:divBdr>
          <w:divsChild>
            <w:div w:id="398795138">
              <w:marLeft w:val="0"/>
              <w:marRight w:val="0"/>
              <w:marTop w:val="0"/>
              <w:marBottom w:val="104"/>
              <w:divBdr>
                <w:top w:val="none" w:sz="0" w:space="0" w:color="auto"/>
                <w:left w:val="none" w:sz="0" w:space="0" w:color="auto"/>
                <w:bottom w:val="none" w:sz="0" w:space="0" w:color="auto"/>
                <w:right w:val="none" w:sz="0" w:space="0" w:color="auto"/>
              </w:divBdr>
            </w:div>
            <w:div w:id="398795223">
              <w:marLeft w:val="0"/>
              <w:marRight w:val="0"/>
              <w:marTop w:val="0"/>
              <w:marBottom w:val="104"/>
              <w:divBdr>
                <w:top w:val="none" w:sz="0" w:space="0" w:color="auto"/>
                <w:left w:val="none" w:sz="0" w:space="0" w:color="auto"/>
                <w:bottom w:val="none" w:sz="0" w:space="0" w:color="auto"/>
                <w:right w:val="none" w:sz="0" w:space="0" w:color="auto"/>
              </w:divBdr>
            </w:div>
          </w:divsChild>
        </w:div>
        <w:div w:id="398795230">
          <w:marLeft w:val="0"/>
          <w:marRight w:val="0"/>
          <w:marTop w:val="0"/>
          <w:marBottom w:val="830"/>
          <w:divBdr>
            <w:top w:val="none" w:sz="0" w:space="0" w:color="auto"/>
            <w:left w:val="none" w:sz="0" w:space="0" w:color="auto"/>
            <w:bottom w:val="none" w:sz="0" w:space="0" w:color="auto"/>
            <w:right w:val="none" w:sz="0" w:space="0" w:color="auto"/>
          </w:divBdr>
        </w:div>
        <w:div w:id="398795242">
          <w:marLeft w:val="0"/>
          <w:marRight w:val="0"/>
          <w:marTop w:val="0"/>
          <w:marBottom w:val="0"/>
          <w:divBdr>
            <w:top w:val="none" w:sz="0" w:space="0" w:color="auto"/>
            <w:left w:val="none" w:sz="0" w:space="0" w:color="auto"/>
            <w:bottom w:val="none" w:sz="0" w:space="0" w:color="auto"/>
            <w:right w:val="none" w:sz="0" w:space="0" w:color="auto"/>
          </w:divBdr>
          <w:divsChild>
            <w:div w:id="398795216">
              <w:marLeft w:val="0"/>
              <w:marRight w:val="0"/>
              <w:marTop w:val="0"/>
              <w:marBottom w:val="0"/>
              <w:divBdr>
                <w:top w:val="none" w:sz="0" w:space="0" w:color="auto"/>
                <w:left w:val="none" w:sz="0" w:space="0" w:color="auto"/>
                <w:bottom w:val="none" w:sz="0" w:space="0" w:color="auto"/>
                <w:right w:val="none" w:sz="0" w:space="0" w:color="auto"/>
              </w:divBdr>
              <w:divsChild>
                <w:div w:id="3987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162">
      <w:marLeft w:val="0"/>
      <w:marRight w:val="0"/>
      <w:marTop w:val="0"/>
      <w:marBottom w:val="0"/>
      <w:divBdr>
        <w:top w:val="none" w:sz="0" w:space="0" w:color="auto"/>
        <w:left w:val="none" w:sz="0" w:space="0" w:color="auto"/>
        <w:bottom w:val="none" w:sz="0" w:space="0" w:color="auto"/>
        <w:right w:val="none" w:sz="0" w:space="0" w:color="auto"/>
      </w:divBdr>
      <w:divsChild>
        <w:div w:id="398795120">
          <w:marLeft w:val="0"/>
          <w:marRight w:val="623"/>
          <w:marTop w:val="0"/>
          <w:marBottom w:val="0"/>
          <w:divBdr>
            <w:top w:val="none" w:sz="0" w:space="0" w:color="auto"/>
            <w:left w:val="none" w:sz="0" w:space="0" w:color="auto"/>
            <w:bottom w:val="none" w:sz="0" w:space="0" w:color="auto"/>
            <w:right w:val="none" w:sz="0" w:space="0" w:color="auto"/>
          </w:divBdr>
          <w:divsChild>
            <w:div w:id="398795166">
              <w:marLeft w:val="0"/>
              <w:marRight w:val="0"/>
              <w:marTop w:val="0"/>
              <w:marBottom w:val="104"/>
              <w:divBdr>
                <w:top w:val="none" w:sz="0" w:space="0" w:color="auto"/>
                <w:left w:val="none" w:sz="0" w:space="0" w:color="auto"/>
                <w:bottom w:val="none" w:sz="0" w:space="0" w:color="auto"/>
                <w:right w:val="none" w:sz="0" w:space="0" w:color="auto"/>
              </w:divBdr>
            </w:div>
            <w:div w:id="398795342">
              <w:marLeft w:val="0"/>
              <w:marRight w:val="0"/>
              <w:marTop w:val="0"/>
              <w:marBottom w:val="104"/>
              <w:divBdr>
                <w:top w:val="none" w:sz="0" w:space="0" w:color="auto"/>
                <w:left w:val="none" w:sz="0" w:space="0" w:color="auto"/>
                <w:bottom w:val="none" w:sz="0" w:space="0" w:color="auto"/>
                <w:right w:val="none" w:sz="0" w:space="0" w:color="auto"/>
              </w:divBdr>
            </w:div>
          </w:divsChild>
        </w:div>
        <w:div w:id="398795236">
          <w:marLeft w:val="0"/>
          <w:marRight w:val="0"/>
          <w:marTop w:val="0"/>
          <w:marBottom w:val="0"/>
          <w:divBdr>
            <w:top w:val="none" w:sz="0" w:space="0" w:color="auto"/>
            <w:left w:val="none" w:sz="0" w:space="0" w:color="auto"/>
            <w:bottom w:val="none" w:sz="0" w:space="0" w:color="auto"/>
            <w:right w:val="none" w:sz="0" w:space="0" w:color="auto"/>
          </w:divBdr>
          <w:divsChild>
            <w:div w:id="398795277">
              <w:marLeft w:val="0"/>
              <w:marRight w:val="0"/>
              <w:marTop w:val="0"/>
              <w:marBottom w:val="0"/>
              <w:divBdr>
                <w:top w:val="none" w:sz="0" w:space="0" w:color="auto"/>
                <w:left w:val="none" w:sz="0" w:space="0" w:color="auto"/>
                <w:bottom w:val="none" w:sz="0" w:space="0" w:color="auto"/>
                <w:right w:val="none" w:sz="0" w:space="0" w:color="auto"/>
              </w:divBdr>
              <w:divsChild>
                <w:div w:id="3987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37">
          <w:marLeft w:val="0"/>
          <w:marRight w:val="0"/>
          <w:marTop w:val="0"/>
          <w:marBottom w:val="830"/>
          <w:divBdr>
            <w:top w:val="none" w:sz="0" w:space="0" w:color="auto"/>
            <w:left w:val="none" w:sz="0" w:space="0" w:color="auto"/>
            <w:bottom w:val="none" w:sz="0" w:space="0" w:color="auto"/>
            <w:right w:val="none" w:sz="0" w:space="0" w:color="auto"/>
          </w:divBdr>
        </w:div>
      </w:divsChild>
    </w:div>
    <w:div w:id="398795165">
      <w:marLeft w:val="0"/>
      <w:marRight w:val="0"/>
      <w:marTop w:val="0"/>
      <w:marBottom w:val="0"/>
      <w:divBdr>
        <w:top w:val="none" w:sz="0" w:space="0" w:color="auto"/>
        <w:left w:val="none" w:sz="0" w:space="0" w:color="auto"/>
        <w:bottom w:val="none" w:sz="0" w:space="0" w:color="auto"/>
        <w:right w:val="none" w:sz="0" w:space="0" w:color="auto"/>
      </w:divBdr>
      <w:divsChild>
        <w:div w:id="398795118">
          <w:marLeft w:val="0"/>
          <w:marRight w:val="623"/>
          <w:marTop w:val="0"/>
          <w:marBottom w:val="0"/>
          <w:divBdr>
            <w:top w:val="none" w:sz="0" w:space="0" w:color="auto"/>
            <w:left w:val="none" w:sz="0" w:space="0" w:color="auto"/>
            <w:bottom w:val="none" w:sz="0" w:space="0" w:color="auto"/>
            <w:right w:val="none" w:sz="0" w:space="0" w:color="auto"/>
          </w:divBdr>
          <w:divsChild>
            <w:div w:id="398795226">
              <w:marLeft w:val="0"/>
              <w:marRight w:val="0"/>
              <w:marTop w:val="0"/>
              <w:marBottom w:val="104"/>
              <w:divBdr>
                <w:top w:val="none" w:sz="0" w:space="0" w:color="auto"/>
                <w:left w:val="none" w:sz="0" w:space="0" w:color="auto"/>
                <w:bottom w:val="none" w:sz="0" w:space="0" w:color="auto"/>
                <w:right w:val="none" w:sz="0" w:space="0" w:color="auto"/>
              </w:divBdr>
            </w:div>
            <w:div w:id="398795252">
              <w:marLeft w:val="0"/>
              <w:marRight w:val="0"/>
              <w:marTop w:val="0"/>
              <w:marBottom w:val="104"/>
              <w:divBdr>
                <w:top w:val="none" w:sz="0" w:space="0" w:color="auto"/>
                <w:left w:val="none" w:sz="0" w:space="0" w:color="auto"/>
                <w:bottom w:val="none" w:sz="0" w:space="0" w:color="auto"/>
                <w:right w:val="none" w:sz="0" w:space="0" w:color="auto"/>
              </w:divBdr>
            </w:div>
          </w:divsChild>
        </w:div>
        <w:div w:id="398795144">
          <w:marLeft w:val="0"/>
          <w:marRight w:val="0"/>
          <w:marTop w:val="0"/>
          <w:marBottom w:val="830"/>
          <w:divBdr>
            <w:top w:val="none" w:sz="0" w:space="0" w:color="auto"/>
            <w:left w:val="none" w:sz="0" w:space="0" w:color="auto"/>
            <w:bottom w:val="none" w:sz="0" w:space="0" w:color="auto"/>
            <w:right w:val="none" w:sz="0" w:space="0" w:color="auto"/>
          </w:divBdr>
        </w:div>
        <w:div w:id="398795358">
          <w:marLeft w:val="0"/>
          <w:marRight w:val="0"/>
          <w:marTop w:val="0"/>
          <w:marBottom w:val="0"/>
          <w:divBdr>
            <w:top w:val="none" w:sz="0" w:space="0" w:color="auto"/>
            <w:left w:val="none" w:sz="0" w:space="0" w:color="auto"/>
            <w:bottom w:val="none" w:sz="0" w:space="0" w:color="auto"/>
            <w:right w:val="none" w:sz="0" w:space="0" w:color="auto"/>
          </w:divBdr>
          <w:divsChild>
            <w:div w:id="398795401">
              <w:marLeft w:val="0"/>
              <w:marRight w:val="0"/>
              <w:marTop w:val="0"/>
              <w:marBottom w:val="0"/>
              <w:divBdr>
                <w:top w:val="none" w:sz="0" w:space="0" w:color="auto"/>
                <w:left w:val="none" w:sz="0" w:space="0" w:color="auto"/>
                <w:bottom w:val="none" w:sz="0" w:space="0" w:color="auto"/>
                <w:right w:val="none" w:sz="0" w:space="0" w:color="auto"/>
              </w:divBdr>
              <w:divsChild>
                <w:div w:id="3987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168">
      <w:marLeft w:val="0"/>
      <w:marRight w:val="0"/>
      <w:marTop w:val="0"/>
      <w:marBottom w:val="0"/>
      <w:divBdr>
        <w:top w:val="none" w:sz="0" w:space="0" w:color="auto"/>
        <w:left w:val="none" w:sz="0" w:space="0" w:color="auto"/>
        <w:bottom w:val="none" w:sz="0" w:space="0" w:color="auto"/>
        <w:right w:val="none" w:sz="0" w:space="0" w:color="auto"/>
      </w:divBdr>
      <w:divsChild>
        <w:div w:id="398795124">
          <w:marLeft w:val="0"/>
          <w:marRight w:val="0"/>
          <w:marTop w:val="0"/>
          <w:marBottom w:val="0"/>
          <w:divBdr>
            <w:top w:val="none" w:sz="0" w:space="0" w:color="auto"/>
            <w:left w:val="none" w:sz="0" w:space="0" w:color="auto"/>
            <w:bottom w:val="none" w:sz="0" w:space="0" w:color="auto"/>
            <w:right w:val="none" w:sz="0" w:space="0" w:color="auto"/>
          </w:divBdr>
          <w:divsChild>
            <w:div w:id="398795308">
              <w:marLeft w:val="0"/>
              <w:marRight w:val="0"/>
              <w:marTop w:val="0"/>
              <w:marBottom w:val="0"/>
              <w:divBdr>
                <w:top w:val="none" w:sz="0" w:space="0" w:color="auto"/>
                <w:left w:val="none" w:sz="0" w:space="0" w:color="auto"/>
                <w:bottom w:val="none" w:sz="0" w:space="0" w:color="auto"/>
                <w:right w:val="none" w:sz="0" w:space="0" w:color="auto"/>
              </w:divBdr>
              <w:divsChild>
                <w:div w:id="39879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17">
          <w:marLeft w:val="0"/>
          <w:marRight w:val="623"/>
          <w:marTop w:val="0"/>
          <w:marBottom w:val="0"/>
          <w:divBdr>
            <w:top w:val="none" w:sz="0" w:space="0" w:color="auto"/>
            <w:left w:val="none" w:sz="0" w:space="0" w:color="auto"/>
            <w:bottom w:val="none" w:sz="0" w:space="0" w:color="auto"/>
            <w:right w:val="none" w:sz="0" w:space="0" w:color="auto"/>
          </w:divBdr>
          <w:divsChild>
            <w:div w:id="398795163">
              <w:marLeft w:val="0"/>
              <w:marRight w:val="0"/>
              <w:marTop w:val="0"/>
              <w:marBottom w:val="104"/>
              <w:divBdr>
                <w:top w:val="none" w:sz="0" w:space="0" w:color="auto"/>
                <w:left w:val="none" w:sz="0" w:space="0" w:color="auto"/>
                <w:bottom w:val="none" w:sz="0" w:space="0" w:color="auto"/>
                <w:right w:val="none" w:sz="0" w:space="0" w:color="auto"/>
              </w:divBdr>
            </w:div>
            <w:div w:id="398795382">
              <w:marLeft w:val="0"/>
              <w:marRight w:val="0"/>
              <w:marTop w:val="0"/>
              <w:marBottom w:val="104"/>
              <w:divBdr>
                <w:top w:val="none" w:sz="0" w:space="0" w:color="auto"/>
                <w:left w:val="none" w:sz="0" w:space="0" w:color="auto"/>
                <w:bottom w:val="none" w:sz="0" w:space="0" w:color="auto"/>
                <w:right w:val="none" w:sz="0" w:space="0" w:color="auto"/>
              </w:divBdr>
            </w:div>
          </w:divsChild>
        </w:div>
        <w:div w:id="398795361">
          <w:marLeft w:val="0"/>
          <w:marRight w:val="0"/>
          <w:marTop w:val="0"/>
          <w:marBottom w:val="830"/>
          <w:divBdr>
            <w:top w:val="none" w:sz="0" w:space="0" w:color="auto"/>
            <w:left w:val="none" w:sz="0" w:space="0" w:color="auto"/>
            <w:bottom w:val="none" w:sz="0" w:space="0" w:color="auto"/>
            <w:right w:val="none" w:sz="0" w:space="0" w:color="auto"/>
          </w:divBdr>
        </w:div>
      </w:divsChild>
    </w:div>
    <w:div w:id="398795170">
      <w:marLeft w:val="0"/>
      <w:marRight w:val="0"/>
      <w:marTop w:val="0"/>
      <w:marBottom w:val="0"/>
      <w:divBdr>
        <w:top w:val="none" w:sz="0" w:space="0" w:color="auto"/>
        <w:left w:val="none" w:sz="0" w:space="0" w:color="auto"/>
        <w:bottom w:val="none" w:sz="0" w:space="0" w:color="auto"/>
        <w:right w:val="none" w:sz="0" w:space="0" w:color="auto"/>
      </w:divBdr>
      <w:divsChild>
        <w:div w:id="398795196">
          <w:marLeft w:val="0"/>
          <w:marRight w:val="623"/>
          <w:marTop w:val="0"/>
          <w:marBottom w:val="0"/>
          <w:divBdr>
            <w:top w:val="none" w:sz="0" w:space="0" w:color="auto"/>
            <w:left w:val="none" w:sz="0" w:space="0" w:color="auto"/>
            <w:bottom w:val="none" w:sz="0" w:space="0" w:color="auto"/>
            <w:right w:val="none" w:sz="0" w:space="0" w:color="auto"/>
          </w:divBdr>
          <w:divsChild>
            <w:div w:id="398795192">
              <w:marLeft w:val="0"/>
              <w:marRight w:val="0"/>
              <w:marTop w:val="0"/>
              <w:marBottom w:val="104"/>
              <w:divBdr>
                <w:top w:val="none" w:sz="0" w:space="0" w:color="auto"/>
                <w:left w:val="none" w:sz="0" w:space="0" w:color="auto"/>
                <w:bottom w:val="none" w:sz="0" w:space="0" w:color="auto"/>
                <w:right w:val="none" w:sz="0" w:space="0" w:color="auto"/>
              </w:divBdr>
            </w:div>
            <w:div w:id="398795387">
              <w:marLeft w:val="0"/>
              <w:marRight w:val="0"/>
              <w:marTop w:val="0"/>
              <w:marBottom w:val="104"/>
              <w:divBdr>
                <w:top w:val="none" w:sz="0" w:space="0" w:color="auto"/>
                <w:left w:val="none" w:sz="0" w:space="0" w:color="auto"/>
                <w:bottom w:val="none" w:sz="0" w:space="0" w:color="auto"/>
                <w:right w:val="none" w:sz="0" w:space="0" w:color="auto"/>
              </w:divBdr>
            </w:div>
          </w:divsChild>
        </w:div>
        <w:div w:id="398795259">
          <w:marLeft w:val="0"/>
          <w:marRight w:val="0"/>
          <w:marTop w:val="0"/>
          <w:marBottom w:val="0"/>
          <w:divBdr>
            <w:top w:val="none" w:sz="0" w:space="0" w:color="auto"/>
            <w:left w:val="none" w:sz="0" w:space="0" w:color="auto"/>
            <w:bottom w:val="none" w:sz="0" w:space="0" w:color="auto"/>
            <w:right w:val="none" w:sz="0" w:space="0" w:color="auto"/>
          </w:divBdr>
          <w:divsChild>
            <w:div w:id="398795272">
              <w:marLeft w:val="0"/>
              <w:marRight w:val="0"/>
              <w:marTop w:val="0"/>
              <w:marBottom w:val="0"/>
              <w:divBdr>
                <w:top w:val="none" w:sz="0" w:space="0" w:color="auto"/>
                <w:left w:val="none" w:sz="0" w:space="0" w:color="auto"/>
                <w:bottom w:val="none" w:sz="0" w:space="0" w:color="auto"/>
                <w:right w:val="none" w:sz="0" w:space="0" w:color="auto"/>
              </w:divBdr>
              <w:divsChild>
                <w:div w:id="3987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77">
          <w:marLeft w:val="0"/>
          <w:marRight w:val="0"/>
          <w:marTop w:val="0"/>
          <w:marBottom w:val="830"/>
          <w:divBdr>
            <w:top w:val="none" w:sz="0" w:space="0" w:color="auto"/>
            <w:left w:val="none" w:sz="0" w:space="0" w:color="auto"/>
            <w:bottom w:val="none" w:sz="0" w:space="0" w:color="auto"/>
            <w:right w:val="none" w:sz="0" w:space="0" w:color="auto"/>
          </w:divBdr>
        </w:div>
      </w:divsChild>
    </w:div>
    <w:div w:id="398795187">
      <w:marLeft w:val="0"/>
      <w:marRight w:val="0"/>
      <w:marTop w:val="0"/>
      <w:marBottom w:val="0"/>
      <w:divBdr>
        <w:top w:val="none" w:sz="0" w:space="0" w:color="auto"/>
        <w:left w:val="none" w:sz="0" w:space="0" w:color="auto"/>
        <w:bottom w:val="none" w:sz="0" w:space="0" w:color="auto"/>
        <w:right w:val="none" w:sz="0" w:space="0" w:color="auto"/>
      </w:divBdr>
      <w:divsChild>
        <w:div w:id="398795140">
          <w:marLeft w:val="0"/>
          <w:marRight w:val="0"/>
          <w:marTop w:val="0"/>
          <w:marBottom w:val="0"/>
          <w:divBdr>
            <w:top w:val="none" w:sz="0" w:space="0" w:color="auto"/>
            <w:left w:val="none" w:sz="0" w:space="0" w:color="auto"/>
            <w:bottom w:val="none" w:sz="0" w:space="0" w:color="auto"/>
            <w:right w:val="none" w:sz="0" w:space="0" w:color="auto"/>
          </w:divBdr>
          <w:divsChild>
            <w:div w:id="398795179">
              <w:marLeft w:val="0"/>
              <w:marRight w:val="0"/>
              <w:marTop w:val="0"/>
              <w:marBottom w:val="0"/>
              <w:divBdr>
                <w:top w:val="none" w:sz="0" w:space="0" w:color="auto"/>
                <w:left w:val="none" w:sz="0" w:space="0" w:color="auto"/>
                <w:bottom w:val="none" w:sz="0" w:space="0" w:color="auto"/>
                <w:right w:val="none" w:sz="0" w:space="0" w:color="auto"/>
              </w:divBdr>
              <w:divsChild>
                <w:div w:id="3987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64">
          <w:marLeft w:val="0"/>
          <w:marRight w:val="0"/>
          <w:marTop w:val="0"/>
          <w:marBottom w:val="830"/>
          <w:divBdr>
            <w:top w:val="none" w:sz="0" w:space="0" w:color="auto"/>
            <w:left w:val="none" w:sz="0" w:space="0" w:color="auto"/>
            <w:bottom w:val="none" w:sz="0" w:space="0" w:color="auto"/>
            <w:right w:val="none" w:sz="0" w:space="0" w:color="auto"/>
          </w:divBdr>
        </w:div>
        <w:div w:id="398795399">
          <w:marLeft w:val="0"/>
          <w:marRight w:val="623"/>
          <w:marTop w:val="0"/>
          <w:marBottom w:val="0"/>
          <w:divBdr>
            <w:top w:val="none" w:sz="0" w:space="0" w:color="auto"/>
            <w:left w:val="none" w:sz="0" w:space="0" w:color="auto"/>
            <w:bottom w:val="none" w:sz="0" w:space="0" w:color="auto"/>
            <w:right w:val="none" w:sz="0" w:space="0" w:color="auto"/>
          </w:divBdr>
          <w:divsChild>
            <w:div w:id="398795253">
              <w:marLeft w:val="0"/>
              <w:marRight w:val="0"/>
              <w:marTop w:val="0"/>
              <w:marBottom w:val="104"/>
              <w:divBdr>
                <w:top w:val="none" w:sz="0" w:space="0" w:color="auto"/>
                <w:left w:val="none" w:sz="0" w:space="0" w:color="auto"/>
                <w:bottom w:val="none" w:sz="0" w:space="0" w:color="auto"/>
                <w:right w:val="none" w:sz="0" w:space="0" w:color="auto"/>
              </w:divBdr>
            </w:div>
            <w:div w:id="398795296">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188">
      <w:marLeft w:val="0"/>
      <w:marRight w:val="0"/>
      <w:marTop w:val="0"/>
      <w:marBottom w:val="0"/>
      <w:divBdr>
        <w:top w:val="none" w:sz="0" w:space="0" w:color="auto"/>
        <w:left w:val="none" w:sz="0" w:space="0" w:color="auto"/>
        <w:bottom w:val="none" w:sz="0" w:space="0" w:color="auto"/>
        <w:right w:val="none" w:sz="0" w:space="0" w:color="auto"/>
      </w:divBdr>
      <w:divsChild>
        <w:div w:id="398795220">
          <w:marLeft w:val="0"/>
          <w:marRight w:val="0"/>
          <w:marTop w:val="0"/>
          <w:marBottom w:val="830"/>
          <w:divBdr>
            <w:top w:val="none" w:sz="0" w:space="0" w:color="auto"/>
            <w:left w:val="none" w:sz="0" w:space="0" w:color="auto"/>
            <w:bottom w:val="none" w:sz="0" w:space="0" w:color="auto"/>
            <w:right w:val="none" w:sz="0" w:space="0" w:color="auto"/>
          </w:divBdr>
        </w:div>
        <w:div w:id="398795306">
          <w:marLeft w:val="0"/>
          <w:marRight w:val="623"/>
          <w:marTop w:val="0"/>
          <w:marBottom w:val="0"/>
          <w:divBdr>
            <w:top w:val="none" w:sz="0" w:space="0" w:color="auto"/>
            <w:left w:val="none" w:sz="0" w:space="0" w:color="auto"/>
            <w:bottom w:val="none" w:sz="0" w:space="0" w:color="auto"/>
            <w:right w:val="none" w:sz="0" w:space="0" w:color="auto"/>
          </w:divBdr>
          <w:divsChild>
            <w:div w:id="398795113">
              <w:marLeft w:val="0"/>
              <w:marRight w:val="0"/>
              <w:marTop w:val="0"/>
              <w:marBottom w:val="104"/>
              <w:divBdr>
                <w:top w:val="none" w:sz="0" w:space="0" w:color="auto"/>
                <w:left w:val="none" w:sz="0" w:space="0" w:color="auto"/>
                <w:bottom w:val="none" w:sz="0" w:space="0" w:color="auto"/>
                <w:right w:val="none" w:sz="0" w:space="0" w:color="auto"/>
              </w:divBdr>
            </w:div>
            <w:div w:id="398795314">
              <w:marLeft w:val="0"/>
              <w:marRight w:val="0"/>
              <w:marTop w:val="0"/>
              <w:marBottom w:val="104"/>
              <w:divBdr>
                <w:top w:val="none" w:sz="0" w:space="0" w:color="auto"/>
                <w:left w:val="none" w:sz="0" w:space="0" w:color="auto"/>
                <w:bottom w:val="none" w:sz="0" w:space="0" w:color="auto"/>
                <w:right w:val="none" w:sz="0" w:space="0" w:color="auto"/>
              </w:divBdr>
            </w:div>
          </w:divsChild>
        </w:div>
        <w:div w:id="398795390">
          <w:marLeft w:val="0"/>
          <w:marRight w:val="0"/>
          <w:marTop w:val="0"/>
          <w:marBottom w:val="0"/>
          <w:divBdr>
            <w:top w:val="none" w:sz="0" w:space="0" w:color="auto"/>
            <w:left w:val="none" w:sz="0" w:space="0" w:color="auto"/>
            <w:bottom w:val="none" w:sz="0" w:space="0" w:color="auto"/>
            <w:right w:val="none" w:sz="0" w:space="0" w:color="auto"/>
          </w:divBdr>
          <w:divsChild>
            <w:div w:id="398795160">
              <w:marLeft w:val="0"/>
              <w:marRight w:val="0"/>
              <w:marTop w:val="0"/>
              <w:marBottom w:val="0"/>
              <w:divBdr>
                <w:top w:val="none" w:sz="0" w:space="0" w:color="auto"/>
                <w:left w:val="none" w:sz="0" w:space="0" w:color="auto"/>
                <w:bottom w:val="none" w:sz="0" w:space="0" w:color="auto"/>
                <w:right w:val="none" w:sz="0" w:space="0" w:color="auto"/>
              </w:divBdr>
              <w:divsChild>
                <w:div w:id="3987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21">
      <w:marLeft w:val="0"/>
      <w:marRight w:val="0"/>
      <w:marTop w:val="0"/>
      <w:marBottom w:val="0"/>
      <w:divBdr>
        <w:top w:val="none" w:sz="0" w:space="0" w:color="auto"/>
        <w:left w:val="none" w:sz="0" w:space="0" w:color="auto"/>
        <w:bottom w:val="none" w:sz="0" w:space="0" w:color="auto"/>
        <w:right w:val="none" w:sz="0" w:space="0" w:color="auto"/>
      </w:divBdr>
      <w:divsChild>
        <w:div w:id="398795119">
          <w:marLeft w:val="0"/>
          <w:marRight w:val="0"/>
          <w:marTop w:val="0"/>
          <w:marBottom w:val="0"/>
          <w:divBdr>
            <w:top w:val="none" w:sz="0" w:space="0" w:color="auto"/>
            <w:left w:val="none" w:sz="0" w:space="0" w:color="auto"/>
            <w:bottom w:val="none" w:sz="0" w:space="0" w:color="auto"/>
            <w:right w:val="none" w:sz="0" w:space="0" w:color="auto"/>
          </w:divBdr>
          <w:divsChild>
            <w:div w:id="398795288">
              <w:marLeft w:val="0"/>
              <w:marRight w:val="0"/>
              <w:marTop w:val="0"/>
              <w:marBottom w:val="0"/>
              <w:divBdr>
                <w:top w:val="none" w:sz="0" w:space="0" w:color="auto"/>
                <w:left w:val="none" w:sz="0" w:space="0" w:color="auto"/>
                <w:bottom w:val="none" w:sz="0" w:space="0" w:color="auto"/>
                <w:right w:val="none" w:sz="0" w:space="0" w:color="auto"/>
              </w:divBdr>
              <w:divsChild>
                <w:div w:id="398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150">
          <w:marLeft w:val="0"/>
          <w:marRight w:val="0"/>
          <w:marTop w:val="0"/>
          <w:marBottom w:val="830"/>
          <w:divBdr>
            <w:top w:val="none" w:sz="0" w:space="0" w:color="auto"/>
            <w:left w:val="none" w:sz="0" w:space="0" w:color="auto"/>
            <w:bottom w:val="none" w:sz="0" w:space="0" w:color="auto"/>
            <w:right w:val="none" w:sz="0" w:space="0" w:color="auto"/>
          </w:divBdr>
        </w:div>
        <w:div w:id="398795200">
          <w:marLeft w:val="0"/>
          <w:marRight w:val="623"/>
          <w:marTop w:val="0"/>
          <w:marBottom w:val="0"/>
          <w:divBdr>
            <w:top w:val="none" w:sz="0" w:space="0" w:color="auto"/>
            <w:left w:val="none" w:sz="0" w:space="0" w:color="auto"/>
            <w:bottom w:val="none" w:sz="0" w:space="0" w:color="auto"/>
            <w:right w:val="none" w:sz="0" w:space="0" w:color="auto"/>
          </w:divBdr>
          <w:divsChild>
            <w:div w:id="398795208">
              <w:marLeft w:val="0"/>
              <w:marRight w:val="0"/>
              <w:marTop w:val="0"/>
              <w:marBottom w:val="104"/>
              <w:divBdr>
                <w:top w:val="none" w:sz="0" w:space="0" w:color="auto"/>
                <w:left w:val="none" w:sz="0" w:space="0" w:color="auto"/>
                <w:bottom w:val="none" w:sz="0" w:space="0" w:color="auto"/>
                <w:right w:val="none" w:sz="0" w:space="0" w:color="auto"/>
              </w:divBdr>
            </w:div>
            <w:div w:id="39879523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228">
      <w:marLeft w:val="0"/>
      <w:marRight w:val="0"/>
      <w:marTop w:val="0"/>
      <w:marBottom w:val="0"/>
      <w:divBdr>
        <w:top w:val="none" w:sz="0" w:space="0" w:color="auto"/>
        <w:left w:val="none" w:sz="0" w:space="0" w:color="auto"/>
        <w:bottom w:val="none" w:sz="0" w:space="0" w:color="auto"/>
        <w:right w:val="none" w:sz="0" w:space="0" w:color="auto"/>
      </w:divBdr>
      <w:divsChild>
        <w:div w:id="398795152">
          <w:marLeft w:val="0"/>
          <w:marRight w:val="0"/>
          <w:marTop w:val="0"/>
          <w:marBottom w:val="830"/>
          <w:divBdr>
            <w:top w:val="none" w:sz="0" w:space="0" w:color="auto"/>
            <w:left w:val="none" w:sz="0" w:space="0" w:color="auto"/>
            <w:bottom w:val="none" w:sz="0" w:space="0" w:color="auto"/>
            <w:right w:val="none" w:sz="0" w:space="0" w:color="auto"/>
          </w:divBdr>
        </w:div>
        <w:div w:id="398795153">
          <w:marLeft w:val="0"/>
          <w:marRight w:val="623"/>
          <w:marTop w:val="0"/>
          <w:marBottom w:val="0"/>
          <w:divBdr>
            <w:top w:val="none" w:sz="0" w:space="0" w:color="auto"/>
            <w:left w:val="none" w:sz="0" w:space="0" w:color="auto"/>
            <w:bottom w:val="none" w:sz="0" w:space="0" w:color="auto"/>
            <w:right w:val="none" w:sz="0" w:space="0" w:color="auto"/>
          </w:divBdr>
          <w:divsChild>
            <w:div w:id="398795198">
              <w:marLeft w:val="0"/>
              <w:marRight w:val="0"/>
              <w:marTop w:val="0"/>
              <w:marBottom w:val="104"/>
              <w:divBdr>
                <w:top w:val="none" w:sz="0" w:space="0" w:color="auto"/>
                <w:left w:val="none" w:sz="0" w:space="0" w:color="auto"/>
                <w:bottom w:val="none" w:sz="0" w:space="0" w:color="auto"/>
                <w:right w:val="none" w:sz="0" w:space="0" w:color="auto"/>
              </w:divBdr>
            </w:div>
            <w:div w:id="398795381">
              <w:marLeft w:val="0"/>
              <w:marRight w:val="0"/>
              <w:marTop w:val="0"/>
              <w:marBottom w:val="104"/>
              <w:divBdr>
                <w:top w:val="none" w:sz="0" w:space="0" w:color="auto"/>
                <w:left w:val="none" w:sz="0" w:space="0" w:color="auto"/>
                <w:bottom w:val="none" w:sz="0" w:space="0" w:color="auto"/>
                <w:right w:val="none" w:sz="0" w:space="0" w:color="auto"/>
              </w:divBdr>
            </w:div>
          </w:divsChild>
        </w:div>
        <w:div w:id="398795311">
          <w:marLeft w:val="0"/>
          <w:marRight w:val="0"/>
          <w:marTop w:val="0"/>
          <w:marBottom w:val="0"/>
          <w:divBdr>
            <w:top w:val="none" w:sz="0" w:space="0" w:color="auto"/>
            <w:left w:val="none" w:sz="0" w:space="0" w:color="auto"/>
            <w:bottom w:val="none" w:sz="0" w:space="0" w:color="auto"/>
            <w:right w:val="none" w:sz="0" w:space="0" w:color="auto"/>
          </w:divBdr>
          <w:divsChild>
            <w:div w:id="398795290">
              <w:marLeft w:val="0"/>
              <w:marRight w:val="0"/>
              <w:marTop w:val="0"/>
              <w:marBottom w:val="0"/>
              <w:divBdr>
                <w:top w:val="none" w:sz="0" w:space="0" w:color="auto"/>
                <w:left w:val="none" w:sz="0" w:space="0" w:color="auto"/>
                <w:bottom w:val="none" w:sz="0" w:space="0" w:color="auto"/>
                <w:right w:val="none" w:sz="0" w:space="0" w:color="auto"/>
              </w:divBdr>
              <w:divsChild>
                <w:div w:id="398795195">
                  <w:marLeft w:val="0"/>
                  <w:marRight w:val="0"/>
                  <w:marTop w:val="0"/>
                  <w:marBottom w:val="0"/>
                  <w:divBdr>
                    <w:top w:val="none" w:sz="0" w:space="0" w:color="auto"/>
                    <w:left w:val="none" w:sz="0" w:space="0" w:color="auto"/>
                    <w:bottom w:val="none" w:sz="0" w:space="0" w:color="auto"/>
                    <w:right w:val="none" w:sz="0" w:space="0" w:color="auto"/>
                  </w:divBdr>
                </w:div>
                <w:div w:id="3987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29">
      <w:marLeft w:val="0"/>
      <w:marRight w:val="0"/>
      <w:marTop w:val="0"/>
      <w:marBottom w:val="0"/>
      <w:divBdr>
        <w:top w:val="none" w:sz="0" w:space="0" w:color="auto"/>
        <w:left w:val="none" w:sz="0" w:space="0" w:color="auto"/>
        <w:bottom w:val="none" w:sz="0" w:space="0" w:color="auto"/>
        <w:right w:val="none" w:sz="0" w:space="0" w:color="auto"/>
      </w:divBdr>
      <w:divsChild>
        <w:div w:id="398795222">
          <w:marLeft w:val="0"/>
          <w:marRight w:val="0"/>
          <w:marTop w:val="0"/>
          <w:marBottom w:val="830"/>
          <w:divBdr>
            <w:top w:val="none" w:sz="0" w:space="0" w:color="auto"/>
            <w:left w:val="none" w:sz="0" w:space="0" w:color="auto"/>
            <w:bottom w:val="none" w:sz="0" w:space="0" w:color="auto"/>
            <w:right w:val="none" w:sz="0" w:space="0" w:color="auto"/>
          </w:divBdr>
        </w:div>
        <w:div w:id="398795240">
          <w:marLeft w:val="0"/>
          <w:marRight w:val="623"/>
          <w:marTop w:val="0"/>
          <w:marBottom w:val="0"/>
          <w:divBdr>
            <w:top w:val="none" w:sz="0" w:space="0" w:color="auto"/>
            <w:left w:val="none" w:sz="0" w:space="0" w:color="auto"/>
            <w:bottom w:val="none" w:sz="0" w:space="0" w:color="auto"/>
            <w:right w:val="none" w:sz="0" w:space="0" w:color="auto"/>
          </w:divBdr>
          <w:divsChild>
            <w:div w:id="398795107">
              <w:marLeft w:val="0"/>
              <w:marRight w:val="0"/>
              <w:marTop w:val="0"/>
              <w:marBottom w:val="104"/>
              <w:divBdr>
                <w:top w:val="none" w:sz="0" w:space="0" w:color="auto"/>
                <w:left w:val="none" w:sz="0" w:space="0" w:color="auto"/>
                <w:bottom w:val="none" w:sz="0" w:space="0" w:color="auto"/>
                <w:right w:val="none" w:sz="0" w:space="0" w:color="auto"/>
              </w:divBdr>
            </w:div>
            <w:div w:id="398795146">
              <w:marLeft w:val="0"/>
              <w:marRight w:val="0"/>
              <w:marTop w:val="0"/>
              <w:marBottom w:val="104"/>
              <w:divBdr>
                <w:top w:val="none" w:sz="0" w:space="0" w:color="auto"/>
                <w:left w:val="none" w:sz="0" w:space="0" w:color="auto"/>
                <w:bottom w:val="none" w:sz="0" w:space="0" w:color="auto"/>
                <w:right w:val="none" w:sz="0" w:space="0" w:color="auto"/>
              </w:divBdr>
            </w:div>
          </w:divsChild>
        </w:div>
        <w:div w:id="398795297">
          <w:marLeft w:val="0"/>
          <w:marRight w:val="0"/>
          <w:marTop w:val="0"/>
          <w:marBottom w:val="0"/>
          <w:divBdr>
            <w:top w:val="none" w:sz="0" w:space="0" w:color="auto"/>
            <w:left w:val="none" w:sz="0" w:space="0" w:color="auto"/>
            <w:bottom w:val="none" w:sz="0" w:space="0" w:color="auto"/>
            <w:right w:val="none" w:sz="0" w:space="0" w:color="auto"/>
          </w:divBdr>
          <w:divsChild>
            <w:div w:id="398795343">
              <w:marLeft w:val="0"/>
              <w:marRight w:val="0"/>
              <w:marTop w:val="0"/>
              <w:marBottom w:val="0"/>
              <w:divBdr>
                <w:top w:val="none" w:sz="0" w:space="0" w:color="auto"/>
                <w:left w:val="none" w:sz="0" w:space="0" w:color="auto"/>
                <w:bottom w:val="none" w:sz="0" w:space="0" w:color="auto"/>
                <w:right w:val="none" w:sz="0" w:space="0" w:color="auto"/>
              </w:divBdr>
              <w:divsChild>
                <w:div w:id="39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32">
      <w:marLeft w:val="0"/>
      <w:marRight w:val="0"/>
      <w:marTop w:val="0"/>
      <w:marBottom w:val="0"/>
      <w:divBdr>
        <w:top w:val="none" w:sz="0" w:space="0" w:color="auto"/>
        <w:left w:val="none" w:sz="0" w:space="0" w:color="auto"/>
        <w:bottom w:val="none" w:sz="0" w:space="0" w:color="auto"/>
        <w:right w:val="none" w:sz="0" w:space="0" w:color="auto"/>
      </w:divBdr>
      <w:divsChild>
        <w:div w:id="398795191">
          <w:marLeft w:val="0"/>
          <w:marRight w:val="0"/>
          <w:marTop w:val="0"/>
          <w:marBottom w:val="0"/>
          <w:divBdr>
            <w:top w:val="none" w:sz="0" w:space="0" w:color="auto"/>
            <w:left w:val="none" w:sz="0" w:space="0" w:color="auto"/>
            <w:bottom w:val="none" w:sz="0" w:space="0" w:color="auto"/>
            <w:right w:val="none" w:sz="0" w:space="0" w:color="auto"/>
          </w:divBdr>
          <w:divsChild>
            <w:div w:id="398795129">
              <w:marLeft w:val="0"/>
              <w:marRight w:val="0"/>
              <w:marTop w:val="0"/>
              <w:marBottom w:val="0"/>
              <w:divBdr>
                <w:top w:val="none" w:sz="0" w:space="0" w:color="auto"/>
                <w:left w:val="none" w:sz="0" w:space="0" w:color="auto"/>
                <w:bottom w:val="none" w:sz="0" w:space="0" w:color="auto"/>
                <w:right w:val="none" w:sz="0" w:space="0" w:color="auto"/>
              </w:divBdr>
              <w:divsChild>
                <w:div w:id="398795298">
                  <w:marLeft w:val="0"/>
                  <w:marRight w:val="0"/>
                  <w:marTop w:val="0"/>
                  <w:marBottom w:val="0"/>
                  <w:divBdr>
                    <w:top w:val="none" w:sz="0" w:space="0" w:color="auto"/>
                    <w:left w:val="none" w:sz="0" w:space="0" w:color="auto"/>
                    <w:bottom w:val="none" w:sz="0" w:space="0" w:color="auto"/>
                    <w:right w:val="none" w:sz="0" w:space="0" w:color="auto"/>
                  </w:divBdr>
                </w:div>
                <w:div w:id="3987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44">
          <w:marLeft w:val="0"/>
          <w:marRight w:val="623"/>
          <w:marTop w:val="0"/>
          <w:marBottom w:val="0"/>
          <w:divBdr>
            <w:top w:val="none" w:sz="0" w:space="0" w:color="auto"/>
            <w:left w:val="none" w:sz="0" w:space="0" w:color="auto"/>
            <w:bottom w:val="none" w:sz="0" w:space="0" w:color="auto"/>
            <w:right w:val="none" w:sz="0" w:space="0" w:color="auto"/>
          </w:divBdr>
          <w:divsChild>
            <w:div w:id="398795339">
              <w:marLeft w:val="0"/>
              <w:marRight w:val="0"/>
              <w:marTop w:val="0"/>
              <w:marBottom w:val="104"/>
              <w:divBdr>
                <w:top w:val="none" w:sz="0" w:space="0" w:color="auto"/>
                <w:left w:val="none" w:sz="0" w:space="0" w:color="auto"/>
                <w:bottom w:val="none" w:sz="0" w:space="0" w:color="auto"/>
                <w:right w:val="none" w:sz="0" w:space="0" w:color="auto"/>
              </w:divBdr>
            </w:div>
            <w:div w:id="398795388">
              <w:marLeft w:val="0"/>
              <w:marRight w:val="0"/>
              <w:marTop w:val="0"/>
              <w:marBottom w:val="104"/>
              <w:divBdr>
                <w:top w:val="none" w:sz="0" w:space="0" w:color="auto"/>
                <w:left w:val="none" w:sz="0" w:space="0" w:color="auto"/>
                <w:bottom w:val="none" w:sz="0" w:space="0" w:color="auto"/>
                <w:right w:val="none" w:sz="0" w:space="0" w:color="auto"/>
              </w:divBdr>
            </w:div>
          </w:divsChild>
        </w:div>
        <w:div w:id="398795380">
          <w:marLeft w:val="0"/>
          <w:marRight w:val="0"/>
          <w:marTop w:val="0"/>
          <w:marBottom w:val="830"/>
          <w:divBdr>
            <w:top w:val="none" w:sz="0" w:space="0" w:color="auto"/>
            <w:left w:val="none" w:sz="0" w:space="0" w:color="auto"/>
            <w:bottom w:val="none" w:sz="0" w:space="0" w:color="auto"/>
            <w:right w:val="none" w:sz="0" w:space="0" w:color="auto"/>
          </w:divBdr>
        </w:div>
      </w:divsChild>
    </w:div>
    <w:div w:id="398795245">
      <w:marLeft w:val="0"/>
      <w:marRight w:val="0"/>
      <w:marTop w:val="0"/>
      <w:marBottom w:val="0"/>
      <w:divBdr>
        <w:top w:val="none" w:sz="0" w:space="0" w:color="auto"/>
        <w:left w:val="none" w:sz="0" w:space="0" w:color="auto"/>
        <w:bottom w:val="none" w:sz="0" w:space="0" w:color="auto"/>
        <w:right w:val="none" w:sz="0" w:space="0" w:color="auto"/>
      </w:divBdr>
      <w:divsChild>
        <w:div w:id="398795115">
          <w:marLeft w:val="0"/>
          <w:marRight w:val="623"/>
          <w:marTop w:val="0"/>
          <w:marBottom w:val="0"/>
          <w:divBdr>
            <w:top w:val="none" w:sz="0" w:space="0" w:color="auto"/>
            <w:left w:val="none" w:sz="0" w:space="0" w:color="auto"/>
            <w:bottom w:val="none" w:sz="0" w:space="0" w:color="auto"/>
            <w:right w:val="none" w:sz="0" w:space="0" w:color="auto"/>
          </w:divBdr>
          <w:divsChild>
            <w:div w:id="398795283">
              <w:marLeft w:val="0"/>
              <w:marRight w:val="0"/>
              <w:marTop w:val="0"/>
              <w:marBottom w:val="104"/>
              <w:divBdr>
                <w:top w:val="none" w:sz="0" w:space="0" w:color="auto"/>
                <w:left w:val="none" w:sz="0" w:space="0" w:color="auto"/>
                <w:bottom w:val="none" w:sz="0" w:space="0" w:color="auto"/>
                <w:right w:val="none" w:sz="0" w:space="0" w:color="auto"/>
              </w:divBdr>
            </w:div>
            <w:div w:id="398795352">
              <w:marLeft w:val="0"/>
              <w:marRight w:val="0"/>
              <w:marTop w:val="0"/>
              <w:marBottom w:val="104"/>
              <w:divBdr>
                <w:top w:val="none" w:sz="0" w:space="0" w:color="auto"/>
                <w:left w:val="none" w:sz="0" w:space="0" w:color="auto"/>
                <w:bottom w:val="none" w:sz="0" w:space="0" w:color="auto"/>
                <w:right w:val="none" w:sz="0" w:space="0" w:color="auto"/>
              </w:divBdr>
            </w:div>
          </w:divsChild>
        </w:div>
        <w:div w:id="398795334">
          <w:marLeft w:val="0"/>
          <w:marRight w:val="0"/>
          <w:marTop w:val="0"/>
          <w:marBottom w:val="830"/>
          <w:divBdr>
            <w:top w:val="none" w:sz="0" w:space="0" w:color="auto"/>
            <w:left w:val="none" w:sz="0" w:space="0" w:color="auto"/>
            <w:bottom w:val="none" w:sz="0" w:space="0" w:color="auto"/>
            <w:right w:val="none" w:sz="0" w:space="0" w:color="auto"/>
          </w:divBdr>
        </w:div>
        <w:div w:id="398795389">
          <w:marLeft w:val="0"/>
          <w:marRight w:val="0"/>
          <w:marTop w:val="0"/>
          <w:marBottom w:val="0"/>
          <w:divBdr>
            <w:top w:val="none" w:sz="0" w:space="0" w:color="auto"/>
            <w:left w:val="none" w:sz="0" w:space="0" w:color="auto"/>
            <w:bottom w:val="none" w:sz="0" w:space="0" w:color="auto"/>
            <w:right w:val="none" w:sz="0" w:space="0" w:color="auto"/>
          </w:divBdr>
          <w:divsChild>
            <w:div w:id="398795391">
              <w:marLeft w:val="0"/>
              <w:marRight w:val="0"/>
              <w:marTop w:val="0"/>
              <w:marBottom w:val="0"/>
              <w:divBdr>
                <w:top w:val="none" w:sz="0" w:space="0" w:color="auto"/>
                <w:left w:val="none" w:sz="0" w:space="0" w:color="auto"/>
                <w:bottom w:val="none" w:sz="0" w:space="0" w:color="auto"/>
                <w:right w:val="none" w:sz="0" w:space="0" w:color="auto"/>
              </w:divBdr>
              <w:divsChild>
                <w:div w:id="3987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47">
      <w:marLeft w:val="0"/>
      <w:marRight w:val="0"/>
      <w:marTop w:val="0"/>
      <w:marBottom w:val="0"/>
      <w:divBdr>
        <w:top w:val="none" w:sz="0" w:space="0" w:color="auto"/>
        <w:left w:val="none" w:sz="0" w:space="0" w:color="auto"/>
        <w:bottom w:val="none" w:sz="0" w:space="0" w:color="auto"/>
        <w:right w:val="none" w:sz="0" w:space="0" w:color="auto"/>
      </w:divBdr>
      <w:divsChild>
        <w:div w:id="398795135">
          <w:marLeft w:val="0"/>
          <w:marRight w:val="0"/>
          <w:marTop w:val="0"/>
          <w:marBottom w:val="0"/>
          <w:divBdr>
            <w:top w:val="none" w:sz="0" w:space="0" w:color="auto"/>
            <w:left w:val="none" w:sz="0" w:space="0" w:color="auto"/>
            <w:bottom w:val="none" w:sz="0" w:space="0" w:color="auto"/>
            <w:right w:val="none" w:sz="0" w:space="0" w:color="auto"/>
          </w:divBdr>
          <w:divsChild>
            <w:div w:id="398795209">
              <w:marLeft w:val="0"/>
              <w:marRight w:val="0"/>
              <w:marTop w:val="0"/>
              <w:marBottom w:val="0"/>
              <w:divBdr>
                <w:top w:val="none" w:sz="0" w:space="0" w:color="auto"/>
                <w:left w:val="none" w:sz="0" w:space="0" w:color="auto"/>
                <w:bottom w:val="none" w:sz="0" w:space="0" w:color="auto"/>
                <w:right w:val="none" w:sz="0" w:space="0" w:color="auto"/>
              </w:divBdr>
              <w:divsChild>
                <w:div w:id="3987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139">
          <w:marLeft w:val="0"/>
          <w:marRight w:val="0"/>
          <w:marTop w:val="0"/>
          <w:marBottom w:val="830"/>
          <w:divBdr>
            <w:top w:val="none" w:sz="0" w:space="0" w:color="auto"/>
            <w:left w:val="none" w:sz="0" w:space="0" w:color="auto"/>
            <w:bottom w:val="none" w:sz="0" w:space="0" w:color="auto"/>
            <w:right w:val="none" w:sz="0" w:space="0" w:color="auto"/>
          </w:divBdr>
        </w:div>
        <w:div w:id="398795340">
          <w:marLeft w:val="0"/>
          <w:marRight w:val="623"/>
          <w:marTop w:val="0"/>
          <w:marBottom w:val="0"/>
          <w:divBdr>
            <w:top w:val="none" w:sz="0" w:space="0" w:color="auto"/>
            <w:left w:val="none" w:sz="0" w:space="0" w:color="auto"/>
            <w:bottom w:val="none" w:sz="0" w:space="0" w:color="auto"/>
            <w:right w:val="none" w:sz="0" w:space="0" w:color="auto"/>
          </w:divBdr>
          <w:divsChild>
            <w:div w:id="398795206">
              <w:marLeft w:val="0"/>
              <w:marRight w:val="0"/>
              <w:marTop w:val="0"/>
              <w:marBottom w:val="104"/>
              <w:divBdr>
                <w:top w:val="none" w:sz="0" w:space="0" w:color="auto"/>
                <w:left w:val="none" w:sz="0" w:space="0" w:color="auto"/>
                <w:bottom w:val="none" w:sz="0" w:space="0" w:color="auto"/>
                <w:right w:val="none" w:sz="0" w:space="0" w:color="auto"/>
              </w:divBdr>
            </w:div>
            <w:div w:id="39879528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251">
      <w:marLeft w:val="0"/>
      <w:marRight w:val="0"/>
      <w:marTop w:val="0"/>
      <w:marBottom w:val="0"/>
      <w:divBdr>
        <w:top w:val="none" w:sz="0" w:space="0" w:color="auto"/>
        <w:left w:val="none" w:sz="0" w:space="0" w:color="auto"/>
        <w:bottom w:val="none" w:sz="0" w:space="0" w:color="auto"/>
        <w:right w:val="none" w:sz="0" w:space="0" w:color="auto"/>
      </w:divBdr>
      <w:divsChild>
        <w:div w:id="398795204">
          <w:marLeft w:val="0"/>
          <w:marRight w:val="0"/>
          <w:marTop w:val="0"/>
          <w:marBottom w:val="830"/>
          <w:divBdr>
            <w:top w:val="none" w:sz="0" w:space="0" w:color="auto"/>
            <w:left w:val="none" w:sz="0" w:space="0" w:color="auto"/>
            <w:bottom w:val="none" w:sz="0" w:space="0" w:color="auto"/>
            <w:right w:val="none" w:sz="0" w:space="0" w:color="auto"/>
          </w:divBdr>
        </w:div>
        <w:div w:id="398795215">
          <w:marLeft w:val="0"/>
          <w:marRight w:val="623"/>
          <w:marTop w:val="0"/>
          <w:marBottom w:val="0"/>
          <w:divBdr>
            <w:top w:val="none" w:sz="0" w:space="0" w:color="auto"/>
            <w:left w:val="none" w:sz="0" w:space="0" w:color="auto"/>
            <w:bottom w:val="none" w:sz="0" w:space="0" w:color="auto"/>
            <w:right w:val="none" w:sz="0" w:space="0" w:color="auto"/>
          </w:divBdr>
          <w:divsChild>
            <w:div w:id="398795260">
              <w:marLeft w:val="0"/>
              <w:marRight w:val="0"/>
              <w:marTop w:val="0"/>
              <w:marBottom w:val="104"/>
              <w:divBdr>
                <w:top w:val="none" w:sz="0" w:space="0" w:color="auto"/>
                <w:left w:val="none" w:sz="0" w:space="0" w:color="auto"/>
                <w:bottom w:val="none" w:sz="0" w:space="0" w:color="auto"/>
                <w:right w:val="none" w:sz="0" w:space="0" w:color="auto"/>
              </w:divBdr>
            </w:div>
            <w:div w:id="398795267">
              <w:marLeft w:val="0"/>
              <w:marRight w:val="0"/>
              <w:marTop w:val="0"/>
              <w:marBottom w:val="104"/>
              <w:divBdr>
                <w:top w:val="none" w:sz="0" w:space="0" w:color="auto"/>
                <w:left w:val="none" w:sz="0" w:space="0" w:color="auto"/>
                <w:bottom w:val="none" w:sz="0" w:space="0" w:color="auto"/>
                <w:right w:val="none" w:sz="0" w:space="0" w:color="auto"/>
              </w:divBdr>
            </w:div>
          </w:divsChild>
        </w:div>
        <w:div w:id="398795338">
          <w:marLeft w:val="0"/>
          <w:marRight w:val="0"/>
          <w:marTop w:val="0"/>
          <w:marBottom w:val="0"/>
          <w:divBdr>
            <w:top w:val="none" w:sz="0" w:space="0" w:color="auto"/>
            <w:left w:val="none" w:sz="0" w:space="0" w:color="auto"/>
            <w:bottom w:val="none" w:sz="0" w:space="0" w:color="auto"/>
            <w:right w:val="none" w:sz="0" w:space="0" w:color="auto"/>
          </w:divBdr>
          <w:divsChild>
            <w:div w:id="398795293">
              <w:marLeft w:val="0"/>
              <w:marRight w:val="0"/>
              <w:marTop w:val="0"/>
              <w:marBottom w:val="0"/>
              <w:divBdr>
                <w:top w:val="none" w:sz="0" w:space="0" w:color="auto"/>
                <w:left w:val="none" w:sz="0" w:space="0" w:color="auto"/>
                <w:bottom w:val="none" w:sz="0" w:space="0" w:color="auto"/>
                <w:right w:val="none" w:sz="0" w:space="0" w:color="auto"/>
              </w:divBdr>
              <w:divsChild>
                <w:div w:id="3987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62">
      <w:marLeft w:val="0"/>
      <w:marRight w:val="0"/>
      <w:marTop w:val="0"/>
      <w:marBottom w:val="0"/>
      <w:divBdr>
        <w:top w:val="none" w:sz="0" w:space="0" w:color="auto"/>
        <w:left w:val="none" w:sz="0" w:space="0" w:color="auto"/>
        <w:bottom w:val="none" w:sz="0" w:space="0" w:color="auto"/>
        <w:right w:val="none" w:sz="0" w:space="0" w:color="auto"/>
      </w:divBdr>
      <w:divsChild>
        <w:div w:id="398795123">
          <w:marLeft w:val="0"/>
          <w:marRight w:val="623"/>
          <w:marTop w:val="0"/>
          <w:marBottom w:val="0"/>
          <w:divBdr>
            <w:top w:val="none" w:sz="0" w:space="0" w:color="auto"/>
            <w:left w:val="none" w:sz="0" w:space="0" w:color="auto"/>
            <w:bottom w:val="none" w:sz="0" w:space="0" w:color="auto"/>
            <w:right w:val="none" w:sz="0" w:space="0" w:color="auto"/>
          </w:divBdr>
          <w:divsChild>
            <w:div w:id="398795203">
              <w:marLeft w:val="0"/>
              <w:marRight w:val="0"/>
              <w:marTop w:val="0"/>
              <w:marBottom w:val="104"/>
              <w:divBdr>
                <w:top w:val="none" w:sz="0" w:space="0" w:color="auto"/>
                <w:left w:val="none" w:sz="0" w:space="0" w:color="auto"/>
                <w:bottom w:val="none" w:sz="0" w:space="0" w:color="auto"/>
                <w:right w:val="none" w:sz="0" w:space="0" w:color="auto"/>
              </w:divBdr>
            </w:div>
            <w:div w:id="398795333">
              <w:marLeft w:val="0"/>
              <w:marRight w:val="0"/>
              <w:marTop w:val="0"/>
              <w:marBottom w:val="104"/>
              <w:divBdr>
                <w:top w:val="none" w:sz="0" w:space="0" w:color="auto"/>
                <w:left w:val="none" w:sz="0" w:space="0" w:color="auto"/>
                <w:bottom w:val="none" w:sz="0" w:space="0" w:color="auto"/>
                <w:right w:val="none" w:sz="0" w:space="0" w:color="auto"/>
              </w:divBdr>
            </w:div>
          </w:divsChild>
        </w:div>
        <w:div w:id="398795266">
          <w:marLeft w:val="0"/>
          <w:marRight w:val="0"/>
          <w:marTop w:val="0"/>
          <w:marBottom w:val="830"/>
          <w:divBdr>
            <w:top w:val="none" w:sz="0" w:space="0" w:color="auto"/>
            <w:left w:val="none" w:sz="0" w:space="0" w:color="auto"/>
            <w:bottom w:val="none" w:sz="0" w:space="0" w:color="auto"/>
            <w:right w:val="none" w:sz="0" w:space="0" w:color="auto"/>
          </w:divBdr>
        </w:div>
        <w:div w:id="398795330">
          <w:marLeft w:val="0"/>
          <w:marRight w:val="0"/>
          <w:marTop w:val="0"/>
          <w:marBottom w:val="0"/>
          <w:divBdr>
            <w:top w:val="none" w:sz="0" w:space="0" w:color="auto"/>
            <w:left w:val="none" w:sz="0" w:space="0" w:color="auto"/>
            <w:bottom w:val="none" w:sz="0" w:space="0" w:color="auto"/>
            <w:right w:val="none" w:sz="0" w:space="0" w:color="auto"/>
          </w:divBdr>
          <w:divsChild>
            <w:div w:id="398795327">
              <w:marLeft w:val="0"/>
              <w:marRight w:val="0"/>
              <w:marTop w:val="0"/>
              <w:marBottom w:val="0"/>
              <w:divBdr>
                <w:top w:val="none" w:sz="0" w:space="0" w:color="auto"/>
                <w:left w:val="none" w:sz="0" w:space="0" w:color="auto"/>
                <w:bottom w:val="none" w:sz="0" w:space="0" w:color="auto"/>
                <w:right w:val="none" w:sz="0" w:space="0" w:color="auto"/>
              </w:divBdr>
              <w:divsChild>
                <w:div w:id="398795159">
                  <w:marLeft w:val="0"/>
                  <w:marRight w:val="0"/>
                  <w:marTop w:val="0"/>
                  <w:marBottom w:val="0"/>
                  <w:divBdr>
                    <w:top w:val="none" w:sz="0" w:space="0" w:color="auto"/>
                    <w:left w:val="none" w:sz="0" w:space="0" w:color="auto"/>
                    <w:bottom w:val="none" w:sz="0" w:space="0" w:color="auto"/>
                    <w:right w:val="none" w:sz="0" w:space="0" w:color="auto"/>
                  </w:divBdr>
                </w:div>
                <w:div w:id="3987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65">
      <w:marLeft w:val="0"/>
      <w:marRight w:val="0"/>
      <w:marTop w:val="0"/>
      <w:marBottom w:val="0"/>
      <w:divBdr>
        <w:top w:val="none" w:sz="0" w:space="0" w:color="auto"/>
        <w:left w:val="none" w:sz="0" w:space="0" w:color="auto"/>
        <w:bottom w:val="none" w:sz="0" w:space="0" w:color="auto"/>
        <w:right w:val="none" w:sz="0" w:space="0" w:color="auto"/>
      </w:divBdr>
      <w:divsChild>
        <w:div w:id="398795108">
          <w:marLeft w:val="0"/>
          <w:marRight w:val="0"/>
          <w:marTop w:val="0"/>
          <w:marBottom w:val="830"/>
          <w:divBdr>
            <w:top w:val="none" w:sz="0" w:space="0" w:color="auto"/>
            <w:left w:val="none" w:sz="0" w:space="0" w:color="auto"/>
            <w:bottom w:val="none" w:sz="0" w:space="0" w:color="auto"/>
            <w:right w:val="none" w:sz="0" w:space="0" w:color="auto"/>
          </w:divBdr>
        </w:div>
        <w:div w:id="398795243">
          <w:marLeft w:val="0"/>
          <w:marRight w:val="0"/>
          <w:marTop w:val="0"/>
          <w:marBottom w:val="0"/>
          <w:divBdr>
            <w:top w:val="none" w:sz="0" w:space="0" w:color="auto"/>
            <w:left w:val="none" w:sz="0" w:space="0" w:color="auto"/>
            <w:bottom w:val="none" w:sz="0" w:space="0" w:color="auto"/>
            <w:right w:val="none" w:sz="0" w:space="0" w:color="auto"/>
          </w:divBdr>
          <w:divsChild>
            <w:div w:id="398795302">
              <w:marLeft w:val="0"/>
              <w:marRight w:val="0"/>
              <w:marTop w:val="0"/>
              <w:marBottom w:val="0"/>
              <w:divBdr>
                <w:top w:val="none" w:sz="0" w:space="0" w:color="auto"/>
                <w:left w:val="none" w:sz="0" w:space="0" w:color="auto"/>
                <w:bottom w:val="none" w:sz="0" w:space="0" w:color="auto"/>
                <w:right w:val="none" w:sz="0" w:space="0" w:color="auto"/>
              </w:divBdr>
              <w:divsChild>
                <w:div w:id="3987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67">
          <w:marLeft w:val="0"/>
          <w:marRight w:val="623"/>
          <w:marTop w:val="0"/>
          <w:marBottom w:val="0"/>
          <w:divBdr>
            <w:top w:val="none" w:sz="0" w:space="0" w:color="auto"/>
            <w:left w:val="none" w:sz="0" w:space="0" w:color="auto"/>
            <w:bottom w:val="none" w:sz="0" w:space="0" w:color="auto"/>
            <w:right w:val="none" w:sz="0" w:space="0" w:color="auto"/>
          </w:divBdr>
          <w:divsChild>
            <w:div w:id="398795151">
              <w:marLeft w:val="0"/>
              <w:marRight w:val="0"/>
              <w:marTop w:val="0"/>
              <w:marBottom w:val="104"/>
              <w:divBdr>
                <w:top w:val="none" w:sz="0" w:space="0" w:color="auto"/>
                <w:left w:val="none" w:sz="0" w:space="0" w:color="auto"/>
                <w:bottom w:val="none" w:sz="0" w:space="0" w:color="auto"/>
                <w:right w:val="none" w:sz="0" w:space="0" w:color="auto"/>
              </w:divBdr>
            </w:div>
            <w:div w:id="39879521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274">
      <w:marLeft w:val="0"/>
      <w:marRight w:val="0"/>
      <w:marTop w:val="0"/>
      <w:marBottom w:val="0"/>
      <w:divBdr>
        <w:top w:val="none" w:sz="0" w:space="0" w:color="auto"/>
        <w:left w:val="none" w:sz="0" w:space="0" w:color="auto"/>
        <w:bottom w:val="none" w:sz="0" w:space="0" w:color="auto"/>
        <w:right w:val="none" w:sz="0" w:space="0" w:color="auto"/>
      </w:divBdr>
      <w:divsChild>
        <w:div w:id="398795137">
          <w:marLeft w:val="0"/>
          <w:marRight w:val="623"/>
          <w:marTop w:val="0"/>
          <w:marBottom w:val="0"/>
          <w:divBdr>
            <w:top w:val="none" w:sz="0" w:space="0" w:color="auto"/>
            <w:left w:val="none" w:sz="0" w:space="0" w:color="auto"/>
            <w:bottom w:val="none" w:sz="0" w:space="0" w:color="auto"/>
            <w:right w:val="none" w:sz="0" w:space="0" w:color="auto"/>
          </w:divBdr>
          <w:divsChild>
            <w:div w:id="398795167">
              <w:marLeft w:val="0"/>
              <w:marRight w:val="0"/>
              <w:marTop w:val="0"/>
              <w:marBottom w:val="104"/>
              <w:divBdr>
                <w:top w:val="none" w:sz="0" w:space="0" w:color="auto"/>
                <w:left w:val="none" w:sz="0" w:space="0" w:color="auto"/>
                <w:bottom w:val="none" w:sz="0" w:space="0" w:color="auto"/>
                <w:right w:val="none" w:sz="0" w:space="0" w:color="auto"/>
              </w:divBdr>
            </w:div>
            <w:div w:id="398795349">
              <w:marLeft w:val="0"/>
              <w:marRight w:val="0"/>
              <w:marTop w:val="0"/>
              <w:marBottom w:val="104"/>
              <w:divBdr>
                <w:top w:val="none" w:sz="0" w:space="0" w:color="auto"/>
                <w:left w:val="none" w:sz="0" w:space="0" w:color="auto"/>
                <w:bottom w:val="none" w:sz="0" w:space="0" w:color="auto"/>
                <w:right w:val="none" w:sz="0" w:space="0" w:color="auto"/>
              </w:divBdr>
            </w:div>
          </w:divsChild>
        </w:div>
        <w:div w:id="398795224">
          <w:marLeft w:val="0"/>
          <w:marRight w:val="0"/>
          <w:marTop w:val="0"/>
          <w:marBottom w:val="830"/>
          <w:divBdr>
            <w:top w:val="none" w:sz="0" w:space="0" w:color="auto"/>
            <w:left w:val="none" w:sz="0" w:space="0" w:color="auto"/>
            <w:bottom w:val="none" w:sz="0" w:space="0" w:color="auto"/>
            <w:right w:val="none" w:sz="0" w:space="0" w:color="auto"/>
          </w:divBdr>
        </w:div>
        <w:div w:id="398795354">
          <w:marLeft w:val="0"/>
          <w:marRight w:val="0"/>
          <w:marTop w:val="0"/>
          <w:marBottom w:val="0"/>
          <w:divBdr>
            <w:top w:val="none" w:sz="0" w:space="0" w:color="auto"/>
            <w:left w:val="none" w:sz="0" w:space="0" w:color="auto"/>
            <w:bottom w:val="none" w:sz="0" w:space="0" w:color="auto"/>
            <w:right w:val="none" w:sz="0" w:space="0" w:color="auto"/>
          </w:divBdr>
          <w:divsChild>
            <w:div w:id="398795347">
              <w:marLeft w:val="0"/>
              <w:marRight w:val="0"/>
              <w:marTop w:val="0"/>
              <w:marBottom w:val="0"/>
              <w:divBdr>
                <w:top w:val="none" w:sz="0" w:space="0" w:color="auto"/>
                <w:left w:val="none" w:sz="0" w:space="0" w:color="auto"/>
                <w:bottom w:val="none" w:sz="0" w:space="0" w:color="auto"/>
                <w:right w:val="none" w:sz="0" w:space="0" w:color="auto"/>
              </w:divBdr>
              <w:divsChild>
                <w:div w:id="3987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79">
      <w:marLeft w:val="0"/>
      <w:marRight w:val="0"/>
      <w:marTop w:val="0"/>
      <w:marBottom w:val="0"/>
      <w:divBdr>
        <w:top w:val="none" w:sz="0" w:space="0" w:color="auto"/>
        <w:left w:val="none" w:sz="0" w:space="0" w:color="auto"/>
        <w:bottom w:val="none" w:sz="0" w:space="0" w:color="auto"/>
        <w:right w:val="none" w:sz="0" w:space="0" w:color="auto"/>
      </w:divBdr>
      <w:divsChild>
        <w:div w:id="398795207">
          <w:marLeft w:val="0"/>
          <w:marRight w:val="0"/>
          <w:marTop w:val="0"/>
          <w:marBottom w:val="0"/>
          <w:divBdr>
            <w:top w:val="none" w:sz="0" w:space="0" w:color="auto"/>
            <w:left w:val="none" w:sz="0" w:space="0" w:color="auto"/>
            <w:bottom w:val="none" w:sz="0" w:space="0" w:color="auto"/>
            <w:right w:val="none" w:sz="0" w:space="0" w:color="auto"/>
          </w:divBdr>
          <w:divsChild>
            <w:div w:id="398795234">
              <w:marLeft w:val="0"/>
              <w:marRight w:val="0"/>
              <w:marTop w:val="0"/>
              <w:marBottom w:val="0"/>
              <w:divBdr>
                <w:top w:val="none" w:sz="0" w:space="0" w:color="auto"/>
                <w:left w:val="none" w:sz="0" w:space="0" w:color="auto"/>
                <w:bottom w:val="none" w:sz="0" w:space="0" w:color="auto"/>
                <w:right w:val="none" w:sz="0" w:space="0" w:color="auto"/>
              </w:divBdr>
              <w:divsChild>
                <w:div w:id="3987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86">
          <w:marLeft w:val="0"/>
          <w:marRight w:val="623"/>
          <w:marTop w:val="0"/>
          <w:marBottom w:val="0"/>
          <w:divBdr>
            <w:top w:val="none" w:sz="0" w:space="0" w:color="auto"/>
            <w:left w:val="none" w:sz="0" w:space="0" w:color="auto"/>
            <w:bottom w:val="none" w:sz="0" w:space="0" w:color="auto"/>
            <w:right w:val="none" w:sz="0" w:space="0" w:color="auto"/>
          </w:divBdr>
          <w:divsChild>
            <w:div w:id="398795155">
              <w:marLeft w:val="0"/>
              <w:marRight w:val="0"/>
              <w:marTop w:val="0"/>
              <w:marBottom w:val="104"/>
              <w:divBdr>
                <w:top w:val="none" w:sz="0" w:space="0" w:color="auto"/>
                <w:left w:val="none" w:sz="0" w:space="0" w:color="auto"/>
                <w:bottom w:val="none" w:sz="0" w:space="0" w:color="auto"/>
                <w:right w:val="none" w:sz="0" w:space="0" w:color="auto"/>
              </w:divBdr>
            </w:div>
            <w:div w:id="398795248">
              <w:marLeft w:val="0"/>
              <w:marRight w:val="0"/>
              <w:marTop w:val="0"/>
              <w:marBottom w:val="104"/>
              <w:divBdr>
                <w:top w:val="none" w:sz="0" w:space="0" w:color="auto"/>
                <w:left w:val="none" w:sz="0" w:space="0" w:color="auto"/>
                <w:bottom w:val="none" w:sz="0" w:space="0" w:color="auto"/>
                <w:right w:val="none" w:sz="0" w:space="0" w:color="auto"/>
              </w:divBdr>
            </w:div>
          </w:divsChild>
        </w:div>
        <w:div w:id="398795325">
          <w:marLeft w:val="0"/>
          <w:marRight w:val="0"/>
          <w:marTop w:val="0"/>
          <w:marBottom w:val="830"/>
          <w:divBdr>
            <w:top w:val="none" w:sz="0" w:space="0" w:color="auto"/>
            <w:left w:val="none" w:sz="0" w:space="0" w:color="auto"/>
            <w:bottom w:val="none" w:sz="0" w:space="0" w:color="auto"/>
            <w:right w:val="none" w:sz="0" w:space="0" w:color="auto"/>
          </w:divBdr>
        </w:div>
      </w:divsChild>
    </w:div>
    <w:div w:id="398795294">
      <w:marLeft w:val="0"/>
      <w:marRight w:val="0"/>
      <w:marTop w:val="0"/>
      <w:marBottom w:val="0"/>
      <w:divBdr>
        <w:top w:val="none" w:sz="0" w:space="0" w:color="auto"/>
        <w:left w:val="none" w:sz="0" w:space="0" w:color="auto"/>
        <w:bottom w:val="none" w:sz="0" w:space="0" w:color="auto"/>
        <w:right w:val="none" w:sz="0" w:space="0" w:color="auto"/>
      </w:divBdr>
      <w:divsChild>
        <w:div w:id="398795158">
          <w:marLeft w:val="0"/>
          <w:marRight w:val="623"/>
          <w:marTop w:val="0"/>
          <w:marBottom w:val="0"/>
          <w:divBdr>
            <w:top w:val="none" w:sz="0" w:space="0" w:color="auto"/>
            <w:left w:val="none" w:sz="0" w:space="0" w:color="auto"/>
            <w:bottom w:val="none" w:sz="0" w:space="0" w:color="auto"/>
            <w:right w:val="none" w:sz="0" w:space="0" w:color="auto"/>
          </w:divBdr>
          <w:divsChild>
            <w:div w:id="398795281">
              <w:marLeft w:val="0"/>
              <w:marRight w:val="0"/>
              <w:marTop w:val="0"/>
              <w:marBottom w:val="104"/>
              <w:divBdr>
                <w:top w:val="none" w:sz="0" w:space="0" w:color="auto"/>
                <w:left w:val="none" w:sz="0" w:space="0" w:color="auto"/>
                <w:bottom w:val="none" w:sz="0" w:space="0" w:color="auto"/>
                <w:right w:val="none" w:sz="0" w:space="0" w:color="auto"/>
              </w:divBdr>
            </w:div>
            <w:div w:id="398795301">
              <w:marLeft w:val="0"/>
              <w:marRight w:val="0"/>
              <w:marTop w:val="0"/>
              <w:marBottom w:val="104"/>
              <w:divBdr>
                <w:top w:val="none" w:sz="0" w:space="0" w:color="auto"/>
                <w:left w:val="none" w:sz="0" w:space="0" w:color="auto"/>
                <w:bottom w:val="none" w:sz="0" w:space="0" w:color="auto"/>
                <w:right w:val="none" w:sz="0" w:space="0" w:color="auto"/>
              </w:divBdr>
            </w:div>
          </w:divsChild>
        </w:div>
        <w:div w:id="398795307">
          <w:marLeft w:val="0"/>
          <w:marRight w:val="0"/>
          <w:marTop w:val="0"/>
          <w:marBottom w:val="830"/>
          <w:divBdr>
            <w:top w:val="none" w:sz="0" w:space="0" w:color="auto"/>
            <w:left w:val="none" w:sz="0" w:space="0" w:color="auto"/>
            <w:bottom w:val="none" w:sz="0" w:space="0" w:color="auto"/>
            <w:right w:val="none" w:sz="0" w:space="0" w:color="auto"/>
          </w:divBdr>
        </w:div>
        <w:div w:id="398795344">
          <w:marLeft w:val="0"/>
          <w:marRight w:val="0"/>
          <w:marTop w:val="0"/>
          <w:marBottom w:val="0"/>
          <w:divBdr>
            <w:top w:val="none" w:sz="0" w:space="0" w:color="auto"/>
            <w:left w:val="none" w:sz="0" w:space="0" w:color="auto"/>
            <w:bottom w:val="none" w:sz="0" w:space="0" w:color="auto"/>
            <w:right w:val="none" w:sz="0" w:space="0" w:color="auto"/>
          </w:divBdr>
          <w:divsChild>
            <w:div w:id="398795180">
              <w:marLeft w:val="0"/>
              <w:marRight w:val="0"/>
              <w:marTop w:val="0"/>
              <w:marBottom w:val="0"/>
              <w:divBdr>
                <w:top w:val="none" w:sz="0" w:space="0" w:color="auto"/>
                <w:left w:val="none" w:sz="0" w:space="0" w:color="auto"/>
                <w:bottom w:val="none" w:sz="0" w:space="0" w:color="auto"/>
                <w:right w:val="none" w:sz="0" w:space="0" w:color="auto"/>
              </w:divBdr>
              <w:divsChild>
                <w:div w:id="3987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295">
      <w:marLeft w:val="0"/>
      <w:marRight w:val="0"/>
      <w:marTop w:val="0"/>
      <w:marBottom w:val="0"/>
      <w:divBdr>
        <w:top w:val="none" w:sz="0" w:space="0" w:color="auto"/>
        <w:left w:val="none" w:sz="0" w:space="0" w:color="auto"/>
        <w:bottom w:val="none" w:sz="0" w:space="0" w:color="auto"/>
        <w:right w:val="none" w:sz="0" w:space="0" w:color="auto"/>
      </w:divBdr>
      <w:divsChild>
        <w:div w:id="398795249">
          <w:marLeft w:val="0"/>
          <w:marRight w:val="623"/>
          <w:marTop w:val="0"/>
          <w:marBottom w:val="0"/>
          <w:divBdr>
            <w:top w:val="none" w:sz="0" w:space="0" w:color="auto"/>
            <w:left w:val="none" w:sz="0" w:space="0" w:color="auto"/>
            <w:bottom w:val="none" w:sz="0" w:space="0" w:color="auto"/>
            <w:right w:val="none" w:sz="0" w:space="0" w:color="auto"/>
          </w:divBdr>
          <w:divsChild>
            <w:div w:id="398795145">
              <w:marLeft w:val="0"/>
              <w:marRight w:val="0"/>
              <w:marTop w:val="0"/>
              <w:marBottom w:val="104"/>
              <w:divBdr>
                <w:top w:val="none" w:sz="0" w:space="0" w:color="auto"/>
                <w:left w:val="none" w:sz="0" w:space="0" w:color="auto"/>
                <w:bottom w:val="none" w:sz="0" w:space="0" w:color="auto"/>
                <w:right w:val="none" w:sz="0" w:space="0" w:color="auto"/>
              </w:divBdr>
            </w:div>
            <w:div w:id="398795193">
              <w:marLeft w:val="0"/>
              <w:marRight w:val="0"/>
              <w:marTop w:val="0"/>
              <w:marBottom w:val="104"/>
              <w:divBdr>
                <w:top w:val="none" w:sz="0" w:space="0" w:color="auto"/>
                <w:left w:val="none" w:sz="0" w:space="0" w:color="auto"/>
                <w:bottom w:val="none" w:sz="0" w:space="0" w:color="auto"/>
                <w:right w:val="none" w:sz="0" w:space="0" w:color="auto"/>
              </w:divBdr>
            </w:div>
          </w:divsChild>
        </w:div>
        <w:div w:id="398795312">
          <w:marLeft w:val="0"/>
          <w:marRight w:val="0"/>
          <w:marTop w:val="0"/>
          <w:marBottom w:val="0"/>
          <w:divBdr>
            <w:top w:val="none" w:sz="0" w:space="0" w:color="auto"/>
            <w:left w:val="none" w:sz="0" w:space="0" w:color="auto"/>
            <w:bottom w:val="none" w:sz="0" w:space="0" w:color="auto"/>
            <w:right w:val="none" w:sz="0" w:space="0" w:color="auto"/>
          </w:divBdr>
          <w:divsChild>
            <w:div w:id="398795257">
              <w:marLeft w:val="0"/>
              <w:marRight w:val="0"/>
              <w:marTop w:val="0"/>
              <w:marBottom w:val="0"/>
              <w:divBdr>
                <w:top w:val="none" w:sz="0" w:space="0" w:color="auto"/>
                <w:left w:val="none" w:sz="0" w:space="0" w:color="auto"/>
                <w:bottom w:val="none" w:sz="0" w:space="0" w:color="auto"/>
                <w:right w:val="none" w:sz="0" w:space="0" w:color="auto"/>
              </w:divBdr>
              <w:divsChild>
                <w:div w:id="39879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404">
          <w:marLeft w:val="0"/>
          <w:marRight w:val="0"/>
          <w:marTop w:val="0"/>
          <w:marBottom w:val="830"/>
          <w:divBdr>
            <w:top w:val="none" w:sz="0" w:space="0" w:color="auto"/>
            <w:left w:val="none" w:sz="0" w:space="0" w:color="auto"/>
            <w:bottom w:val="none" w:sz="0" w:space="0" w:color="auto"/>
            <w:right w:val="none" w:sz="0" w:space="0" w:color="auto"/>
          </w:divBdr>
        </w:div>
      </w:divsChild>
    </w:div>
    <w:div w:id="398795303">
      <w:marLeft w:val="0"/>
      <w:marRight w:val="0"/>
      <w:marTop w:val="0"/>
      <w:marBottom w:val="0"/>
      <w:divBdr>
        <w:top w:val="none" w:sz="0" w:space="0" w:color="auto"/>
        <w:left w:val="none" w:sz="0" w:space="0" w:color="auto"/>
        <w:bottom w:val="none" w:sz="0" w:space="0" w:color="auto"/>
        <w:right w:val="none" w:sz="0" w:space="0" w:color="auto"/>
      </w:divBdr>
      <w:divsChild>
        <w:div w:id="398795178">
          <w:marLeft w:val="0"/>
          <w:marRight w:val="0"/>
          <w:marTop w:val="0"/>
          <w:marBottom w:val="830"/>
          <w:divBdr>
            <w:top w:val="none" w:sz="0" w:space="0" w:color="auto"/>
            <w:left w:val="none" w:sz="0" w:space="0" w:color="auto"/>
            <w:bottom w:val="none" w:sz="0" w:space="0" w:color="auto"/>
            <w:right w:val="none" w:sz="0" w:space="0" w:color="auto"/>
          </w:divBdr>
        </w:div>
        <w:div w:id="398795255">
          <w:marLeft w:val="0"/>
          <w:marRight w:val="0"/>
          <w:marTop w:val="0"/>
          <w:marBottom w:val="0"/>
          <w:divBdr>
            <w:top w:val="none" w:sz="0" w:space="0" w:color="auto"/>
            <w:left w:val="none" w:sz="0" w:space="0" w:color="auto"/>
            <w:bottom w:val="none" w:sz="0" w:space="0" w:color="auto"/>
            <w:right w:val="none" w:sz="0" w:space="0" w:color="auto"/>
          </w:divBdr>
          <w:divsChild>
            <w:div w:id="398795161">
              <w:marLeft w:val="0"/>
              <w:marRight w:val="0"/>
              <w:marTop w:val="0"/>
              <w:marBottom w:val="0"/>
              <w:divBdr>
                <w:top w:val="none" w:sz="0" w:space="0" w:color="auto"/>
                <w:left w:val="none" w:sz="0" w:space="0" w:color="auto"/>
                <w:bottom w:val="none" w:sz="0" w:space="0" w:color="auto"/>
                <w:right w:val="none" w:sz="0" w:space="0" w:color="auto"/>
              </w:divBdr>
              <w:divsChild>
                <w:div w:id="3987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24">
          <w:marLeft w:val="0"/>
          <w:marRight w:val="623"/>
          <w:marTop w:val="0"/>
          <w:marBottom w:val="0"/>
          <w:divBdr>
            <w:top w:val="none" w:sz="0" w:space="0" w:color="auto"/>
            <w:left w:val="none" w:sz="0" w:space="0" w:color="auto"/>
            <w:bottom w:val="none" w:sz="0" w:space="0" w:color="auto"/>
            <w:right w:val="none" w:sz="0" w:space="0" w:color="auto"/>
          </w:divBdr>
          <w:divsChild>
            <w:div w:id="398795235">
              <w:marLeft w:val="0"/>
              <w:marRight w:val="0"/>
              <w:marTop w:val="0"/>
              <w:marBottom w:val="104"/>
              <w:divBdr>
                <w:top w:val="none" w:sz="0" w:space="0" w:color="auto"/>
                <w:left w:val="none" w:sz="0" w:space="0" w:color="auto"/>
                <w:bottom w:val="none" w:sz="0" w:space="0" w:color="auto"/>
                <w:right w:val="none" w:sz="0" w:space="0" w:color="auto"/>
              </w:divBdr>
            </w:div>
            <w:div w:id="398795357">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305">
      <w:marLeft w:val="0"/>
      <w:marRight w:val="0"/>
      <w:marTop w:val="0"/>
      <w:marBottom w:val="0"/>
      <w:divBdr>
        <w:top w:val="none" w:sz="0" w:space="0" w:color="auto"/>
        <w:left w:val="none" w:sz="0" w:space="0" w:color="auto"/>
        <w:bottom w:val="none" w:sz="0" w:space="0" w:color="auto"/>
        <w:right w:val="none" w:sz="0" w:space="0" w:color="auto"/>
      </w:divBdr>
      <w:divsChild>
        <w:div w:id="398795241">
          <w:marLeft w:val="0"/>
          <w:marRight w:val="623"/>
          <w:marTop w:val="0"/>
          <w:marBottom w:val="0"/>
          <w:divBdr>
            <w:top w:val="none" w:sz="0" w:space="0" w:color="auto"/>
            <w:left w:val="none" w:sz="0" w:space="0" w:color="auto"/>
            <w:bottom w:val="none" w:sz="0" w:space="0" w:color="auto"/>
            <w:right w:val="none" w:sz="0" w:space="0" w:color="auto"/>
          </w:divBdr>
          <w:divsChild>
            <w:div w:id="398795225">
              <w:marLeft w:val="0"/>
              <w:marRight w:val="0"/>
              <w:marTop w:val="0"/>
              <w:marBottom w:val="104"/>
              <w:divBdr>
                <w:top w:val="none" w:sz="0" w:space="0" w:color="auto"/>
                <w:left w:val="none" w:sz="0" w:space="0" w:color="auto"/>
                <w:bottom w:val="none" w:sz="0" w:space="0" w:color="auto"/>
                <w:right w:val="none" w:sz="0" w:space="0" w:color="auto"/>
              </w:divBdr>
            </w:div>
            <w:div w:id="398795374">
              <w:marLeft w:val="0"/>
              <w:marRight w:val="0"/>
              <w:marTop w:val="0"/>
              <w:marBottom w:val="104"/>
              <w:divBdr>
                <w:top w:val="none" w:sz="0" w:space="0" w:color="auto"/>
                <w:left w:val="none" w:sz="0" w:space="0" w:color="auto"/>
                <w:bottom w:val="none" w:sz="0" w:space="0" w:color="auto"/>
                <w:right w:val="none" w:sz="0" w:space="0" w:color="auto"/>
              </w:divBdr>
            </w:div>
          </w:divsChild>
        </w:div>
        <w:div w:id="398795268">
          <w:marLeft w:val="0"/>
          <w:marRight w:val="0"/>
          <w:marTop w:val="0"/>
          <w:marBottom w:val="830"/>
          <w:divBdr>
            <w:top w:val="none" w:sz="0" w:space="0" w:color="auto"/>
            <w:left w:val="none" w:sz="0" w:space="0" w:color="auto"/>
            <w:bottom w:val="none" w:sz="0" w:space="0" w:color="auto"/>
            <w:right w:val="none" w:sz="0" w:space="0" w:color="auto"/>
          </w:divBdr>
        </w:div>
        <w:div w:id="398795375">
          <w:marLeft w:val="0"/>
          <w:marRight w:val="0"/>
          <w:marTop w:val="0"/>
          <w:marBottom w:val="0"/>
          <w:divBdr>
            <w:top w:val="none" w:sz="0" w:space="0" w:color="auto"/>
            <w:left w:val="none" w:sz="0" w:space="0" w:color="auto"/>
            <w:bottom w:val="none" w:sz="0" w:space="0" w:color="auto"/>
            <w:right w:val="none" w:sz="0" w:space="0" w:color="auto"/>
          </w:divBdr>
          <w:divsChild>
            <w:div w:id="398795332">
              <w:marLeft w:val="0"/>
              <w:marRight w:val="0"/>
              <w:marTop w:val="0"/>
              <w:marBottom w:val="0"/>
              <w:divBdr>
                <w:top w:val="none" w:sz="0" w:space="0" w:color="auto"/>
                <w:left w:val="none" w:sz="0" w:space="0" w:color="auto"/>
                <w:bottom w:val="none" w:sz="0" w:space="0" w:color="auto"/>
                <w:right w:val="none" w:sz="0" w:space="0" w:color="auto"/>
              </w:divBdr>
              <w:divsChild>
                <w:div w:id="3987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5323">
      <w:marLeft w:val="0"/>
      <w:marRight w:val="0"/>
      <w:marTop w:val="0"/>
      <w:marBottom w:val="0"/>
      <w:divBdr>
        <w:top w:val="none" w:sz="0" w:space="0" w:color="auto"/>
        <w:left w:val="none" w:sz="0" w:space="0" w:color="auto"/>
        <w:bottom w:val="none" w:sz="0" w:space="0" w:color="auto"/>
        <w:right w:val="none" w:sz="0" w:space="0" w:color="auto"/>
      </w:divBdr>
      <w:divsChild>
        <w:div w:id="398795174">
          <w:marLeft w:val="0"/>
          <w:marRight w:val="0"/>
          <w:marTop w:val="0"/>
          <w:marBottom w:val="0"/>
          <w:divBdr>
            <w:top w:val="none" w:sz="0" w:space="0" w:color="auto"/>
            <w:left w:val="none" w:sz="0" w:space="0" w:color="auto"/>
            <w:bottom w:val="none" w:sz="0" w:space="0" w:color="auto"/>
            <w:right w:val="none" w:sz="0" w:space="0" w:color="auto"/>
          </w:divBdr>
          <w:divsChild>
            <w:div w:id="398795194">
              <w:marLeft w:val="0"/>
              <w:marRight w:val="0"/>
              <w:marTop w:val="0"/>
              <w:marBottom w:val="0"/>
              <w:divBdr>
                <w:top w:val="none" w:sz="0" w:space="0" w:color="auto"/>
                <w:left w:val="none" w:sz="0" w:space="0" w:color="auto"/>
                <w:bottom w:val="none" w:sz="0" w:space="0" w:color="auto"/>
                <w:right w:val="none" w:sz="0" w:space="0" w:color="auto"/>
              </w:divBdr>
              <w:divsChild>
                <w:div w:id="3987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190">
          <w:marLeft w:val="0"/>
          <w:marRight w:val="0"/>
          <w:marTop w:val="0"/>
          <w:marBottom w:val="830"/>
          <w:divBdr>
            <w:top w:val="none" w:sz="0" w:space="0" w:color="auto"/>
            <w:left w:val="none" w:sz="0" w:space="0" w:color="auto"/>
            <w:bottom w:val="none" w:sz="0" w:space="0" w:color="auto"/>
            <w:right w:val="none" w:sz="0" w:space="0" w:color="auto"/>
          </w:divBdr>
        </w:div>
        <w:div w:id="398795313">
          <w:marLeft w:val="0"/>
          <w:marRight w:val="623"/>
          <w:marTop w:val="0"/>
          <w:marBottom w:val="0"/>
          <w:divBdr>
            <w:top w:val="none" w:sz="0" w:space="0" w:color="auto"/>
            <w:left w:val="none" w:sz="0" w:space="0" w:color="auto"/>
            <w:bottom w:val="none" w:sz="0" w:space="0" w:color="auto"/>
            <w:right w:val="none" w:sz="0" w:space="0" w:color="auto"/>
          </w:divBdr>
          <w:divsChild>
            <w:div w:id="398795169">
              <w:marLeft w:val="0"/>
              <w:marRight w:val="0"/>
              <w:marTop w:val="0"/>
              <w:marBottom w:val="104"/>
              <w:divBdr>
                <w:top w:val="none" w:sz="0" w:space="0" w:color="auto"/>
                <w:left w:val="none" w:sz="0" w:space="0" w:color="auto"/>
                <w:bottom w:val="none" w:sz="0" w:space="0" w:color="auto"/>
                <w:right w:val="none" w:sz="0" w:space="0" w:color="auto"/>
              </w:divBdr>
            </w:div>
            <w:div w:id="39879520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398795331">
      <w:marLeft w:val="0"/>
      <w:marRight w:val="0"/>
      <w:marTop w:val="0"/>
      <w:marBottom w:val="0"/>
      <w:divBdr>
        <w:top w:val="none" w:sz="0" w:space="0" w:color="auto"/>
        <w:left w:val="none" w:sz="0" w:space="0" w:color="auto"/>
        <w:bottom w:val="none" w:sz="0" w:space="0" w:color="auto"/>
        <w:right w:val="none" w:sz="0" w:space="0" w:color="auto"/>
      </w:divBdr>
      <w:divsChild>
        <w:div w:id="398795213">
          <w:marLeft w:val="0"/>
          <w:marRight w:val="0"/>
          <w:marTop w:val="0"/>
          <w:marBottom w:val="0"/>
          <w:divBdr>
            <w:top w:val="none" w:sz="0" w:space="0" w:color="auto"/>
            <w:left w:val="none" w:sz="0" w:space="0" w:color="auto"/>
            <w:bottom w:val="none" w:sz="0" w:space="0" w:color="auto"/>
            <w:right w:val="none" w:sz="0" w:space="0" w:color="auto"/>
          </w:divBdr>
          <w:divsChild>
            <w:div w:id="398795261">
              <w:marLeft w:val="0"/>
              <w:marRight w:val="0"/>
              <w:marTop w:val="0"/>
              <w:marBottom w:val="0"/>
              <w:divBdr>
                <w:top w:val="none" w:sz="0" w:space="0" w:color="auto"/>
                <w:left w:val="none" w:sz="0" w:space="0" w:color="auto"/>
                <w:bottom w:val="none" w:sz="0" w:space="0" w:color="auto"/>
                <w:right w:val="none" w:sz="0" w:space="0" w:color="auto"/>
              </w:divBdr>
              <w:divsChild>
                <w:div w:id="398795154">
                  <w:marLeft w:val="0"/>
                  <w:marRight w:val="0"/>
                  <w:marTop w:val="0"/>
                  <w:marBottom w:val="0"/>
                  <w:divBdr>
                    <w:top w:val="none" w:sz="0" w:space="0" w:color="auto"/>
                    <w:left w:val="none" w:sz="0" w:space="0" w:color="auto"/>
                    <w:bottom w:val="none" w:sz="0" w:space="0" w:color="auto"/>
                    <w:right w:val="none" w:sz="0" w:space="0" w:color="auto"/>
                  </w:divBdr>
                </w:div>
                <w:div w:id="3987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70">
          <w:marLeft w:val="0"/>
          <w:marRight w:val="623"/>
          <w:marTop w:val="0"/>
          <w:marBottom w:val="0"/>
          <w:divBdr>
            <w:top w:val="none" w:sz="0" w:space="0" w:color="auto"/>
            <w:left w:val="none" w:sz="0" w:space="0" w:color="auto"/>
            <w:bottom w:val="none" w:sz="0" w:space="0" w:color="auto"/>
            <w:right w:val="none" w:sz="0" w:space="0" w:color="auto"/>
          </w:divBdr>
          <w:divsChild>
            <w:div w:id="398795172">
              <w:marLeft w:val="0"/>
              <w:marRight w:val="0"/>
              <w:marTop w:val="0"/>
              <w:marBottom w:val="104"/>
              <w:divBdr>
                <w:top w:val="none" w:sz="0" w:space="0" w:color="auto"/>
                <w:left w:val="none" w:sz="0" w:space="0" w:color="auto"/>
                <w:bottom w:val="none" w:sz="0" w:space="0" w:color="auto"/>
                <w:right w:val="none" w:sz="0" w:space="0" w:color="auto"/>
              </w:divBdr>
            </w:div>
            <w:div w:id="398795183">
              <w:marLeft w:val="0"/>
              <w:marRight w:val="0"/>
              <w:marTop w:val="0"/>
              <w:marBottom w:val="104"/>
              <w:divBdr>
                <w:top w:val="none" w:sz="0" w:space="0" w:color="auto"/>
                <w:left w:val="none" w:sz="0" w:space="0" w:color="auto"/>
                <w:bottom w:val="none" w:sz="0" w:space="0" w:color="auto"/>
                <w:right w:val="none" w:sz="0" w:space="0" w:color="auto"/>
              </w:divBdr>
            </w:div>
          </w:divsChild>
        </w:div>
        <w:div w:id="398795328">
          <w:marLeft w:val="0"/>
          <w:marRight w:val="0"/>
          <w:marTop w:val="0"/>
          <w:marBottom w:val="830"/>
          <w:divBdr>
            <w:top w:val="none" w:sz="0" w:space="0" w:color="auto"/>
            <w:left w:val="none" w:sz="0" w:space="0" w:color="auto"/>
            <w:bottom w:val="none" w:sz="0" w:space="0" w:color="auto"/>
            <w:right w:val="none" w:sz="0" w:space="0" w:color="auto"/>
          </w:divBdr>
        </w:div>
      </w:divsChild>
    </w:div>
    <w:div w:id="398795348">
      <w:marLeft w:val="0"/>
      <w:marRight w:val="0"/>
      <w:marTop w:val="0"/>
      <w:marBottom w:val="0"/>
      <w:divBdr>
        <w:top w:val="none" w:sz="0" w:space="0" w:color="auto"/>
        <w:left w:val="none" w:sz="0" w:space="0" w:color="auto"/>
        <w:bottom w:val="none" w:sz="0" w:space="0" w:color="auto"/>
        <w:right w:val="none" w:sz="0" w:space="0" w:color="auto"/>
      </w:divBdr>
      <w:divsChild>
        <w:div w:id="398795126">
          <w:marLeft w:val="0"/>
          <w:marRight w:val="0"/>
          <w:marTop w:val="0"/>
          <w:marBottom w:val="0"/>
          <w:divBdr>
            <w:top w:val="none" w:sz="0" w:space="0" w:color="auto"/>
            <w:left w:val="none" w:sz="0" w:space="0" w:color="auto"/>
            <w:bottom w:val="none" w:sz="0" w:space="0" w:color="auto"/>
            <w:right w:val="none" w:sz="0" w:space="0" w:color="auto"/>
          </w:divBdr>
          <w:divsChild>
            <w:div w:id="398795384">
              <w:marLeft w:val="0"/>
              <w:marRight w:val="0"/>
              <w:marTop w:val="0"/>
              <w:marBottom w:val="0"/>
              <w:divBdr>
                <w:top w:val="none" w:sz="0" w:space="0" w:color="auto"/>
                <w:left w:val="none" w:sz="0" w:space="0" w:color="auto"/>
                <w:bottom w:val="none" w:sz="0" w:space="0" w:color="auto"/>
                <w:right w:val="none" w:sz="0" w:space="0" w:color="auto"/>
              </w:divBdr>
              <w:divsChild>
                <w:div w:id="3987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176">
          <w:marLeft w:val="0"/>
          <w:marRight w:val="623"/>
          <w:marTop w:val="0"/>
          <w:marBottom w:val="0"/>
          <w:divBdr>
            <w:top w:val="none" w:sz="0" w:space="0" w:color="auto"/>
            <w:left w:val="none" w:sz="0" w:space="0" w:color="auto"/>
            <w:bottom w:val="none" w:sz="0" w:space="0" w:color="auto"/>
            <w:right w:val="none" w:sz="0" w:space="0" w:color="auto"/>
          </w:divBdr>
          <w:divsChild>
            <w:div w:id="398795133">
              <w:marLeft w:val="0"/>
              <w:marRight w:val="0"/>
              <w:marTop w:val="0"/>
              <w:marBottom w:val="104"/>
              <w:divBdr>
                <w:top w:val="none" w:sz="0" w:space="0" w:color="auto"/>
                <w:left w:val="none" w:sz="0" w:space="0" w:color="auto"/>
                <w:bottom w:val="none" w:sz="0" w:space="0" w:color="auto"/>
                <w:right w:val="none" w:sz="0" w:space="0" w:color="auto"/>
              </w:divBdr>
            </w:div>
            <w:div w:id="398795386">
              <w:marLeft w:val="0"/>
              <w:marRight w:val="0"/>
              <w:marTop w:val="0"/>
              <w:marBottom w:val="104"/>
              <w:divBdr>
                <w:top w:val="none" w:sz="0" w:space="0" w:color="auto"/>
                <w:left w:val="none" w:sz="0" w:space="0" w:color="auto"/>
                <w:bottom w:val="none" w:sz="0" w:space="0" w:color="auto"/>
                <w:right w:val="none" w:sz="0" w:space="0" w:color="auto"/>
              </w:divBdr>
            </w:div>
          </w:divsChild>
        </w:div>
        <w:div w:id="398795346">
          <w:marLeft w:val="0"/>
          <w:marRight w:val="0"/>
          <w:marTop w:val="0"/>
          <w:marBottom w:val="830"/>
          <w:divBdr>
            <w:top w:val="none" w:sz="0" w:space="0" w:color="auto"/>
            <w:left w:val="none" w:sz="0" w:space="0" w:color="auto"/>
            <w:bottom w:val="none" w:sz="0" w:space="0" w:color="auto"/>
            <w:right w:val="none" w:sz="0" w:space="0" w:color="auto"/>
          </w:divBdr>
        </w:div>
      </w:divsChild>
    </w:div>
    <w:div w:id="398795360">
      <w:marLeft w:val="0"/>
      <w:marRight w:val="0"/>
      <w:marTop w:val="0"/>
      <w:marBottom w:val="0"/>
      <w:divBdr>
        <w:top w:val="none" w:sz="0" w:space="0" w:color="auto"/>
        <w:left w:val="none" w:sz="0" w:space="0" w:color="auto"/>
        <w:bottom w:val="none" w:sz="0" w:space="0" w:color="auto"/>
        <w:right w:val="none" w:sz="0" w:space="0" w:color="auto"/>
      </w:divBdr>
      <w:divsChild>
        <w:div w:id="398795269">
          <w:marLeft w:val="0"/>
          <w:marRight w:val="0"/>
          <w:marTop w:val="0"/>
          <w:marBottom w:val="0"/>
          <w:divBdr>
            <w:top w:val="none" w:sz="0" w:space="0" w:color="auto"/>
            <w:left w:val="none" w:sz="0" w:space="0" w:color="auto"/>
            <w:bottom w:val="none" w:sz="0" w:space="0" w:color="auto"/>
            <w:right w:val="none" w:sz="0" w:space="0" w:color="auto"/>
          </w:divBdr>
          <w:divsChild>
            <w:div w:id="398795321">
              <w:marLeft w:val="0"/>
              <w:marRight w:val="0"/>
              <w:marTop w:val="0"/>
              <w:marBottom w:val="0"/>
              <w:divBdr>
                <w:top w:val="none" w:sz="0" w:space="0" w:color="auto"/>
                <w:left w:val="none" w:sz="0" w:space="0" w:color="auto"/>
                <w:bottom w:val="none" w:sz="0" w:space="0" w:color="auto"/>
                <w:right w:val="none" w:sz="0" w:space="0" w:color="auto"/>
              </w:divBdr>
              <w:divsChild>
                <w:div w:id="3987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73">
          <w:marLeft w:val="0"/>
          <w:marRight w:val="623"/>
          <w:marTop w:val="0"/>
          <w:marBottom w:val="0"/>
          <w:divBdr>
            <w:top w:val="none" w:sz="0" w:space="0" w:color="auto"/>
            <w:left w:val="none" w:sz="0" w:space="0" w:color="auto"/>
            <w:bottom w:val="none" w:sz="0" w:space="0" w:color="auto"/>
            <w:right w:val="none" w:sz="0" w:space="0" w:color="auto"/>
          </w:divBdr>
          <w:divsChild>
            <w:div w:id="398795376">
              <w:marLeft w:val="0"/>
              <w:marRight w:val="0"/>
              <w:marTop w:val="0"/>
              <w:marBottom w:val="104"/>
              <w:divBdr>
                <w:top w:val="none" w:sz="0" w:space="0" w:color="auto"/>
                <w:left w:val="none" w:sz="0" w:space="0" w:color="auto"/>
                <w:bottom w:val="none" w:sz="0" w:space="0" w:color="auto"/>
                <w:right w:val="none" w:sz="0" w:space="0" w:color="auto"/>
              </w:divBdr>
            </w:div>
            <w:div w:id="398795405">
              <w:marLeft w:val="0"/>
              <w:marRight w:val="0"/>
              <w:marTop w:val="0"/>
              <w:marBottom w:val="104"/>
              <w:divBdr>
                <w:top w:val="none" w:sz="0" w:space="0" w:color="auto"/>
                <w:left w:val="none" w:sz="0" w:space="0" w:color="auto"/>
                <w:bottom w:val="none" w:sz="0" w:space="0" w:color="auto"/>
                <w:right w:val="none" w:sz="0" w:space="0" w:color="auto"/>
              </w:divBdr>
            </w:div>
          </w:divsChild>
        </w:div>
        <w:div w:id="398795393">
          <w:marLeft w:val="0"/>
          <w:marRight w:val="0"/>
          <w:marTop w:val="0"/>
          <w:marBottom w:val="830"/>
          <w:divBdr>
            <w:top w:val="none" w:sz="0" w:space="0" w:color="auto"/>
            <w:left w:val="none" w:sz="0" w:space="0" w:color="auto"/>
            <w:bottom w:val="none" w:sz="0" w:space="0" w:color="auto"/>
            <w:right w:val="none" w:sz="0" w:space="0" w:color="auto"/>
          </w:divBdr>
        </w:div>
      </w:divsChild>
    </w:div>
    <w:div w:id="398795365">
      <w:marLeft w:val="0"/>
      <w:marRight w:val="0"/>
      <w:marTop w:val="0"/>
      <w:marBottom w:val="0"/>
      <w:divBdr>
        <w:top w:val="none" w:sz="0" w:space="0" w:color="auto"/>
        <w:left w:val="none" w:sz="0" w:space="0" w:color="auto"/>
        <w:bottom w:val="none" w:sz="0" w:space="0" w:color="auto"/>
        <w:right w:val="none" w:sz="0" w:space="0" w:color="auto"/>
      </w:divBdr>
      <w:divsChild>
        <w:div w:id="398795141">
          <w:marLeft w:val="0"/>
          <w:marRight w:val="623"/>
          <w:marTop w:val="0"/>
          <w:marBottom w:val="0"/>
          <w:divBdr>
            <w:top w:val="none" w:sz="0" w:space="0" w:color="auto"/>
            <w:left w:val="none" w:sz="0" w:space="0" w:color="auto"/>
            <w:bottom w:val="none" w:sz="0" w:space="0" w:color="auto"/>
            <w:right w:val="none" w:sz="0" w:space="0" w:color="auto"/>
          </w:divBdr>
          <w:divsChild>
            <w:div w:id="398795130">
              <w:marLeft w:val="0"/>
              <w:marRight w:val="0"/>
              <w:marTop w:val="0"/>
              <w:marBottom w:val="104"/>
              <w:divBdr>
                <w:top w:val="none" w:sz="0" w:space="0" w:color="auto"/>
                <w:left w:val="none" w:sz="0" w:space="0" w:color="auto"/>
                <w:bottom w:val="none" w:sz="0" w:space="0" w:color="auto"/>
                <w:right w:val="none" w:sz="0" w:space="0" w:color="auto"/>
              </w:divBdr>
            </w:div>
            <w:div w:id="398795214">
              <w:marLeft w:val="0"/>
              <w:marRight w:val="0"/>
              <w:marTop w:val="0"/>
              <w:marBottom w:val="104"/>
              <w:divBdr>
                <w:top w:val="none" w:sz="0" w:space="0" w:color="auto"/>
                <w:left w:val="none" w:sz="0" w:space="0" w:color="auto"/>
                <w:bottom w:val="none" w:sz="0" w:space="0" w:color="auto"/>
                <w:right w:val="none" w:sz="0" w:space="0" w:color="auto"/>
              </w:divBdr>
            </w:div>
          </w:divsChild>
        </w:div>
        <w:div w:id="398795315">
          <w:marLeft w:val="0"/>
          <w:marRight w:val="0"/>
          <w:marTop w:val="0"/>
          <w:marBottom w:val="0"/>
          <w:divBdr>
            <w:top w:val="none" w:sz="0" w:space="0" w:color="auto"/>
            <w:left w:val="none" w:sz="0" w:space="0" w:color="auto"/>
            <w:bottom w:val="none" w:sz="0" w:space="0" w:color="auto"/>
            <w:right w:val="none" w:sz="0" w:space="0" w:color="auto"/>
          </w:divBdr>
          <w:divsChild>
            <w:div w:id="398795336">
              <w:marLeft w:val="0"/>
              <w:marRight w:val="0"/>
              <w:marTop w:val="0"/>
              <w:marBottom w:val="0"/>
              <w:divBdr>
                <w:top w:val="none" w:sz="0" w:space="0" w:color="auto"/>
                <w:left w:val="none" w:sz="0" w:space="0" w:color="auto"/>
                <w:bottom w:val="none" w:sz="0" w:space="0" w:color="auto"/>
                <w:right w:val="none" w:sz="0" w:space="0" w:color="auto"/>
              </w:divBdr>
              <w:divsChild>
                <w:div w:id="398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18">
          <w:marLeft w:val="0"/>
          <w:marRight w:val="0"/>
          <w:marTop w:val="0"/>
          <w:marBottom w:val="830"/>
          <w:divBdr>
            <w:top w:val="none" w:sz="0" w:space="0" w:color="auto"/>
            <w:left w:val="none" w:sz="0" w:space="0" w:color="auto"/>
            <w:bottom w:val="none" w:sz="0" w:space="0" w:color="auto"/>
            <w:right w:val="none" w:sz="0" w:space="0" w:color="auto"/>
          </w:divBdr>
        </w:div>
      </w:divsChild>
    </w:div>
    <w:div w:id="398795366">
      <w:marLeft w:val="0"/>
      <w:marRight w:val="0"/>
      <w:marTop w:val="0"/>
      <w:marBottom w:val="0"/>
      <w:divBdr>
        <w:top w:val="none" w:sz="0" w:space="0" w:color="auto"/>
        <w:left w:val="none" w:sz="0" w:space="0" w:color="auto"/>
        <w:bottom w:val="none" w:sz="0" w:space="0" w:color="auto"/>
        <w:right w:val="none" w:sz="0" w:space="0" w:color="auto"/>
      </w:divBdr>
      <w:divsChild>
        <w:div w:id="398795142">
          <w:marLeft w:val="0"/>
          <w:marRight w:val="623"/>
          <w:marTop w:val="0"/>
          <w:marBottom w:val="0"/>
          <w:divBdr>
            <w:top w:val="none" w:sz="0" w:space="0" w:color="auto"/>
            <w:left w:val="none" w:sz="0" w:space="0" w:color="auto"/>
            <w:bottom w:val="none" w:sz="0" w:space="0" w:color="auto"/>
            <w:right w:val="none" w:sz="0" w:space="0" w:color="auto"/>
          </w:divBdr>
          <w:divsChild>
            <w:div w:id="398795304">
              <w:marLeft w:val="0"/>
              <w:marRight w:val="0"/>
              <w:marTop w:val="0"/>
              <w:marBottom w:val="104"/>
              <w:divBdr>
                <w:top w:val="none" w:sz="0" w:space="0" w:color="auto"/>
                <w:left w:val="none" w:sz="0" w:space="0" w:color="auto"/>
                <w:bottom w:val="none" w:sz="0" w:space="0" w:color="auto"/>
                <w:right w:val="none" w:sz="0" w:space="0" w:color="auto"/>
              </w:divBdr>
            </w:div>
            <w:div w:id="398795319">
              <w:marLeft w:val="0"/>
              <w:marRight w:val="0"/>
              <w:marTop w:val="0"/>
              <w:marBottom w:val="104"/>
              <w:divBdr>
                <w:top w:val="none" w:sz="0" w:space="0" w:color="auto"/>
                <w:left w:val="none" w:sz="0" w:space="0" w:color="auto"/>
                <w:bottom w:val="none" w:sz="0" w:space="0" w:color="auto"/>
                <w:right w:val="none" w:sz="0" w:space="0" w:color="auto"/>
              </w:divBdr>
            </w:div>
          </w:divsChild>
        </w:div>
        <w:div w:id="398795211">
          <w:marLeft w:val="0"/>
          <w:marRight w:val="0"/>
          <w:marTop w:val="0"/>
          <w:marBottom w:val="0"/>
          <w:divBdr>
            <w:top w:val="none" w:sz="0" w:space="0" w:color="auto"/>
            <w:left w:val="none" w:sz="0" w:space="0" w:color="auto"/>
            <w:bottom w:val="none" w:sz="0" w:space="0" w:color="auto"/>
            <w:right w:val="none" w:sz="0" w:space="0" w:color="auto"/>
          </w:divBdr>
          <w:divsChild>
            <w:div w:id="398795356">
              <w:marLeft w:val="0"/>
              <w:marRight w:val="0"/>
              <w:marTop w:val="0"/>
              <w:marBottom w:val="0"/>
              <w:divBdr>
                <w:top w:val="none" w:sz="0" w:space="0" w:color="auto"/>
                <w:left w:val="none" w:sz="0" w:space="0" w:color="auto"/>
                <w:bottom w:val="none" w:sz="0" w:space="0" w:color="auto"/>
                <w:right w:val="none" w:sz="0" w:space="0" w:color="auto"/>
              </w:divBdr>
              <w:divsChild>
                <w:div w:id="3987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403">
          <w:marLeft w:val="0"/>
          <w:marRight w:val="0"/>
          <w:marTop w:val="0"/>
          <w:marBottom w:val="830"/>
          <w:divBdr>
            <w:top w:val="none" w:sz="0" w:space="0" w:color="auto"/>
            <w:left w:val="none" w:sz="0" w:space="0" w:color="auto"/>
            <w:bottom w:val="none" w:sz="0" w:space="0" w:color="auto"/>
            <w:right w:val="none" w:sz="0" w:space="0" w:color="auto"/>
          </w:divBdr>
        </w:div>
      </w:divsChild>
    </w:div>
    <w:div w:id="398795392">
      <w:marLeft w:val="0"/>
      <w:marRight w:val="0"/>
      <w:marTop w:val="0"/>
      <w:marBottom w:val="0"/>
      <w:divBdr>
        <w:top w:val="none" w:sz="0" w:space="0" w:color="auto"/>
        <w:left w:val="none" w:sz="0" w:space="0" w:color="auto"/>
        <w:bottom w:val="none" w:sz="0" w:space="0" w:color="auto"/>
        <w:right w:val="none" w:sz="0" w:space="0" w:color="auto"/>
      </w:divBdr>
      <w:divsChild>
        <w:div w:id="398795175">
          <w:marLeft w:val="0"/>
          <w:marRight w:val="0"/>
          <w:marTop w:val="208"/>
          <w:marBottom w:val="0"/>
          <w:divBdr>
            <w:top w:val="none" w:sz="0" w:space="0" w:color="auto"/>
            <w:left w:val="none" w:sz="0" w:space="0" w:color="auto"/>
            <w:bottom w:val="none" w:sz="0" w:space="0" w:color="auto"/>
            <w:right w:val="none" w:sz="0" w:space="0" w:color="auto"/>
          </w:divBdr>
          <w:divsChild>
            <w:div w:id="398795184">
              <w:marLeft w:val="0"/>
              <w:marRight w:val="0"/>
              <w:marTop w:val="0"/>
              <w:marBottom w:val="0"/>
              <w:divBdr>
                <w:top w:val="none" w:sz="0" w:space="0" w:color="auto"/>
                <w:left w:val="none" w:sz="0" w:space="0" w:color="auto"/>
                <w:bottom w:val="none" w:sz="0" w:space="0" w:color="auto"/>
                <w:right w:val="none" w:sz="0" w:space="0" w:color="auto"/>
              </w:divBdr>
            </w:div>
            <w:div w:id="398795385">
              <w:marLeft w:val="0"/>
              <w:marRight w:val="0"/>
              <w:marTop w:val="0"/>
              <w:marBottom w:val="0"/>
              <w:divBdr>
                <w:top w:val="none" w:sz="0" w:space="0" w:color="auto"/>
                <w:left w:val="none" w:sz="0" w:space="0" w:color="auto"/>
                <w:bottom w:val="none" w:sz="0" w:space="0" w:color="auto"/>
                <w:right w:val="none" w:sz="0" w:space="0" w:color="auto"/>
              </w:divBdr>
            </w:div>
          </w:divsChild>
        </w:div>
        <w:div w:id="398795227">
          <w:marLeft w:val="0"/>
          <w:marRight w:val="0"/>
          <w:marTop w:val="0"/>
          <w:marBottom w:val="0"/>
          <w:divBdr>
            <w:top w:val="none" w:sz="0" w:space="0" w:color="auto"/>
            <w:left w:val="none" w:sz="0" w:space="0" w:color="auto"/>
            <w:bottom w:val="none" w:sz="0" w:space="0" w:color="auto"/>
            <w:right w:val="none" w:sz="0" w:space="0" w:color="auto"/>
          </w:divBdr>
          <w:divsChild>
            <w:div w:id="3987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397">
      <w:marLeft w:val="0"/>
      <w:marRight w:val="0"/>
      <w:marTop w:val="0"/>
      <w:marBottom w:val="0"/>
      <w:divBdr>
        <w:top w:val="none" w:sz="0" w:space="0" w:color="auto"/>
        <w:left w:val="none" w:sz="0" w:space="0" w:color="auto"/>
        <w:bottom w:val="none" w:sz="0" w:space="0" w:color="auto"/>
        <w:right w:val="none" w:sz="0" w:space="0" w:color="auto"/>
      </w:divBdr>
      <w:divsChild>
        <w:div w:id="398795218">
          <w:marLeft w:val="0"/>
          <w:marRight w:val="0"/>
          <w:marTop w:val="0"/>
          <w:marBottom w:val="0"/>
          <w:divBdr>
            <w:top w:val="none" w:sz="0" w:space="0" w:color="auto"/>
            <w:left w:val="none" w:sz="0" w:space="0" w:color="auto"/>
            <w:bottom w:val="none" w:sz="0" w:space="0" w:color="auto"/>
            <w:right w:val="none" w:sz="0" w:space="0" w:color="auto"/>
          </w:divBdr>
          <w:divsChild>
            <w:div w:id="398795320">
              <w:marLeft w:val="0"/>
              <w:marRight w:val="0"/>
              <w:marTop w:val="0"/>
              <w:marBottom w:val="0"/>
              <w:divBdr>
                <w:top w:val="none" w:sz="0" w:space="0" w:color="auto"/>
                <w:left w:val="none" w:sz="0" w:space="0" w:color="auto"/>
                <w:bottom w:val="none" w:sz="0" w:space="0" w:color="auto"/>
                <w:right w:val="none" w:sz="0" w:space="0" w:color="auto"/>
              </w:divBdr>
              <w:divsChild>
                <w:div w:id="3987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5282">
          <w:marLeft w:val="0"/>
          <w:marRight w:val="623"/>
          <w:marTop w:val="0"/>
          <w:marBottom w:val="0"/>
          <w:divBdr>
            <w:top w:val="none" w:sz="0" w:space="0" w:color="auto"/>
            <w:left w:val="none" w:sz="0" w:space="0" w:color="auto"/>
            <w:bottom w:val="none" w:sz="0" w:space="0" w:color="auto"/>
            <w:right w:val="none" w:sz="0" w:space="0" w:color="auto"/>
          </w:divBdr>
          <w:divsChild>
            <w:div w:id="398795125">
              <w:marLeft w:val="0"/>
              <w:marRight w:val="0"/>
              <w:marTop w:val="0"/>
              <w:marBottom w:val="104"/>
              <w:divBdr>
                <w:top w:val="none" w:sz="0" w:space="0" w:color="auto"/>
                <w:left w:val="none" w:sz="0" w:space="0" w:color="auto"/>
                <w:bottom w:val="none" w:sz="0" w:space="0" w:color="auto"/>
                <w:right w:val="none" w:sz="0" w:space="0" w:color="auto"/>
              </w:divBdr>
            </w:div>
            <w:div w:id="398795292">
              <w:marLeft w:val="0"/>
              <w:marRight w:val="0"/>
              <w:marTop w:val="0"/>
              <w:marBottom w:val="104"/>
              <w:divBdr>
                <w:top w:val="none" w:sz="0" w:space="0" w:color="auto"/>
                <w:left w:val="none" w:sz="0" w:space="0" w:color="auto"/>
                <w:bottom w:val="none" w:sz="0" w:space="0" w:color="auto"/>
                <w:right w:val="none" w:sz="0" w:space="0" w:color="auto"/>
              </w:divBdr>
            </w:div>
          </w:divsChild>
        </w:div>
        <w:div w:id="398795335">
          <w:marLeft w:val="0"/>
          <w:marRight w:val="0"/>
          <w:marTop w:val="0"/>
          <w:marBottom w:val="830"/>
          <w:divBdr>
            <w:top w:val="none" w:sz="0" w:space="0" w:color="auto"/>
            <w:left w:val="none" w:sz="0" w:space="0" w:color="auto"/>
            <w:bottom w:val="none" w:sz="0" w:space="0" w:color="auto"/>
            <w:right w:val="none" w:sz="0" w:space="0" w:color="auto"/>
          </w:divBdr>
        </w:div>
      </w:divsChild>
    </w:div>
    <w:div w:id="398795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850</Words>
  <Characters>4848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2021-04-25T08:38:00Z</dcterms:created>
  <dcterms:modified xsi:type="dcterms:W3CDTF">2021-05-08T08:32:00Z</dcterms:modified>
</cp:coreProperties>
</file>