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B4" w:rsidRPr="005E20FF" w:rsidRDefault="00DF03B4" w:rsidP="005E20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5E20F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Прокуратура разъясняет административную ответственность за нарушение правил или норм эксплуатации тракторов, самоходных, дорожно-строительных и иных машин и оборудования.</w:t>
      </w:r>
    </w:p>
    <w:p w:rsidR="00DF03B4" w:rsidRPr="005E20FF" w:rsidRDefault="00DF03B4" w:rsidP="005E20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E20FF">
        <w:rPr>
          <w:rFonts w:ascii="Times New Roman" w:hAnsi="Times New Roman"/>
          <w:color w:val="333333"/>
          <w:sz w:val="28"/>
          <w:szCs w:val="28"/>
          <w:lang w:eastAsia="ru-RU"/>
        </w:rPr>
        <w:t>С 16.04.2021 вступил в силу Федеральный закон от 05.04.2021 № 71-ФЗ, в соответствии с которым внесены изменения в ст. 9.3 КоАП РФ - законодатель усилил административную ответственность за нарушение правил или норм эксплуатации тракторов, самоходных, дорожно-строительных и иных машин и оборудования.</w:t>
      </w:r>
    </w:p>
    <w:p w:rsidR="00DF03B4" w:rsidRDefault="00DF03B4" w:rsidP="005E20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5E20FF">
        <w:rPr>
          <w:rFonts w:ascii="Times New Roman" w:hAnsi="Times New Roman"/>
          <w:color w:val="333333"/>
          <w:sz w:val="28"/>
          <w:szCs w:val="28"/>
          <w:lang w:eastAsia="ru-RU"/>
        </w:rPr>
        <w:t>Правонарушение повлечет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месяцев; на должностных лиц - от трех тысяч до пяти тысяч рублей (ранее - предупреждение или наложение административного штрафа на граждан в размере от ста до трехсот рублей или лишение прав управления транспортными средствами на срок от трех до шести месяцев; на должностных лиц - от пятисот до одной тысячи рублей).</w:t>
      </w:r>
    </w:p>
    <w:p w:rsidR="00DF03B4" w:rsidRPr="005E20FF" w:rsidRDefault="00DF03B4" w:rsidP="005E20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DF03B4" w:rsidRPr="00A127D3" w:rsidRDefault="00DF03B4" w:rsidP="00397946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DF03B4" w:rsidRPr="00A127D3" w:rsidRDefault="00DF03B4" w:rsidP="0039794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DF03B4" w:rsidRPr="00A127D3" w:rsidRDefault="00DF03B4" w:rsidP="00397946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DF03B4" w:rsidRPr="00CC30EB" w:rsidRDefault="00DF03B4" w:rsidP="00FF7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F03B4" w:rsidRPr="00CC30EB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033638"/>
    <w:rsid w:val="00397946"/>
    <w:rsid w:val="00401A70"/>
    <w:rsid w:val="005E20FF"/>
    <w:rsid w:val="00605DF3"/>
    <w:rsid w:val="008460D5"/>
    <w:rsid w:val="00A127D3"/>
    <w:rsid w:val="00CC30EB"/>
    <w:rsid w:val="00DF03B4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10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12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2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12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9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09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38128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0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1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112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115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0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103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9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8108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38124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11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812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166</Words>
  <Characters>949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2021-04-25T07:53:00Z</dcterms:created>
  <dcterms:modified xsi:type="dcterms:W3CDTF">2021-05-08T08:17:00Z</dcterms:modified>
</cp:coreProperties>
</file>