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45" w:rsidRPr="00E73B45" w:rsidRDefault="00E73B45" w:rsidP="00E73B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3B45" w:rsidRPr="00E73B45" w:rsidRDefault="00E73B45" w:rsidP="00E73B45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  <w:r w:rsidRPr="00E73B4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1520" cy="804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B45" w:rsidRPr="00E73B45" w:rsidRDefault="00E73B45" w:rsidP="00E73B45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:rsidR="00E73B45" w:rsidRPr="00E73B45" w:rsidRDefault="00E73B45" w:rsidP="00E73B45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3B45">
        <w:rPr>
          <w:rFonts w:ascii="Times New Roman" w:eastAsia="Calibri" w:hAnsi="Times New Roman" w:cs="Times New Roman"/>
          <w:sz w:val="28"/>
          <w:szCs w:val="28"/>
        </w:rPr>
        <w:t>ЛЕНИНГРАДСКАЯ ОБЛАСТЬ</w:t>
      </w:r>
    </w:p>
    <w:p w:rsidR="00E73B45" w:rsidRPr="00E73B45" w:rsidRDefault="00E73B45" w:rsidP="00E73B45">
      <w:pPr>
        <w:spacing w:after="12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3B45">
        <w:rPr>
          <w:rFonts w:ascii="Times New Roman" w:eastAsia="Calibri" w:hAnsi="Times New Roman" w:cs="Times New Roman"/>
          <w:sz w:val="28"/>
          <w:szCs w:val="28"/>
        </w:rPr>
        <w:t>ЛУЖСКИЙ МУНИЦИПАЛЬНЫЙ РАЙОН</w:t>
      </w:r>
    </w:p>
    <w:p w:rsidR="00E73B45" w:rsidRPr="00E73B45" w:rsidRDefault="00E73B45" w:rsidP="00E73B45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3B45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E73B45" w:rsidRPr="00E73B45" w:rsidRDefault="00E73B45" w:rsidP="00E73B45">
      <w:pPr>
        <w:spacing w:after="12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3B45">
        <w:rPr>
          <w:rFonts w:ascii="Times New Roman" w:eastAsia="Calibri" w:hAnsi="Times New Roman" w:cs="Times New Roman"/>
          <w:sz w:val="28"/>
          <w:szCs w:val="28"/>
        </w:rPr>
        <w:t>ВОЛОШОВСКОГО СЕЛЬСКОГО ПОСЕЛЕНИЯ</w:t>
      </w:r>
    </w:p>
    <w:p w:rsidR="00E73B45" w:rsidRPr="00E73B45" w:rsidRDefault="00E73B45" w:rsidP="00E73B45">
      <w:pPr>
        <w:spacing w:after="12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3B45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</w:p>
    <w:p w:rsidR="00E73B45" w:rsidRPr="00E73B45" w:rsidRDefault="00E73B45" w:rsidP="00E73B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>от 03 февраля 2025 года                                                                                                   № 09</w:t>
      </w:r>
    </w:p>
    <w:p w:rsidR="00E73B45" w:rsidRPr="00E73B45" w:rsidRDefault="00E73B45" w:rsidP="00E7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B45" w:rsidRPr="00E73B45" w:rsidRDefault="00E73B45" w:rsidP="00E73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недвижимого имущества в казну</w:t>
      </w:r>
    </w:p>
    <w:p w:rsidR="00E73B45" w:rsidRPr="00E73B45" w:rsidRDefault="00E73B45" w:rsidP="00E73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Волошовского сельского поселения </w:t>
      </w:r>
    </w:p>
    <w:bookmarkEnd w:id="0"/>
    <w:p w:rsidR="00E73B45" w:rsidRPr="00E73B45" w:rsidRDefault="00E73B45" w:rsidP="00E73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Лужского муниципального района </w:t>
      </w:r>
    </w:p>
    <w:p w:rsidR="00E73B45" w:rsidRPr="00E73B45" w:rsidRDefault="00E73B45" w:rsidP="00E73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E73B45" w:rsidRPr="00E73B45" w:rsidRDefault="00E73B45" w:rsidP="00E73B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B45" w:rsidRPr="00E73B45" w:rsidRDefault="00E73B45" w:rsidP="00E73B4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Волошовского сельского поселения в связи с регистрацией права собственности на земельный участок, администрация Волошовского сельского поселения </w:t>
      </w:r>
    </w:p>
    <w:p w:rsidR="00E73B45" w:rsidRPr="00E73B45" w:rsidRDefault="00E73B45" w:rsidP="00E73B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B45" w:rsidRPr="00E73B45" w:rsidRDefault="00E73B45" w:rsidP="00E73B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3B45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E73B45" w:rsidRPr="00E73B45" w:rsidRDefault="00E73B45" w:rsidP="00E73B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B45" w:rsidRPr="00E73B45" w:rsidRDefault="00E73B45" w:rsidP="00E73B4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в муниципальную собственность муниципального </w:t>
      </w:r>
      <w:proofErr w:type="gramStart"/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Волошовское</w:t>
      </w:r>
      <w:proofErr w:type="gramEnd"/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Лужского муниципального района Ленинградской области объект недвижимого имущества – земельный участок, расположенный по адресу: Российская Федерация, Ленинградская область, Лужский муниципальный район, Волошовское сельское поселение, поселок Волошово, улица Школьная, согласно приложению 1 к настоящему постановлению.</w:t>
      </w:r>
    </w:p>
    <w:p w:rsidR="00E73B45" w:rsidRPr="00E73B45" w:rsidRDefault="00E73B45" w:rsidP="00E73B4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Включить объект недвижимого имущества, указанный в приложении 1, в реестр муниципального имущества муниципального образования Волошовское сельское поселение Лужского муниципального района Ленинградской области.</w:t>
      </w:r>
    </w:p>
    <w:p w:rsidR="00E73B45" w:rsidRPr="00E73B45" w:rsidRDefault="00E73B45" w:rsidP="00E73B45">
      <w:pPr>
        <w:shd w:val="clear" w:color="auto" w:fill="FFFFFF"/>
        <w:tabs>
          <w:tab w:val="num" w:pos="163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 xml:space="preserve">3. Настоящее постановление подлежит размещению на официальном </w:t>
      </w:r>
      <w:proofErr w:type="gramStart"/>
      <w:r w:rsidRPr="00E73B45">
        <w:rPr>
          <w:rFonts w:ascii="Times New Roman" w:eastAsia="Calibri" w:hAnsi="Times New Roman" w:cs="Times New Roman"/>
          <w:sz w:val="24"/>
          <w:szCs w:val="24"/>
        </w:rPr>
        <w:t>сайте  муниципального</w:t>
      </w:r>
      <w:proofErr w:type="gramEnd"/>
      <w:r w:rsidRPr="00E73B45">
        <w:rPr>
          <w:rFonts w:ascii="Times New Roman" w:eastAsia="Calibri" w:hAnsi="Times New Roman" w:cs="Times New Roman"/>
          <w:sz w:val="24"/>
          <w:szCs w:val="24"/>
        </w:rPr>
        <w:t xml:space="preserve"> образования Волошовское сельское поселение Лужского муниципального района Ленинградской области в информационной сети «Интернет».</w:t>
      </w:r>
    </w:p>
    <w:p w:rsidR="00E73B45" w:rsidRPr="00E73B45" w:rsidRDefault="00E73B45" w:rsidP="00E73B45">
      <w:pPr>
        <w:shd w:val="clear" w:color="auto" w:fill="FFFFFF"/>
        <w:tabs>
          <w:tab w:val="num" w:pos="163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 xml:space="preserve">4. Настоящее постановление вступает в </w:t>
      </w:r>
      <w:proofErr w:type="gramStart"/>
      <w:r w:rsidRPr="00E73B45">
        <w:rPr>
          <w:rFonts w:ascii="Times New Roman" w:eastAsia="Calibri" w:hAnsi="Times New Roman" w:cs="Times New Roman"/>
          <w:sz w:val="24"/>
          <w:szCs w:val="24"/>
        </w:rPr>
        <w:t>силу  со</w:t>
      </w:r>
      <w:proofErr w:type="gramEnd"/>
      <w:r w:rsidRPr="00E73B45">
        <w:rPr>
          <w:rFonts w:ascii="Times New Roman" w:eastAsia="Calibri" w:hAnsi="Times New Roman" w:cs="Times New Roman"/>
          <w:sz w:val="24"/>
          <w:szCs w:val="24"/>
        </w:rPr>
        <w:t xml:space="preserve"> дня его подписания.</w:t>
      </w:r>
    </w:p>
    <w:p w:rsidR="00E73B45" w:rsidRPr="00E73B45" w:rsidRDefault="00E73B45" w:rsidP="00E73B4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E73B45" w:rsidRPr="00E73B45" w:rsidRDefault="00E73B45" w:rsidP="00E73B4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B45" w:rsidRPr="00E73B45" w:rsidRDefault="00E73B45" w:rsidP="00E73B4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B45" w:rsidRPr="00E73B45" w:rsidRDefault="00E73B45" w:rsidP="00E73B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3B45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:rsidR="00E73B45" w:rsidRPr="00E73B45" w:rsidRDefault="00E73B45" w:rsidP="00E73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73B45" w:rsidRPr="00E73B45" w:rsidSect="00A67924">
          <w:pgSz w:w="11906" w:h="16838" w:code="9"/>
          <w:pgMar w:top="567" w:right="850" w:bottom="426" w:left="1701" w:header="708" w:footer="708" w:gutter="0"/>
          <w:cols w:space="708"/>
          <w:docGrid w:linePitch="360"/>
        </w:sect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Волошовского сельского поселения                                                                       Н.В. Дюба</w:t>
      </w:r>
    </w:p>
    <w:p w:rsidR="00E73B45" w:rsidRPr="00E73B45" w:rsidRDefault="00E73B45" w:rsidP="00E73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B45" w:rsidRPr="00E73B45" w:rsidRDefault="00E73B45" w:rsidP="00E73B4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3B45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E73B45" w:rsidRPr="00E73B45" w:rsidRDefault="00E73B45" w:rsidP="00E73B4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3B45">
        <w:rPr>
          <w:rFonts w:ascii="Times New Roman" w:eastAsia="Times New Roman" w:hAnsi="Times New Roman" w:cs="Times New Roman"/>
          <w:lang w:eastAsia="ru-RU"/>
        </w:rPr>
        <w:t xml:space="preserve"> к постановлению администрации </w:t>
      </w:r>
    </w:p>
    <w:p w:rsidR="00E73B45" w:rsidRPr="00E73B45" w:rsidRDefault="00E73B45" w:rsidP="00E73B4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3B45">
        <w:rPr>
          <w:rFonts w:ascii="Times New Roman" w:eastAsia="Times New Roman" w:hAnsi="Times New Roman" w:cs="Times New Roman"/>
          <w:lang w:eastAsia="ru-RU"/>
        </w:rPr>
        <w:t xml:space="preserve">Волошовского сельского поселения </w:t>
      </w:r>
    </w:p>
    <w:p w:rsidR="00E73B45" w:rsidRPr="00E73B45" w:rsidRDefault="00E73B45" w:rsidP="00E73B4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3B45">
        <w:rPr>
          <w:rFonts w:ascii="Times New Roman" w:eastAsia="Times New Roman" w:hAnsi="Times New Roman" w:cs="Times New Roman"/>
          <w:lang w:eastAsia="ru-RU"/>
        </w:rPr>
        <w:t>от 03.02.2025 года № 09</w:t>
      </w:r>
    </w:p>
    <w:p w:rsidR="00E73B45" w:rsidRPr="00E73B45" w:rsidRDefault="00E73B45" w:rsidP="00E73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45" w:rsidRPr="00E73B45" w:rsidRDefault="00E73B45" w:rsidP="00E7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45" w:rsidRPr="00E73B45" w:rsidRDefault="00E73B45" w:rsidP="00E7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B45">
        <w:rPr>
          <w:rFonts w:ascii="Times New Roman" w:eastAsia="Times New Roman" w:hAnsi="Times New Roman" w:cs="Times New Roman"/>
          <w:sz w:val="24"/>
          <w:szCs w:val="24"/>
        </w:rPr>
        <w:t>Перечень объектов недвижимости, включаемых</w:t>
      </w:r>
    </w:p>
    <w:p w:rsidR="00E73B45" w:rsidRPr="00E73B45" w:rsidRDefault="00E73B45" w:rsidP="00E7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казну Волошовского сельского поселения </w:t>
      </w:r>
    </w:p>
    <w:p w:rsidR="00E73B45" w:rsidRPr="00E73B45" w:rsidRDefault="00E73B45" w:rsidP="00E7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 муниципального района Ленинградской области</w:t>
      </w:r>
    </w:p>
    <w:p w:rsidR="00E73B45" w:rsidRPr="00E73B45" w:rsidRDefault="00E73B45" w:rsidP="00E7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2982"/>
        <w:gridCol w:w="2982"/>
        <w:gridCol w:w="3036"/>
        <w:gridCol w:w="1605"/>
        <w:gridCol w:w="2957"/>
      </w:tblGrid>
      <w:tr w:rsidR="00E73B45" w:rsidRPr="00E73B45" w:rsidTr="00D63946">
        <w:trPr>
          <w:trHeight w:val="683"/>
        </w:trPr>
        <w:tc>
          <w:tcPr>
            <w:tcW w:w="1742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2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982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</w:t>
            </w:r>
          </w:p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36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права, номер, дата государственной регистрации права</w:t>
            </w:r>
          </w:p>
        </w:tc>
        <w:tc>
          <w:tcPr>
            <w:tcW w:w="1605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площадь,</w:t>
            </w:r>
          </w:p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957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Кадастровая стоимость, руб. коп.</w:t>
            </w:r>
          </w:p>
        </w:tc>
      </w:tr>
      <w:tr w:rsidR="00E73B45" w:rsidRPr="00E73B45" w:rsidTr="00D63946">
        <w:trPr>
          <w:trHeight w:val="905"/>
        </w:trPr>
        <w:tc>
          <w:tcPr>
            <w:tcW w:w="1742" w:type="dxa"/>
            <w:vAlign w:val="center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2" w:type="dxa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Федерация, Ленинградская область, Лужский муниципальный район, Волошовское сельское поселение, поселок Волошово, улица Школьная</w:t>
            </w:r>
          </w:p>
        </w:tc>
        <w:tc>
          <w:tcPr>
            <w:tcW w:w="2982" w:type="dxa"/>
            <w:vAlign w:val="center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Calibri" w:hAnsi="Times New Roman" w:cs="Times New Roman"/>
                <w:sz w:val="20"/>
                <w:szCs w:val="20"/>
              </w:rPr>
              <w:t>47:29:0967001:575</w:t>
            </w:r>
          </w:p>
        </w:tc>
        <w:tc>
          <w:tcPr>
            <w:tcW w:w="3036" w:type="dxa"/>
          </w:tcPr>
          <w:p w:rsidR="00E73B45" w:rsidRPr="00E73B45" w:rsidRDefault="00E73B45" w:rsidP="00E73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E73B45" w:rsidRPr="00E73B45" w:rsidRDefault="00E73B45" w:rsidP="00E73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47:29:0967001:575-47/053/2025-1</w:t>
            </w:r>
          </w:p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22.01.2025</w:t>
            </w:r>
          </w:p>
        </w:tc>
        <w:tc>
          <w:tcPr>
            <w:tcW w:w="1605" w:type="dxa"/>
            <w:vAlign w:val="center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B45">
              <w:rPr>
                <w:rFonts w:ascii="Times New Roman" w:eastAsia="Calibri" w:hAnsi="Times New Roman" w:cs="Times New Roman"/>
                <w:sz w:val="20"/>
                <w:szCs w:val="20"/>
              </w:rPr>
              <w:t>1170 +/- 12</w:t>
            </w:r>
          </w:p>
        </w:tc>
        <w:tc>
          <w:tcPr>
            <w:tcW w:w="2957" w:type="dxa"/>
            <w:vAlign w:val="center"/>
          </w:tcPr>
          <w:p w:rsidR="00E73B45" w:rsidRPr="00E73B45" w:rsidRDefault="00E73B45" w:rsidP="00E7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1 086 321, 6</w:t>
            </w:r>
          </w:p>
        </w:tc>
      </w:tr>
    </w:tbl>
    <w:p w:rsidR="00E73B45" w:rsidRPr="00E73B45" w:rsidRDefault="00E73B45" w:rsidP="00E73B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3B45" w:rsidRPr="00E73B45" w:rsidRDefault="00E73B45" w:rsidP="00E73B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771" w:rsidRDefault="00E73B45"/>
    <w:sectPr w:rsidR="00BE2771" w:rsidSect="00C152D9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45"/>
    <w:rsid w:val="006F3A92"/>
    <w:rsid w:val="00E73B45"/>
    <w:rsid w:val="00F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BBE1C-BC29-41D5-9A7D-E4E29B5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1</cp:revision>
  <dcterms:created xsi:type="dcterms:W3CDTF">2025-05-14T12:10:00Z</dcterms:created>
  <dcterms:modified xsi:type="dcterms:W3CDTF">2025-05-14T12:10:00Z</dcterms:modified>
</cp:coreProperties>
</file>